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Pr>
          <w:b/>
        </w:rPr>
        <w:t xml:space="preserve"> </w:t>
      </w:r>
    </w:p>
    <w:p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5E6635" w:rsidRDefault="005E6635" w:rsidP="005E6635">
      <w:pPr>
        <w:pStyle w:val="Heading7"/>
        <w:jc w:val="center"/>
        <w:rPr>
          <w:rFonts w:ascii="Calibri" w:hAnsi="Calibri"/>
          <w:b w:val="0"/>
          <w:sz w:val="36"/>
          <w:szCs w:val="36"/>
        </w:rPr>
      </w:pPr>
      <w:r>
        <w:rPr>
          <w:rFonts w:ascii="Calibri" w:hAnsi="Calibri"/>
          <w:b w:val="0"/>
          <w:sz w:val="36"/>
          <w:szCs w:val="36"/>
        </w:rPr>
        <w:t>REQUEST FOR QUALIFICATIONS</w:t>
      </w:r>
    </w:p>
    <w:p w:rsidR="005E6635" w:rsidRDefault="005E6635" w:rsidP="005E6635">
      <w:pPr>
        <w:jc w:val="center"/>
        <w:rPr>
          <w:rFonts w:ascii="Calibri" w:hAnsi="Calibri"/>
          <w:b/>
          <w:sz w:val="32"/>
        </w:rPr>
      </w:pPr>
      <w:r>
        <w:rPr>
          <w:rFonts w:ascii="Calibri" w:hAnsi="Calibri"/>
          <w:b/>
          <w:sz w:val="32"/>
        </w:rPr>
        <w:t>For</w:t>
      </w:r>
    </w:p>
    <w:p w:rsidR="005E6635" w:rsidRPr="00276421" w:rsidRDefault="005E6635" w:rsidP="005E6635">
      <w:pPr>
        <w:jc w:val="center"/>
        <w:rPr>
          <w:rFonts w:ascii="Calibri" w:hAnsi="Calibri"/>
          <w:sz w:val="36"/>
          <w:szCs w:val="36"/>
        </w:rPr>
      </w:pPr>
      <w:r w:rsidRPr="00F82F28">
        <w:rPr>
          <w:rFonts w:ascii="Calibri" w:hAnsi="Calibri"/>
          <w:sz w:val="36"/>
          <w:szCs w:val="36"/>
        </w:rPr>
        <w:t xml:space="preserve"> ARCHITECTS </w:t>
      </w:r>
    </w:p>
    <w:p w:rsidR="005E6635" w:rsidRDefault="005E6635" w:rsidP="005E6635">
      <w:pPr>
        <w:jc w:val="center"/>
        <w:rPr>
          <w:rFonts w:ascii="Calibri" w:hAnsi="Calibri"/>
          <w:b/>
          <w:sz w:val="32"/>
        </w:rPr>
      </w:pPr>
    </w:p>
    <w:p w:rsidR="005E6635" w:rsidRDefault="005E6635" w:rsidP="005E6635">
      <w:pPr>
        <w:pStyle w:val="Heading4"/>
        <w:ind w:left="0"/>
        <w:jc w:val="center"/>
        <w:rPr>
          <w:rFonts w:ascii="Calibri" w:hAnsi="Calibri"/>
          <w:b w:val="0"/>
          <w:i w:val="0"/>
          <w:sz w:val="36"/>
          <w:szCs w:val="36"/>
        </w:rPr>
      </w:pPr>
      <w:r>
        <w:rPr>
          <w:rFonts w:ascii="Calibri" w:hAnsi="Calibri"/>
          <w:b w:val="0"/>
          <w:i w:val="0"/>
          <w:sz w:val="36"/>
          <w:szCs w:val="36"/>
        </w:rPr>
        <w:t>The University of Texas Health Science Center at Houston</w:t>
      </w:r>
    </w:p>
    <w:p w:rsidR="005E6635" w:rsidRDefault="005E6635" w:rsidP="005E6635">
      <w:pPr>
        <w:pStyle w:val="Heading4"/>
        <w:ind w:left="0"/>
        <w:jc w:val="center"/>
        <w:rPr>
          <w:rFonts w:ascii="Calibri" w:hAnsi="Calibri"/>
          <w:b w:val="0"/>
          <w:bCs/>
          <w:sz w:val="32"/>
        </w:rPr>
      </w:pPr>
    </w:p>
    <w:p w:rsidR="005E6635" w:rsidRDefault="005E6635" w:rsidP="005E6635">
      <w:pPr>
        <w:pStyle w:val="Heading4"/>
        <w:rPr>
          <w:rFonts w:ascii="Calibri" w:hAnsi="Calibri"/>
          <w:b w:val="0"/>
          <w:bCs/>
          <w:sz w:val="32"/>
        </w:rPr>
      </w:pPr>
    </w:p>
    <w:p w:rsidR="005E6635" w:rsidRDefault="005E6635" w:rsidP="005E6635">
      <w:pPr>
        <w:rPr>
          <w:rFonts w:ascii="Calibri" w:hAnsi="Calibri"/>
        </w:rPr>
      </w:pPr>
    </w:p>
    <w:p w:rsidR="005E6635" w:rsidRDefault="005E6635" w:rsidP="005E6635">
      <w:pPr>
        <w:pStyle w:val="Heading4"/>
        <w:ind w:left="0"/>
        <w:jc w:val="center"/>
        <w:rPr>
          <w:rFonts w:ascii="Calibri" w:hAnsi="Calibri"/>
          <w:b w:val="0"/>
          <w:bCs/>
          <w:sz w:val="40"/>
          <w:szCs w:val="40"/>
        </w:rPr>
      </w:pPr>
      <w:r>
        <w:rPr>
          <w:rFonts w:ascii="Calibri" w:hAnsi="Calibri"/>
          <w:b w:val="0"/>
          <w:bCs/>
          <w:sz w:val="40"/>
          <w:szCs w:val="40"/>
        </w:rPr>
        <w:t>RFQ No.:</w:t>
      </w:r>
      <w:r>
        <w:rPr>
          <w:rFonts w:ascii="Calibri" w:hAnsi="Calibri"/>
          <w:b w:val="0"/>
          <w:sz w:val="40"/>
          <w:szCs w:val="40"/>
        </w:rPr>
        <w:t xml:space="preserve"> </w:t>
      </w:r>
      <w:r>
        <w:rPr>
          <w:rFonts w:ascii="Calibri" w:hAnsi="Calibri"/>
          <w:b w:val="0"/>
          <w:bCs/>
          <w:i w:val="0"/>
          <w:iCs/>
          <w:sz w:val="40"/>
          <w:szCs w:val="40"/>
        </w:rPr>
        <w:t>744</w:t>
      </w:r>
      <w:r w:rsidRPr="00F82F28">
        <w:rPr>
          <w:rFonts w:ascii="Calibri" w:hAnsi="Calibri"/>
          <w:b w:val="0"/>
          <w:bCs/>
          <w:i w:val="0"/>
          <w:iCs/>
          <w:sz w:val="40"/>
          <w:szCs w:val="40"/>
        </w:rPr>
        <w:t>-</w:t>
      </w:r>
      <w:r w:rsidR="00F82F28" w:rsidRPr="00F82F28">
        <w:rPr>
          <w:rFonts w:ascii="Calibri" w:hAnsi="Calibri"/>
          <w:b w:val="0"/>
          <w:bCs/>
          <w:i w:val="0"/>
          <w:iCs/>
          <w:sz w:val="40"/>
          <w:szCs w:val="40"/>
        </w:rPr>
        <w:t>Q1909</w:t>
      </w:r>
      <w:r w:rsidRPr="00F82F28">
        <w:rPr>
          <w:rFonts w:ascii="Calibri" w:hAnsi="Calibri"/>
          <w:b w:val="0"/>
          <w:bCs/>
          <w:i w:val="0"/>
          <w:iCs/>
          <w:sz w:val="40"/>
          <w:szCs w:val="40"/>
        </w:rPr>
        <w:t xml:space="preserve"> –</w:t>
      </w:r>
      <w:r w:rsidR="00F82F28">
        <w:rPr>
          <w:rFonts w:ascii="Calibri" w:hAnsi="Calibri"/>
          <w:b w:val="0"/>
          <w:bCs/>
          <w:i w:val="0"/>
          <w:iCs/>
          <w:sz w:val="40"/>
          <w:szCs w:val="40"/>
        </w:rPr>
        <w:t>Architects</w:t>
      </w:r>
    </w:p>
    <w:p w:rsidR="005E6635" w:rsidRDefault="005E6635" w:rsidP="005E6635">
      <w:pPr>
        <w:jc w:val="center"/>
        <w:rPr>
          <w:rFonts w:ascii="Calibri" w:hAnsi="Calibri"/>
        </w:rPr>
      </w:pPr>
    </w:p>
    <w:p w:rsidR="005E6635" w:rsidRDefault="005E6635" w:rsidP="005E6635">
      <w:pPr>
        <w:jc w:val="center"/>
        <w:rPr>
          <w:rFonts w:ascii="Calibri" w:hAnsi="Calibri"/>
        </w:rPr>
      </w:pPr>
    </w:p>
    <w:p w:rsidR="005E6635" w:rsidRDefault="005E6635" w:rsidP="005E6635">
      <w:pPr>
        <w:jc w:val="center"/>
        <w:rPr>
          <w:rFonts w:ascii="Calibri" w:hAnsi="Calibri"/>
          <w:b/>
        </w:rPr>
      </w:pPr>
    </w:p>
    <w:p w:rsidR="00A026A4" w:rsidRPr="00A026A4" w:rsidRDefault="00A026A4" w:rsidP="005E6635">
      <w:pPr>
        <w:jc w:val="center"/>
        <w:rPr>
          <w:rFonts w:ascii="Calibri" w:hAnsi="Calibri"/>
          <w:sz w:val="28"/>
          <w:szCs w:val="28"/>
        </w:rPr>
      </w:pPr>
      <w:r w:rsidRPr="00A026A4">
        <w:rPr>
          <w:rFonts w:ascii="Calibri" w:hAnsi="Calibri"/>
          <w:sz w:val="28"/>
          <w:szCs w:val="28"/>
        </w:rPr>
        <w:t xml:space="preserve">Pre-Bid </w:t>
      </w:r>
      <w:proofErr w:type="gramStart"/>
      <w:r w:rsidRPr="00A026A4">
        <w:rPr>
          <w:rFonts w:ascii="Calibri" w:hAnsi="Calibri"/>
          <w:sz w:val="28"/>
          <w:szCs w:val="28"/>
        </w:rPr>
        <w:t>Meeting :</w:t>
      </w:r>
      <w:proofErr w:type="gramEnd"/>
      <w:r w:rsidRPr="00A026A4">
        <w:rPr>
          <w:rFonts w:ascii="Calibri" w:hAnsi="Calibri"/>
          <w:sz w:val="28"/>
          <w:szCs w:val="28"/>
        </w:rPr>
        <w:t xml:space="preserve"> </w:t>
      </w:r>
      <w:r w:rsidRPr="00A026A4">
        <w:rPr>
          <w:rFonts w:ascii="Calibri" w:hAnsi="Calibri"/>
          <w:sz w:val="28"/>
          <w:szCs w:val="28"/>
          <w:u w:val="single"/>
        </w:rPr>
        <w:t>Monday, April 15</w:t>
      </w:r>
      <w:r w:rsidRPr="00A026A4">
        <w:rPr>
          <w:rFonts w:ascii="Calibri" w:hAnsi="Calibri"/>
          <w:sz w:val="28"/>
          <w:szCs w:val="28"/>
          <w:u w:val="single"/>
          <w:vertAlign w:val="superscript"/>
        </w:rPr>
        <w:t>th</w:t>
      </w:r>
      <w:r w:rsidRPr="00A026A4">
        <w:rPr>
          <w:rFonts w:ascii="Calibri" w:hAnsi="Calibri"/>
          <w:sz w:val="28"/>
          <w:szCs w:val="28"/>
          <w:u w:val="single"/>
        </w:rPr>
        <w:t>, 2019 at 2pm CST</w:t>
      </w:r>
    </w:p>
    <w:p w:rsidR="005E6635" w:rsidRDefault="00F82F28" w:rsidP="005E6635">
      <w:pPr>
        <w:jc w:val="center"/>
        <w:rPr>
          <w:rFonts w:ascii="Calibri" w:hAnsi="Calibri"/>
          <w:iCs/>
          <w:sz w:val="28"/>
          <w:szCs w:val="28"/>
          <w:u w:val="single"/>
        </w:rPr>
      </w:pPr>
      <w:r>
        <w:rPr>
          <w:rFonts w:ascii="Calibri" w:hAnsi="Calibri"/>
          <w:iCs/>
          <w:sz w:val="28"/>
          <w:szCs w:val="28"/>
        </w:rPr>
        <w:t xml:space="preserve">Bid </w:t>
      </w:r>
      <w:r w:rsidR="005E6635">
        <w:rPr>
          <w:rFonts w:ascii="Calibri" w:hAnsi="Calibri"/>
          <w:iCs/>
          <w:sz w:val="28"/>
          <w:szCs w:val="28"/>
        </w:rPr>
        <w:t xml:space="preserve">Submittal </w:t>
      </w:r>
      <w:r>
        <w:rPr>
          <w:rFonts w:ascii="Calibri" w:hAnsi="Calibri"/>
          <w:iCs/>
          <w:sz w:val="28"/>
          <w:szCs w:val="28"/>
        </w:rPr>
        <w:t xml:space="preserve">&amp; HUB </w:t>
      </w:r>
      <w:r w:rsidR="005E6635">
        <w:rPr>
          <w:rFonts w:ascii="Calibri" w:hAnsi="Calibri"/>
          <w:iCs/>
          <w:sz w:val="28"/>
          <w:szCs w:val="28"/>
        </w:rPr>
        <w:t xml:space="preserve">Deadline:  </w:t>
      </w:r>
      <w:r>
        <w:rPr>
          <w:rFonts w:ascii="Calibri" w:hAnsi="Calibri"/>
          <w:iCs/>
          <w:sz w:val="28"/>
          <w:szCs w:val="28"/>
          <w:u w:val="single"/>
        </w:rPr>
        <w:t>Tuesday, May 14</w:t>
      </w:r>
      <w:r w:rsidRPr="00F82F28">
        <w:rPr>
          <w:rFonts w:ascii="Calibri" w:hAnsi="Calibri"/>
          <w:iCs/>
          <w:sz w:val="28"/>
          <w:szCs w:val="28"/>
          <w:u w:val="single"/>
          <w:vertAlign w:val="superscript"/>
        </w:rPr>
        <w:t>th</w:t>
      </w:r>
      <w:r>
        <w:rPr>
          <w:rFonts w:ascii="Calibri" w:hAnsi="Calibri"/>
          <w:iCs/>
          <w:sz w:val="28"/>
          <w:szCs w:val="28"/>
          <w:u w:val="single"/>
        </w:rPr>
        <w:t>, 2019 at 2pm CST</w:t>
      </w:r>
    </w:p>
    <w:p w:rsidR="005E6635" w:rsidRPr="00F82F28" w:rsidRDefault="005E6635" w:rsidP="005E6635">
      <w:pPr>
        <w:jc w:val="center"/>
        <w:rPr>
          <w:rFonts w:asciiTheme="minorHAnsi" w:hAnsiTheme="minorHAnsi" w:cstheme="minorHAnsi"/>
          <w:sz w:val="28"/>
        </w:rPr>
      </w:pPr>
    </w:p>
    <w:p w:rsidR="005E6635" w:rsidRDefault="005E6635" w:rsidP="005E6635">
      <w:pPr>
        <w:jc w:val="center"/>
        <w:rPr>
          <w:sz w:val="28"/>
        </w:rPr>
      </w:pPr>
    </w:p>
    <w:p w:rsidR="005E6635" w:rsidRDefault="005E6635" w:rsidP="005E6635">
      <w:pPr>
        <w:jc w:val="center"/>
        <w:rPr>
          <w:sz w:val="28"/>
        </w:rPr>
      </w:pPr>
    </w:p>
    <w:p w:rsidR="005E6635" w:rsidRDefault="005E6635" w:rsidP="005E6635">
      <w:pPr>
        <w:jc w:val="center"/>
        <w:rPr>
          <w:sz w:val="28"/>
        </w:rPr>
      </w:pPr>
    </w:p>
    <w:p w:rsidR="005E6635" w:rsidRDefault="00A85A3A" w:rsidP="005E6635">
      <w:pPr>
        <w:jc w:val="center"/>
        <w:rPr>
          <w:b/>
          <w:sz w:val="28"/>
        </w:rPr>
      </w:pPr>
      <w:r>
        <w:rPr>
          <w:b/>
          <w:noProof/>
          <w:sz w:val="28"/>
        </w:rPr>
        <w:drawing>
          <wp:inline distT="0" distB="0" distL="0" distR="0" wp14:anchorId="3BF3FCA5" wp14:editId="1A3015E4">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rsidR="005E6635" w:rsidRDefault="005E6635" w:rsidP="005E6635">
      <w:pPr>
        <w:jc w:val="center"/>
        <w:rPr>
          <w:b/>
          <w:sz w:val="28"/>
        </w:rPr>
      </w:pPr>
    </w:p>
    <w:p w:rsidR="005E6635" w:rsidRDefault="005E6635" w:rsidP="005E6635">
      <w:pPr>
        <w:jc w:val="center"/>
        <w:rPr>
          <w:b/>
          <w:sz w:val="28"/>
        </w:rPr>
      </w:pPr>
    </w:p>
    <w:p w:rsidR="005E6635" w:rsidRDefault="005E6635" w:rsidP="005E6635">
      <w:pPr>
        <w:jc w:val="center"/>
        <w:rPr>
          <w:b/>
          <w:sz w:val="28"/>
        </w:rPr>
      </w:pPr>
    </w:p>
    <w:p w:rsidR="005E6635" w:rsidRDefault="005E6635" w:rsidP="005E6635">
      <w:pPr>
        <w:jc w:val="center"/>
        <w:rPr>
          <w:b/>
          <w:sz w:val="28"/>
        </w:rPr>
      </w:pPr>
    </w:p>
    <w:p w:rsidR="005E6635" w:rsidRDefault="005E6635" w:rsidP="005E6635">
      <w:pPr>
        <w:jc w:val="center"/>
        <w:rPr>
          <w:rFonts w:ascii="Calibri" w:hAnsi="Calibri"/>
          <w:szCs w:val="22"/>
        </w:rPr>
      </w:pPr>
      <w:r>
        <w:rPr>
          <w:rFonts w:ascii="Calibri" w:hAnsi="Calibri"/>
          <w:szCs w:val="22"/>
        </w:rPr>
        <w:t>Prepared By:</w:t>
      </w:r>
    </w:p>
    <w:p w:rsidR="005E6635" w:rsidRDefault="00F82F28" w:rsidP="005E6635">
      <w:pPr>
        <w:jc w:val="center"/>
        <w:rPr>
          <w:rFonts w:ascii="Calibri" w:hAnsi="Calibri"/>
          <w:iCs/>
          <w:szCs w:val="22"/>
        </w:rPr>
      </w:pPr>
      <w:r>
        <w:rPr>
          <w:rFonts w:ascii="Calibri" w:hAnsi="Calibri"/>
          <w:iCs/>
          <w:szCs w:val="22"/>
        </w:rPr>
        <w:t>Lauren Roberts, Buyer II</w:t>
      </w:r>
    </w:p>
    <w:p w:rsidR="005E6635" w:rsidRDefault="005E6635" w:rsidP="005E6635">
      <w:pPr>
        <w:jc w:val="center"/>
        <w:rPr>
          <w:rFonts w:ascii="Calibri" w:hAnsi="Calibri"/>
          <w:szCs w:val="22"/>
        </w:rPr>
      </w:pPr>
      <w:r>
        <w:rPr>
          <w:rFonts w:ascii="Calibri" w:hAnsi="Calibri"/>
          <w:szCs w:val="22"/>
        </w:rPr>
        <w:t xml:space="preserve">The University of Texas </w:t>
      </w:r>
    </w:p>
    <w:p w:rsidR="005E6635" w:rsidRDefault="005E6635" w:rsidP="005E6635">
      <w:pPr>
        <w:jc w:val="center"/>
        <w:rPr>
          <w:rFonts w:ascii="Calibri" w:hAnsi="Calibri"/>
          <w:szCs w:val="22"/>
        </w:rPr>
      </w:pPr>
      <w:r>
        <w:rPr>
          <w:rFonts w:ascii="Calibri" w:hAnsi="Calibri"/>
          <w:szCs w:val="22"/>
        </w:rPr>
        <w:t>Health Science Center at Houston</w:t>
      </w:r>
    </w:p>
    <w:p w:rsidR="005E6635" w:rsidRDefault="005E6635" w:rsidP="005E6635">
      <w:pPr>
        <w:jc w:val="center"/>
        <w:rPr>
          <w:rFonts w:ascii="Calibri" w:hAnsi="Calibri"/>
          <w:szCs w:val="22"/>
        </w:rPr>
      </w:pPr>
      <w:r>
        <w:rPr>
          <w:rFonts w:ascii="Calibri" w:hAnsi="Calibri"/>
          <w:szCs w:val="22"/>
        </w:rPr>
        <w:t xml:space="preserve">1851 </w:t>
      </w:r>
      <w:proofErr w:type="spellStart"/>
      <w:r>
        <w:rPr>
          <w:rFonts w:ascii="Calibri" w:hAnsi="Calibri"/>
          <w:szCs w:val="22"/>
        </w:rPr>
        <w:t>Crosspoint</w:t>
      </w:r>
      <w:proofErr w:type="spellEnd"/>
      <w:r>
        <w:rPr>
          <w:rFonts w:ascii="Calibri" w:hAnsi="Calibri"/>
          <w:szCs w:val="22"/>
        </w:rPr>
        <w:t>, OCB 1.160</w:t>
      </w:r>
    </w:p>
    <w:p w:rsidR="005E6635" w:rsidRDefault="005E6635" w:rsidP="005E6635">
      <w:pPr>
        <w:jc w:val="center"/>
        <w:rPr>
          <w:rFonts w:ascii="Calibri" w:hAnsi="Calibri"/>
          <w:szCs w:val="22"/>
        </w:rPr>
      </w:pPr>
      <w:r>
        <w:rPr>
          <w:rFonts w:ascii="Calibri" w:hAnsi="Calibri"/>
          <w:iCs/>
          <w:szCs w:val="22"/>
        </w:rPr>
        <w:t>Houston, Texas 77054</w:t>
      </w:r>
    </w:p>
    <w:p w:rsidR="005E6635" w:rsidRDefault="00F82F28" w:rsidP="005E6635">
      <w:pPr>
        <w:jc w:val="center"/>
        <w:rPr>
          <w:rFonts w:ascii="Calibri" w:hAnsi="Calibri"/>
          <w:szCs w:val="22"/>
        </w:rPr>
      </w:pPr>
      <w:r>
        <w:rPr>
          <w:rFonts w:ascii="Calibri" w:hAnsi="Calibri"/>
          <w:szCs w:val="22"/>
        </w:rPr>
        <w:t>Lauren.Roberts</w:t>
      </w:r>
      <w:r w:rsidR="005E6635">
        <w:rPr>
          <w:rFonts w:ascii="Calibri" w:hAnsi="Calibri"/>
          <w:szCs w:val="22"/>
        </w:rPr>
        <w:t>@uth.tmc.edu</w:t>
      </w:r>
    </w:p>
    <w:p w:rsidR="003E3579" w:rsidRDefault="00F82F28" w:rsidP="005E6635">
      <w:pPr>
        <w:jc w:val="center"/>
      </w:pPr>
      <w:r>
        <w:rPr>
          <w:rFonts w:ascii="Calibri" w:hAnsi="Calibri"/>
          <w:szCs w:val="22"/>
        </w:rPr>
        <w:t>04/0</w:t>
      </w:r>
      <w:r w:rsidR="00673C42">
        <w:rPr>
          <w:rFonts w:ascii="Calibri" w:hAnsi="Calibri"/>
          <w:szCs w:val="22"/>
        </w:rPr>
        <w:t>8</w:t>
      </w:r>
      <w:bookmarkStart w:id="0" w:name="_GoBack"/>
      <w:bookmarkEnd w:id="0"/>
      <w:r>
        <w:rPr>
          <w:rFonts w:ascii="Calibri" w:hAnsi="Calibri"/>
          <w:szCs w:val="22"/>
        </w:rPr>
        <w:t>/2019</w:t>
      </w:r>
    </w:p>
    <w:p w:rsidR="003E3579" w:rsidRDefault="003E3579">
      <w:pPr>
        <w:sectPr w:rsidR="003E3579">
          <w:headerReference w:type="default" r:id="rId8"/>
          <w:footerReference w:type="default" r:id="rId9"/>
          <w:headerReference w:type="first" r:id="rId10"/>
          <w:type w:val="continuous"/>
          <w:pgSz w:w="12240" w:h="15840" w:code="1"/>
          <w:pgMar w:top="1440" w:right="1440" w:bottom="1440" w:left="1440" w:header="576" w:footer="576" w:gutter="0"/>
          <w:pgNumType w:start="1"/>
          <w:cols w:space="720"/>
          <w:titlePg/>
        </w:sectPr>
      </w:pPr>
      <w:r>
        <w:tab/>
      </w:r>
      <w:r>
        <w:tab/>
      </w:r>
    </w:p>
    <w:p w:rsidR="003E3579" w:rsidRDefault="003E3579">
      <w:pPr>
        <w:pStyle w:val="Heading9"/>
        <w:jc w:val="center"/>
        <w:rPr>
          <w:rFonts w:ascii="Arial" w:hAnsi="Arial" w:cs="Arial"/>
        </w:rPr>
      </w:pPr>
      <w:r>
        <w:rPr>
          <w:caps/>
        </w:rPr>
        <w:lastRenderedPageBreak/>
        <w:t>Request for</w:t>
      </w:r>
      <w:r>
        <w:rPr>
          <w:b w:val="0"/>
          <w:bCs/>
        </w:rPr>
        <w:t xml:space="preserve"> </w:t>
      </w:r>
      <w:r w:rsidR="00F62053">
        <w:rPr>
          <w:rFonts w:ascii="Arial" w:hAnsi="Arial" w:cs="Arial"/>
        </w:rPr>
        <w:t>QUALIFICATIONS</w:t>
      </w:r>
    </w:p>
    <w:p w:rsidR="003E3579" w:rsidRDefault="003E3579">
      <w:pPr>
        <w:rPr>
          <w:rFonts w:ascii="Arial" w:hAnsi="Arial" w:cs="Arial"/>
          <w:bCs/>
        </w:rPr>
      </w:pPr>
    </w:p>
    <w:p w:rsidR="003E3579" w:rsidRDefault="003E3579">
      <w:pPr>
        <w:rPr>
          <w:rFonts w:ascii="Arial" w:hAnsi="Arial" w:cs="Arial"/>
          <w:bCs/>
        </w:rPr>
      </w:pPr>
    </w:p>
    <w:p w:rsidR="003E3579" w:rsidRDefault="003E3579">
      <w:pPr>
        <w:pStyle w:val="Heading9"/>
        <w:jc w:val="center"/>
        <w:rPr>
          <w:rFonts w:ascii="Arial" w:hAnsi="Arial" w:cs="Arial"/>
          <w:caps/>
          <w:u w:val="single"/>
        </w:rPr>
      </w:pPr>
      <w:r>
        <w:rPr>
          <w:rFonts w:ascii="Arial" w:hAnsi="Arial" w:cs="Arial"/>
          <w:caps/>
          <w:u w:val="single"/>
        </w:rPr>
        <w:t>TABLE OF CONTENTS</w:t>
      </w:r>
    </w:p>
    <w:p w:rsidR="003E3579" w:rsidRDefault="003E3579">
      <w:pPr>
        <w:jc w:val="left"/>
        <w:rPr>
          <w:b/>
          <w:bCs/>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INTRODUCTION</w:t>
      </w:r>
      <w:r>
        <w:rPr>
          <w:rFonts w:cs="Arial"/>
          <w:b w:val="0"/>
          <w:bCs/>
          <w:u w:val="none"/>
        </w:rPr>
        <w:tab/>
        <w:t xml:space="preserve"> 1</w:t>
      </w:r>
    </w:p>
    <w:p w:rsidR="003E3579" w:rsidRDefault="003E3579">
      <w:pPr>
        <w:tabs>
          <w:tab w:val="left" w:pos="720"/>
          <w:tab w:val="left" w:pos="1440"/>
          <w:tab w:val="left" w:leader="dot" w:pos="2160"/>
          <w:tab w:val="left" w:leader="dot" w:pos="2880"/>
          <w:tab w:val="left" w:leader="dot" w:pos="9360"/>
        </w:tabs>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 xml:space="preserve">NOTICE TO </w:t>
      </w:r>
      <w:r w:rsidR="00905103">
        <w:rPr>
          <w:rFonts w:cs="Arial"/>
        </w:rPr>
        <w:t>PROFESSIONAL</w:t>
      </w:r>
      <w:r>
        <w:rPr>
          <w:rFonts w:cs="Arial"/>
          <w:b w:val="0"/>
          <w:u w:val="none"/>
        </w:rPr>
        <w:tab/>
        <w:t xml:space="preserve"> 2</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b/>
          <w:bCs/>
        </w:rPr>
      </w:pPr>
      <w:r>
        <w:rPr>
          <w:rFonts w:ascii="Arial" w:hAnsi="Arial" w:cs="Arial"/>
          <w:b/>
          <w:bCs/>
        </w:rPr>
        <w:t xml:space="preserve">SECTION 3:  </w:t>
      </w:r>
      <w:r>
        <w:rPr>
          <w:rFonts w:ascii="Arial" w:hAnsi="Arial" w:cs="Arial"/>
          <w:b/>
          <w:bCs/>
          <w:u w:val="single"/>
        </w:rPr>
        <w:t>SUBMISSION</w:t>
      </w:r>
      <w:r w:rsidR="000233F5">
        <w:rPr>
          <w:rFonts w:ascii="Arial" w:hAnsi="Arial" w:cs="Arial"/>
          <w:b/>
          <w:bCs/>
          <w:u w:val="single"/>
        </w:rPr>
        <w:t>S</w:t>
      </w:r>
      <w:r>
        <w:rPr>
          <w:rFonts w:ascii="Arial" w:hAnsi="Arial" w:cs="Arial"/>
          <w:b/>
          <w:bCs/>
          <w:u w:val="single"/>
        </w:rPr>
        <w:t xml:space="preserve"> OF </w:t>
      </w:r>
      <w:r w:rsidR="00905103">
        <w:rPr>
          <w:rFonts w:ascii="Arial" w:hAnsi="Arial" w:cs="Arial"/>
          <w:b/>
          <w:bCs/>
          <w:u w:val="single"/>
        </w:rPr>
        <w:t>QUALIFICATION</w:t>
      </w:r>
      <w:r>
        <w:rPr>
          <w:rFonts w:ascii="Arial" w:hAnsi="Arial" w:cs="Arial"/>
        </w:rPr>
        <w:tab/>
        <w:t xml:space="preserve"> 5</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GENERAL TERMS AND CONDITIONS</w:t>
      </w:r>
      <w:r>
        <w:rPr>
          <w:rFonts w:ascii="Arial" w:hAnsi="Arial" w:cs="Arial"/>
        </w:rPr>
        <w:tab/>
        <w:t xml:space="preserve"> 7</w:t>
      </w:r>
    </w:p>
    <w:p w:rsidR="003E3579" w:rsidRDefault="003E3579">
      <w:pPr>
        <w:tabs>
          <w:tab w:val="left" w:pos="720"/>
          <w:tab w:val="left" w:pos="1440"/>
          <w:tab w:val="left" w:leader="dot" w:pos="2160"/>
          <w:tab w:val="left" w:leader="dot" w:pos="9360"/>
        </w:tabs>
        <w:rPr>
          <w:rFonts w:ascii="Arial" w:hAnsi="Arial" w:cs="Arial"/>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5:  </w:t>
      </w:r>
      <w:r>
        <w:rPr>
          <w:rFonts w:ascii="Arial" w:hAnsi="Arial" w:cs="Arial"/>
          <w:b/>
          <w:bCs/>
          <w:u w:val="single"/>
        </w:rPr>
        <w:t>SPECIFICATIONS AND ADDITIONAL QUESTIONS</w:t>
      </w:r>
      <w:r>
        <w:rPr>
          <w:rFonts w:ascii="Arial" w:hAnsi="Arial" w:cs="Arial"/>
        </w:rPr>
        <w:tab/>
        <w:t xml:space="preserve"> 8</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6:  </w:t>
      </w:r>
      <w:r w:rsidRPr="0003388C">
        <w:rPr>
          <w:rFonts w:ascii="Arial" w:hAnsi="Arial" w:cs="Arial"/>
          <w:b/>
          <w:bCs/>
          <w:u w:val="single"/>
        </w:rPr>
        <w:t>DELIVERY SCHEDULE</w:t>
      </w:r>
      <w:r>
        <w:rPr>
          <w:rFonts w:ascii="Arial" w:hAnsi="Arial" w:cs="Arial"/>
        </w:rPr>
        <w:tab/>
        <w:t xml:space="preserve"> 9</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Attachments</w:t>
      </w:r>
      <w:r>
        <w:rPr>
          <w:rFonts w:ascii="Arial" w:hAnsi="Arial" w:cs="Arial"/>
          <w:b/>
          <w:bCs/>
        </w:rPr>
        <w:t>:</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b/>
          <w:bCs/>
        </w:rPr>
      </w:pPr>
      <w:r>
        <w:rPr>
          <w:rFonts w:ascii="Arial" w:hAnsi="Arial" w:cs="Arial"/>
          <w:b/>
          <w:bCs/>
          <w:u w:val="single"/>
        </w:rPr>
        <w:t>APPENDIX ONE</w:t>
      </w:r>
      <w:r>
        <w:rPr>
          <w:rFonts w:ascii="Arial" w:hAnsi="Arial" w:cs="Arial"/>
          <w:b/>
          <w:bCs/>
        </w:rPr>
        <w:t xml:space="preserve">:       </w:t>
      </w:r>
      <w:r w:rsidR="000050D6">
        <w:rPr>
          <w:rFonts w:ascii="Arial" w:hAnsi="Arial" w:cs="Arial"/>
          <w:b/>
          <w:bCs/>
        </w:rPr>
        <w:t>SUBMISSION</w:t>
      </w:r>
      <w:r>
        <w:rPr>
          <w:rFonts w:ascii="Arial" w:hAnsi="Arial" w:cs="Arial"/>
          <w:b/>
          <w:bCs/>
        </w:rPr>
        <w:t xml:space="preserve"> REQUIREMENTS</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TWO</w:t>
      </w:r>
      <w:r>
        <w:rPr>
          <w:rFonts w:ascii="Arial" w:hAnsi="Arial" w:cs="Arial"/>
          <w:b/>
          <w:bCs/>
        </w:rPr>
        <w:t>:      AGREEMENT</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THREE</w:t>
      </w:r>
      <w:r>
        <w:rPr>
          <w:rFonts w:ascii="Arial" w:hAnsi="Arial" w:cs="Arial"/>
          <w:b/>
          <w:bCs/>
        </w:rPr>
        <w:t>:  HUB SUBCONTRACTING PLAN</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AE52DC" w:rsidRDefault="00AE52DC" w:rsidP="00AE52DC">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rPr>
        <w:br w:type="page"/>
      </w:r>
    </w:p>
    <w:p w:rsidR="00AE52DC" w:rsidRDefault="00AE52DC" w:rsidP="00AE52DC">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pPr>
        <w:pStyle w:val="Heading5"/>
        <w:tabs>
          <w:tab w:val="left" w:pos="4680"/>
          <w:tab w:val="left" w:pos="8640"/>
        </w:tabs>
        <w:rPr>
          <w:rFonts w:ascii="Helvetica" w:eastAsia="Times" w:hAnsi="Helvetica" w:cs="Arial"/>
          <w:bCs/>
        </w:rPr>
      </w:pPr>
      <w:r>
        <w:rPr>
          <w:rFonts w:ascii="Helvetica" w:eastAsia="Times" w:hAnsi="Helvetica" w:cs="Arial"/>
          <w:bCs/>
        </w:rPr>
        <w:t>SECTION 1</w:t>
      </w:r>
    </w:p>
    <w:p w:rsidR="003E357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b/>
        </w:rPr>
      </w:pPr>
    </w:p>
    <w:p w:rsidR="003E357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b/>
          <w:u w:val="single"/>
        </w:rPr>
      </w:pPr>
      <w:r>
        <w:rPr>
          <w:b/>
          <w:u w:val="single"/>
        </w:rPr>
        <w:t>INTRODUCTION</w:t>
      </w:r>
    </w:p>
    <w:p w:rsidR="003E3579"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bCs/>
        </w:rPr>
      </w:pPr>
    </w:p>
    <w:p w:rsidR="003E3579"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bCs/>
        </w:rPr>
      </w:pPr>
    </w:p>
    <w:p w:rsidR="003E3579" w:rsidRDefault="003E3579" w:rsidP="0041760E">
      <w:pPr>
        <w:numPr>
          <w:ilvl w:val="1"/>
          <w:numId w:val="3"/>
        </w:numPr>
        <w:tabs>
          <w:tab w:val="left" w:pos="1440"/>
        </w:tabs>
        <w:rPr>
          <w:b/>
          <w:bCs/>
        </w:rPr>
      </w:pPr>
      <w:r>
        <w:rPr>
          <w:b/>
          <w:bCs/>
        </w:rPr>
        <w:t xml:space="preserve">Description of University </w:t>
      </w:r>
    </w:p>
    <w:p w:rsidR="005E6635" w:rsidRDefault="005E6635" w:rsidP="005E6635">
      <w:pPr>
        <w:ind w:left="720"/>
        <w:jc w:val="left"/>
        <w:rPr>
          <w:rFonts w:ascii="Arial" w:hAnsi="Arial" w:cs="Arial"/>
          <w:szCs w:val="22"/>
        </w:rPr>
      </w:pPr>
    </w:p>
    <w:p w:rsidR="005E6635" w:rsidRPr="000A4578" w:rsidRDefault="005E6635" w:rsidP="005E6635">
      <w:pPr>
        <w:ind w:left="720"/>
        <w:jc w:val="left"/>
        <w:rPr>
          <w:rFonts w:ascii="Arial" w:hAnsi="Arial" w:cs="Arial"/>
          <w:color w:val="0000FF"/>
          <w:szCs w:val="22"/>
        </w:rPr>
      </w:pPr>
      <w:r w:rsidRPr="000A4578">
        <w:rPr>
          <w:rFonts w:ascii="Arial" w:hAnsi="Arial" w:cs="Arial"/>
          <w:szCs w:val="22"/>
        </w:rPr>
        <w:t>Founded in 1972, The University of Texas Health Science Center at Houston (</w:t>
      </w:r>
      <w:proofErr w:type="spellStart"/>
      <w:r w:rsidR="00646DEF">
        <w:t>UTHealth</w:t>
      </w:r>
      <w:proofErr w:type="spellEnd"/>
      <w:r w:rsidRPr="000A4578">
        <w:rPr>
          <w:rFonts w:ascii="Arial" w:hAnsi="Arial" w:cs="Arial"/>
          <w:szCs w:val="22"/>
        </w:rPr>
        <w:t xml:space="preserve">) is one of the fifteen component Universities of The University of Texas System.  </w:t>
      </w:r>
      <w:proofErr w:type="spellStart"/>
      <w:r w:rsidR="00646DEF">
        <w:t>UTHealth</w:t>
      </w:r>
      <w:proofErr w:type="spellEnd"/>
      <w:r w:rsidR="00646DEF" w:rsidRPr="000A4578">
        <w:rPr>
          <w:rFonts w:ascii="Arial" w:hAnsi="Arial" w:cs="Arial"/>
          <w:szCs w:val="22"/>
        </w:rPr>
        <w:t xml:space="preserve"> </w:t>
      </w:r>
      <w:r w:rsidRPr="000A4578">
        <w:rPr>
          <w:rFonts w:ascii="Arial" w:hAnsi="Arial" w:cs="Arial"/>
          <w:szCs w:val="22"/>
        </w:rPr>
        <w:t>is the most comprehensive academic health center in Texas, and is comprised of the following buildings &amp; schools:</w:t>
      </w:r>
    </w:p>
    <w:p w:rsidR="005E6635" w:rsidRPr="000A4578" w:rsidRDefault="005E6635" w:rsidP="005E6635">
      <w:pPr>
        <w:rPr>
          <w:rFonts w:ascii="Arial" w:hAnsi="Arial" w:cs="Arial"/>
          <w:color w:val="0000FF"/>
          <w:szCs w:val="22"/>
        </w:rPr>
      </w:pPr>
    </w:p>
    <w:p w:rsidR="00F82F28" w:rsidRPr="00F82F28" w:rsidRDefault="00F82F28" w:rsidP="00F82F28">
      <w:pPr>
        <w:pStyle w:val="BodyText2"/>
        <w:numPr>
          <w:ilvl w:val="0"/>
          <w:numId w:val="8"/>
        </w:numPr>
        <w:rPr>
          <w:rFonts w:cs="Arial"/>
          <w:szCs w:val="22"/>
        </w:rPr>
      </w:pPr>
      <w:smartTag w:uri="urn:schemas-microsoft-com:office:smarttags" w:element="place">
        <w:smartTag w:uri="urn:schemas-microsoft-com:office:smarttags" w:element="PlaceName">
          <w:r w:rsidRPr="00F82F28">
            <w:rPr>
              <w:rFonts w:cs="Arial"/>
              <w:szCs w:val="22"/>
            </w:rPr>
            <w:t>Medical</w:t>
          </w:r>
        </w:smartTag>
        <w:r w:rsidRPr="00F82F28">
          <w:rPr>
            <w:rFonts w:cs="Arial"/>
            <w:szCs w:val="22"/>
          </w:rPr>
          <w:t xml:space="preserve"> </w:t>
        </w:r>
        <w:smartTag w:uri="urn:schemas-microsoft-com:office:smarttags" w:element="PlaceType">
          <w:r w:rsidRPr="00F82F28">
            <w:rPr>
              <w:rFonts w:cs="Arial"/>
              <w:szCs w:val="22"/>
            </w:rPr>
            <w:t>School</w:t>
          </w:r>
        </w:smartTag>
      </w:smartTag>
      <w:r w:rsidRPr="00F82F28">
        <w:rPr>
          <w:rFonts w:cs="Arial"/>
          <w:szCs w:val="22"/>
        </w:rPr>
        <w:t xml:space="preserve"> (MSB) - 6431 </w:t>
      </w:r>
      <w:proofErr w:type="spellStart"/>
      <w:r w:rsidRPr="00F82F28">
        <w:rPr>
          <w:rFonts w:cs="Arial"/>
          <w:szCs w:val="22"/>
        </w:rPr>
        <w:t>Fannin</w:t>
      </w:r>
      <w:proofErr w:type="spellEnd"/>
      <w:r w:rsidRPr="00F82F28">
        <w:rPr>
          <w:rFonts w:cs="Arial"/>
          <w:szCs w:val="22"/>
        </w:rPr>
        <w:t xml:space="preserve"> Street</w:t>
      </w:r>
    </w:p>
    <w:p w:rsidR="00F82F28" w:rsidRPr="00F82F28" w:rsidRDefault="00F82F28" w:rsidP="00F82F28">
      <w:pPr>
        <w:pStyle w:val="BodyText2"/>
        <w:numPr>
          <w:ilvl w:val="0"/>
          <w:numId w:val="8"/>
        </w:numPr>
        <w:rPr>
          <w:rFonts w:cs="Arial"/>
          <w:szCs w:val="22"/>
        </w:rPr>
      </w:pPr>
      <w:smartTag w:uri="urn:schemas-microsoft-com:office:smarttags" w:element="place">
        <w:smartTag w:uri="urn:schemas-microsoft-com:office:smarttags" w:element="PlaceName">
          <w:r w:rsidRPr="00F82F28">
            <w:rPr>
              <w:rFonts w:cs="Arial"/>
              <w:szCs w:val="22"/>
            </w:rPr>
            <w:t>Medical</w:t>
          </w:r>
        </w:smartTag>
        <w:r w:rsidRPr="00F82F28">
          <w:rPr>
            <w:rFonts w:cs="Arial"/>
            <w:szCs w:val="22"/>
          </w:rPr>
          <w:t xml:space="preserve"> </w:t>
        </w:r>
        <w:smartTag w:uri="urn:schemas-microsoft-com:office:smarttags" w:element="PlaceType">
          <w:r w:rsidRPr="00F82F28">
            <w:rPr>
              <w:rFonts w:cs="Arial"/>
              <w:szCs w:val="22"/>
            </w:rPr>
            <w:t>School</w:t>
          </w:r>
        </w:smartTag>
      </w:smartTag>
      <w:r w:rsidRPr="00F82F28">
        <w:rPr>
          <w:rFonts w:cs="Arial"/>
          <w:szCs w:val="22"/>
        </w:rPr>
        <w:t xml:space="preserve"> Expansion (MSE) – 6431 </w:t>
      </w:r>
      <w:proofErr w:type="spellStart"/>
      <w:r w:rsidRPr="00F82F28">
        <w:rPr>
          <w:rFonts w:cs="Arial"/>
          <w:szCs w:val="22"/>
        </w:rPr>
        <w:t>Fannin</w:t>
      </w:r>
      <w:proofErr w:type="spellEnd"/>
      <w:r w:rsidRPr="00F82F28">
        <w:rPr>
          <w:rFonts w:cs="Arial"/>
          <w:szCs w:val="22"/>
        </w:rPr>
        <w:t xml:space="preserve"> Street</w:t>
      </w:r>
    </w:p>
    <w:p w:rsidR="00F82F28" w:rsidRPr="00F82F28" w:rsidRDefault="00F82F28" w:rsidP="00F82F28">
      <w:pPr>
        <w:pStyle w:val="BodyText2"/>
        <w:numPr>
          <w:ilvl w:val="0"/>
          <w:numId w:val="8"/>
        </w:numPr>
        <w:rPr>
          <w:rFonts w:cs="Arial"/>
          <w:szCs w:val="22"/>
        </w:rPr>
      </w:pPr>
      <w:r w:rsidRPr="00F82F28">
        <w:rPr>
          <w:rFonts w:cs="Arial"/>
          <w:szCs w:val="22"/>
        </w:rPr>
        <w:t xml:space="preserve">Cyclotron Building (CYC) – 6431 </w:t>
      </w:r>
      <w:proofErr w:type="spellStart"/>
      <w:r w:rsidRPr="00F82F28">
        <w:rPr>
          <w:rFonts w:cs="Arial"/>
          <w:szCs w:val="22"/>
        </w:rPr>
        <w:t>Fannin</w:t>
      </w:r>
      <w:proofErr w:type="spellEnd"/>
      <w:r w:rsidRPr="00F82F28">
        <w:rPr>
          <w:rFonts w:cs="Arial"/>
          <w:szCs w:val="22"/>
        </w:rPr>
        <w:t xml:space="preserve"> Street</w:t>
      </w:r>
    </w:p>
    <w:p w:rsidR="00F82F28" w:rsidRPr="00F82F28" w:rsidRDefault="00F82F28" w:rsidP="00F82F28">
      <w:pPr>
        <w:pStyle w:val="BodyText2"/>
        <w:numPr>
          <w:ilvl w:val="0"/>
          <w:numId w:val="8"/>
        </w:numPr>
        <w:rPr>
          <w:rFonts w:cs="Arial"/>
          <w:szCs w:val="22"/>
        </w:rPr>
      </w:pPr>
      <w:r w:rsidRPr="00F82F28">
        <w:rPr>
          <w:rFonts w:cs="Arial"/>
          <w:szCs w:val="22"/>
        </w:rPr>
        <w:t xml:space="preserve">School of Dentistry (SOD) – 7500 Cambridge Street </w:t>
      </w:r>
    </w:p>
    <w:p w:rsidR="00F82F28" w:rsidRPr="00F82F28" w:rsidRDefault="00F82F28" w:rsidP="00F82F28">
      <w:pPr>
        <w:pStyle w:val="BodyText2"/>
        <w:numPr>
          <w:ilvl w:val="0"/>
          <w:numId w:val="8"/>
        </w:numPr>
        <w:rPr>
          <w:rFonts w:cs="Arial"/>
          <w:szCs w:val="22"/>
        </w:rPr>
      </w:pPr>
      <w:r w:rsidRPr="00F82F28">
        <w:rPr>
          <w:rFonts w:cs="Arial"/>
          <w:szCs w:val="22"/>
        </w:rPr>
        <w:t xml:space="preserve">School of Public Health (SPH) - 1200 </w:t>
      </w:r>
      <w:proofErr w:type="spellStart"/>
      <w:r w:rsidRPr="00F82F28">
        <w:rPr>
          <w:rFonts w:cs="Arial"/>
          <w:szCs w:val="22"/>
        </w:rPr>
        <w:t>Pressler</w:t>
      </w:r>
      <w:proofErr w:type="spellEnd"/>
      <w:r w:rsidRPr="00F82F28">
        <w:rPr>
          <w:rFonts w:cs="Arial"/>
          <w:szCs w:val="22"/>
        </w:rPr>
        <w:t xml:space="preserve"> Street </w:t>
      </w:r>
    </w:p>
    <w:p w:rsidR="00F82F28" w:rsidRPr="00F82F28" w:rsidRDefault="00F82F28" w:rsidP="00F82F28">
      <w:pPr>
        <w:pStyle w:val="BodyText2"/>
        <w:numPr>
          <w:ilvl w:val="0"/>
          <w:numId w:val="8"/>
        </w:numPr>
        <w:rPr>
          <w:rFonts w:cs="Arial"/>
          <w:szCs w:val="22"/>
        </w:rPr>
      </w:pPr>
      <w:smartTag w:uri="urn:schemas-microsoft-com:office:smarttags" w:element="place">
        <w:smartTag w:uri="urn:schemas-microsoft-com:office:smarttags" w:element="PlaceType">
          <w:r w:rsidRPr="00F82F28">
            <w:rPr>
              <w:rFonts w:cs="Arial"/>
              <w:szCs w:val="22"/>
            </w:rPr>
            <w:t>School</w:t>
          </w:r>
        </w:smartTag>
        <w:r w:rsidRPr="00F82F28">
          <w:rPr>
            <w:rFonts w:cs="Arial"/>
            <w:szCs w:val="22"/>
          </w:rPr>
          <w:t xml:space="preserve"> of </w:t>
        </w:r>
        <w:smartTag w:uri="urn:schemas-microsoft-com:office:smarttags" w:element="PlaceName">
          <w:r w:rsidRPr="00F82F28">
            <w:rPr>
              <w:rFonts w:cs="Arial"/>
              <w:szCs w:val="22"/>
            </w:rPr>
            <w:t>Nursing</w:t>
          </w:r>
        </w:smartTag>
      </w:smartTag>
      <w:r w:rsidRPr="00F82F28">
        <w:rPr>
          <w:rFonts w:cs="Arial"/>
          <w:szCs w:val="22"/>
        </w:rPr>
        <w:t xml:space="preserve"> (SON) – </w:t>
      </w:r>
      <w:smartTag w:uri="urn:schemas-microsoft-com:office:smarttags" w:element="Street">
        <w:smartTag w:uri="urn:schemas-microsoft-com:office:smarttags" w:element="address">
          <w:r w:rsidRPr="00F82F28">
            <w:rPr>
              <w:rFonts w:cs="Arial"/>
              <w:szCs w:val="22"/>
            </w:rPr>
            <w:t xml:space="preserve">6901 </w:t>
          </w:r>
          <w:proofErr w:type="spellStart"/>
          <w:r w:rsidRPr="00F82F28">
            <w:rPr>
              <w:rFonts w:cs="Arial"/>
              <w:szCs w:val="22"/>
            </w:rPr>
            <w:t>Bertner</w:t>
          </w:r>
          <w:proofErr w:type="spellEnd"/>
          <w:r w:rsidRPr="00F82F28">
            <w:rPr>
              <w:rFonts w:cs="Arial"/>
              <w:szCs w:val="22"/>
            </w:rPr>
            <w:t xml:space="preserve"> Avenue</w:t>
          </w:r>
        </w:smartTag>
      </w:smartTag>
    </w:p>
    <w:p w:rsidR="00F82F28" w:rsidRPr="00F82F28" w:rsidRDefault="00F82F28" w:rsidP="00F82F28">
      <w:pPr>
        <w:pStyle w:val="BodyText2"/>
        <w:numPr>
          <w:ilvl w:val="0"/>
          <w:numId w:val="8"/>
        </w:numPr>
        <w:rPr>
          <w:rFonts w:cs="Arial"/>
          <w:szCs w:val="22"/>
        </w:rPr>
      </w:pPr>
      <w:r w:rsidRPr="00F82F28">
        <w:rPr>
          <w:rFonts w:cs="Arial"/>
          <w:szCs w:val="22"/>
        </w:rPr>
        <w:t xml:space="preserve">School of Biomedical Informatics (SBMI) - 7000 </w:t>
      </w:r>
      <w:proofErr w:type="spellStart"/>
      <w:r w:rsidRPr="00F82F28">
        <w:rPr>
          <w:rFonts w:cs="Arial"/>
          <w:szCs w:val="22"/>
        </w:rPr>
        <w:t>Fannin</w:t>
      </w:r>
      <w:proofErr w:type="spellEnd"/>
      <w:r w:rsidRPr="00F82F28">
        <w:rPr>
          <w:rFonts w:cs="Arial"/>
          <w:szCs w:val="22"/>
        </w:rPr>
        <w:t xml:space="preserve"> Street</w:t>
      </w:r>
    </w:p>
    <w:p w:rsidR="00F82F28" w:rsidRPr="00F82F28" w:rsidRDefault="00F82F28" w:rsidP="00F82F28">
      <w:pPr>
        <w:pStyle w:val="BodyText2"/>
        <w:numPr>
          <w:ilvl w:val="0"/>
          <w:numId w:val="8"/>
        </w:numPr>
        <w:rPr>
          <w:rFonts w:cs="Arial"/>
          <w:szCs w:val="22"/>
        </w:rPr>
      </w:pPr>
      <w:r w:rsidRPr="00F82F28">
        <w:rPr>
          <w:rFonts w:cs="Arial"/>
          <w:szCs w:val="22"/>
        </w:rPr>
        <w:t xml:space="preserve">Graduate School of Biomedical Sciences (GSBS)– 6767 </w:t>
      </w:r>
      <w:proofErr w:type="spellStart"/>
      <w:r w:rsidRPr="00F82F28">
        <w:rPr>
          <w:rFonts w:cs="Arial"/>
          <w:szCs w:val="22"/>
        </w:rPr>
        <w:t>Bertner</w:t>
      </w:r>
      <w:proofErr w:type="spellEnd"/>
      <w:r w:rsidRPr="00F82F28">
        <w:rPr>
          <w:rFonts w:cs="Arial"/>
          <w:szCs w:val="22"/>
        </w:rPr>
        <w:t xml:space="preserve"> Avenue </w:t>
      </w:r>
    </w:p>
    <w:p w:rsidR="00F82F28" w:rsidRPr="00F82F28" w:rsidRDefault="00F82F28" w:rsidP="00F82F28">
      <w:pPr>
        <w:pStyle w:val="BodyText2"/>
        <w:numPr>
          <w:ilvl w:val="0"/>
          <w:numId w:val="8"/>
        </w:numPr>
        <w:rPr>
          <w:rFonts w:cs="Arial"/>
          <w:szCs w:val="22"/>
        </w:rPr>
      </w:pPr>
      <w:r w:rsidRPr="00F82F28">
        <w:rPr>
          <w:rFonts w:cs="Arial"/>
          <w:szCs w:val="22"/>
        </w:rPr>
        <w:t>Biomedical &amp; Behavioral Sciences Building (BBS) – 1941 East Road</w:t>
      </w:r>
    </w:p>
    <w:p w:rsidR="00F82F28" w:rsidRPr="00F82F28" w:rsidRDefault="00F82F28" w:rsidP="00F82F28">
      <w:pPr>
        <w:pStyle w:val="BodyText2"/>
        <w:numPr>
          <w:ilvl w:val="0"/>
          <w:numId w:val="8"/>
        </w:numPr>
        <w:rPr>
          <w:rFonts w:cs="Arial"/>
          <w:szCs w:val="22"/>
        </w:rPr>
      </w:pPr>
      <w:r w:rsidRPr="00F82F28">
        <w:rPr>
          <w:rFonts w:cs="Arial"/>
          <w:szCs w:val="22"/>
        </w:rPr>
        <w:t xml:space="preserve">Institute of Molecular Medicine (IMM) – </w:t>
      </w:r>
      <w:smartTag w:uri="urn:schemas-microsoft-com:office:smarttags" w:element="Street">
        <w:smartTag w:uri="urn:schemas-microsoft-com:office:smarttags" w:element="address">
          <w:r w:rsidRPr="00F82F28">
            <w:rPr>
              <w:rFonts w:cs="Arial"/>
              <w:szCs w:val="22"/>
            </w:rPr>
            <w:t xml:space="preserve">1825 </w:t>
          </w:r>
          <w:proofErr w:type="spellStart"/>
          <w:r w:rsidRPr="00F82F28">
            <w:rPr>
              <w:rFonts w:cs="Arial"/>
              <w:szCs w:val="22"/>
            </w:rPr>
            <w:t>Pressler</w:t>
          </w:r>
          <w:proofErr w:type="spellEnd"/>
          <w:r w:rsidRPr="00F82F28">
            <w:rPr>
              <w:rFonts w:cs="Arial"/>
              <w:szCs w:val="22"/>
            </w:rPr>
            <w:t xml:space="preserve"> Street</w:t>
          </w:r>
        </w:smartTag>
      </w:smartTag>
    </w:p>
    <w:p w:rsidR="00F82F28" w:rsidRPr="00F82F28" w:rsidRDefault="00F82F28" w:rsidP="00F82F28">
      <w:pPr>
        <w:pStyle w:val="BodyText2"/>
        <w:numPr>
          <w:ilvl w:val="0"/>
          <w:numId w:val="8"/>
        </w:numPr>
        <w:rPr>
          <w:rFonts w:cs="Arial"/>
          <w:szCs w:val="22"/>
        </w:rPr>
      </w:pPr>
      <w:smartTag w:uri="urn:schemas-microsoft-com:office:smarttags" w:element="place">
        <w:smartTag w:uri="urn:schemas-microsoft-com:office:smarttags" w:element="PlaceName">
          <w:r w:rsidRPr="00F82F28">
            <w:rPr>
              <w:rFonts w:cs="Arial"/>
              <w:szCs w:val="22"/>
            </w:rPr>
            <w:t>Harris</w:t>
          </w:r>
        </w:smartTag>
        <w:r w:rsidRPr="00F82F28">
          <w:rPr>
            <w:rFonts w:cs="Arial"/>
            <w:szCs w:val="22"/>
          </w:rPr>
          <w:t xml:space="preserve"> </w:t>
        </w:r>
        <w:smartTag w:uri="urn:schemas-microsoft-com:office:smarttags" w:element="PlaceName">
          <w:r w:rsidRPr="00F82F28">
            <w:rPr>
              <w:rFonts w:cs="Arial"/>
              <w:szCs w:val="22"/>
            </w:rPr>
            <w:t>County</w:t>
          </w:r>
        </w:smartTag>
      </w:smartTag>
      <w:r w:rsidRPr="00F82F28">
        <w:rPr>
          <w:rFonts w:cs="Arial"/>
          <w:szCs w:val="22"/>
        </w:rPr>
        <w:t xml:space="preserve"> Psychiatric Center (HCPC) - </w:t>
      </w:r>
      <w:smartTag w:uri="urn:schemas-microsoft-com:office:smarttags" w:element="Street">
        <w:smartTag w:uri="urn:schemas-microsoft-com:office:smarttags" w:element="address">
          <w:r w:rsidRPr="00F82F28">
            <w:rPr>
              <w:rFonts w:cs="Arial"/>
              <w:szCs w:val="22"/>
            </w:rPr>
            <w:t>2800 South MacGregor Drive</w:t>
          </w:r>
        </w:smartTag>
      </w:smartTag>
      <w:r w:rsidRPr="00F82F28">
        <w:rPr>
          <w:rFonts w:cs="Arial"/>
          <w:szCs w:val="22"/>
        </w:rPr>
        <w:t xml:space="preserve"> </w:t>
      </w:r>
    </w:p>
    <w:p w:rsidR="00F82F28" w:rsidRPr="00F82F28" w:rsidRDefault="00F82F28" w:rsidP="00F82F28">
      <w:pPr>
        <w:pStyle w:val="BodyText2"/>
        <w:numPr>
          <w:ilvl w:val="0"/>
          <w:numId w:val="8"/>
        </w:numPr>
        <w:rPr>
          <w:rFonts w:cs="Arial"/>
          <w:szCs w:val="22"/>
        </w:rPr>
      </w:pPr>
      <w:r w:rsidRPr="00F82F28">
        <w:rPr>
          <w:rFonts w:cs="Arial"/>
          <w:szCs w:val="22"/>
        </w:rPr>
        <w:t>Operations Center Building (OCB) -1851 Cross Point Avenue</w:t>
      </w:r>
    </w:p>
    <w:p w:rsidR="00F82F28" w:rsidRPr="00F82F28" w:rsidRDefault="00F82F28" w:rsidP="00F82F28">
      <w:pPr>
        <w:pStyle w:val="BodyText2"/>
        <w:numPr>
          <w:ilvl w:val="0"/>
          <w:numId w:val="8"/>
        </w:numPr>
        <w:rPr>
          <w:rFonts w:cs="Arial"/>
          <w:szCs w:val="22"/>
        </w:rPr>
      </w:pPr>
      <w:smartTag w:uri="urn:schemas-microsoft-com:office:smarttags" w:element="place">
        <w:smartTag w:uri="urn:schemas-microsoft-com:office:smarttags" w:element="PlaceType">
          <w:r w:rsidRPr="00F82F28">
            <w:rPr>
              <w:rFonts w:cs="Arial"/>
              <w:szCs w:val="22"/>
            </w:rPr>
            <w:t>University</w:t>
          </w:r>
        </w:smartTag>
        <w:r w:rsidRPr="00F82F28">
          <w:rPr>
            <w:rFonts w:cs="Arial"/>
            <w:szCs w:val="22"/>
          </w:rPr>
          <w:t xml:space="preserve"> </w:t>
        </w:r>
        <w:smartTag w:uri="urn:schemas-microsoft-com:office:smarttags" w:element="PlaceType">
          <w:r w:rsidRPr="00F82F28">
            <w:rPr>
              <w:rFonts w:cs="Arial"/>
              <w:szCs w:val="22"/>
            </w:rPr>
            <w:t>Center</w:t>
          </w:r>
        </w:smartTag>
        <w:r w:rsidRPr="00F82F28">
          <w:rPr>
            <w:rFonts w:cs="Arial"/>
            <w:szCs w:val="22"/>
          </w:rPr>
          <w:t xml:space="preserve"> </w:t>
        </w:r>
        <w:smartTag w:uri="urn:schemas-microsoft-com:office:smarttags" w:element="PlaceType">
          <w:r w:rsidRPr="00F82F28">
            <w:rPr>
              <w:rFonts w:cs="Arial"/>
              <w:szCs w:val="22"/>
            </w:rPr>
            <w:t>Tower</w:t>
          </w:r>
        </w:smartTag>
      </w:smartTag>
      <w:r w:rsidRPr="00F82F28">
        <w:rPr>
          <w:rFonts w:cs="Arial"/>
          <w:szCs w:val="22"/>
        </w:rPr>
        <w:t xml:space="preserve"> (UCT) - 7000 </w:t>
      </w:r>
      <w:proofErr w:type="spellStart"/>
      <w:r w:rsidRPr="00F82F28">
        <w:rPr>
          <w:rFonts w:cs="Arial"/>
          <w:szCs w:val="22"/>
        </w:rPr>
        <w:t>Fannin</w:t>
      </w:r>
      <w:proofErr w:type="spellEnd"/>
      <w:r w:rsidRPr="00F82F28">
        <w:rPr>
          <w:rFonts w:cs="Arial"/>
          <w:szCs w:val="22"/>
        </w:rPr>
        <w:t xml:space="preserve"> Street</w:t>
      </w:r>
    </w:p>
    <w:p w:rsidR="00F82F28" w:rsidRPr="00F82F28" w:rsidRDefault="00F82F28" w:rsidP="00F82F28">
      <w:pPr>
        <w:pStyle w:val="BodyText2"/>
        <w:numPr>
          <w:ilvl w:val="0"/>
          <w:numId w:val="8"/>
        </w:numPr>
        <w:rPr>
          <w:rFonts w:cs="Arial"/>
          <w:szCs w:val="22"/>
        </w:rPr>
      </w:pPr>
      <w:smartTag w:uri="urn:schemas-microsoft-com:office:smarttags" w:element="place">
        <w:smartTag w:uri="urn:schemas-microsoft-com:office:smarttags" w:element="PlaceName">
          <w:r w:rsidRPr="00F82F28">
            <w:rPr>
              <w:rFonts w:cs="Arial"/>
              <w:szCs w:val="22"/>
            </w:rPr>
            <w:t>Professional</w:t>
          </w:r>
        </w:smartTag>
        <w:r w:rsidRPr="00F82F28">
          <w:rPr>
            <w:rFonts w:cs="Arial"/>
            <w:szCs w:val="22"/>
          </w:rPr>
          <w:t xml:space="preserve"> </w:t>
        </w:r>
        <w:smartTag w:uri="urn:schemas-microsoft-com:office:smarttags" w:element="PlaceType">
          <w:r w:rsidRPr="00F82F28">
            <w:rPr>
              <w:rFonts w:cs="Arial"/>
              <w:szCs w:val="22"/>
            </w:rPr>
            <w:t>Building</w:t>
          </w:r>
        </w:smartTag>
      </w:smartTag>
      <w:r w:rsidRPr="00F82F28">
        <w:rPr>
          <w:rFonts w:cs="Arial"/>
          <w:szCs w:val="22"/>
        </w:rPr>
        <w:t xml:space="preserve"> (UTPB) - 6410 </w:t>
      </w:r>
      <w:proofErr w:type="spellStart"/>
      <w:r w:rsidRPr="00F82F28">
        <w:rPr>
          <w:rFonts w:cs="Arial"/>
          <w:szCs w:val="22"/>
        </w:rPr>
        <w:t>Fannin</w:t>
      </w:r>
      <w:proofErr w:type="spellEnd"/>
      <w:r w:rsidRPr="00F82F28">
        <w:rPr>
          <w:rFonts w:cs="Arial"/>
          <w:szCs w:val="22"/>
        </w:rPr>
        <w:t xml:space="preserve"> Street</w:t>
      </w:r>
    </w:p>
    <w:p w:rsidR="00F82F28" w:rsidRPr="00F82F28" w:rsidRDefault="00F82F28" w:rsidP="00F82F28">
      <w:pPr>
        <w:pStyle w:val="BodyText2"/>
        <w:numPr>
          <w:ilvl w:val="0"/>
          <w:numId w:val="8"/>
        </w:numPr>
        <w:jc w:val="left"/>
        <w:rPr>
          <w:rFonts w:cs="Arial"/>
          <w:szCs w:val="22"/>
        </w:rPr>
      </w:pPr>
      <w:r w:rsidRPr="00F82F28">
        <w:rPr>
          <w:rFonts w:cs="Arial"/>
          <w:szCs w:val="22"/>
        </w:rPr>
        <w:t>Jesse H. Jones Library Building (JJL) – 1133 John Freeman Blvd.</w:t>
      </w:r>
    </w:p>
    <w:p w:rsidR="005E6635" w:rsidRPr="000A4578" w:rsidRDefault="005E6635" w:rsidP="005E6635">
      <w:pPr>
        <w:pStyle w:val="BodyText2"/>
        <w:ind w:left="720"/>
        <w:jc w:val="left"/>
        <w:rPr>
          <w:rFonts w:cs="Arial"/>
          <w:sz w:val="22"/>
          <w:szCs w:val="22"/>
        </w:rPr>
      </w:pPr>
    </w:p>
    <w:p w:rsidR="005E6635" w:rsidRPr="000A4578" w:rsidRDefault="00646DEF" w:rsidP="005E6635">
      <w:pPr>
        <w:pStyle w:val="BodyText2"/>
        <w:ind w:left="720"/>
        <w:jc w:val="left"/>
        <w:rPr>
          <w:rFonts w:cs="Arial"/>
          <w:sz w:val="22"/>
          <w:szCs w:val="22"/>
        </w:rPr>
      </w:pPr>
      <w:proofErr w:type="spellStart"/>
      <w:r>
        <w:t>UTHealth</w:t>
      </w:r>
      <w:proofErr w:type="spellEnd"/>
      <w:r w:rsidR="005E6635" w:rsidRPr="000A4578">
        <w:rPr>
          <w:rFonts w:cs="Arial"/>
          <w:sz w:val="22"/>
          <w:szCs w:val="22"/>
        </w:rPr>
        <w:t xml:space="preserve"> combines biomedical sciences, behavioral sciences, and the humanities to provide interdisciplinary activities essential to the definition of modern academic health science education.  </w:t>
      </w:r>
      <w:proofErr w:type="spellStart"/>
      <w:r>
        <w:t>UTHealth</w:t>
      </w:r>
      <w:proofErr w:type="spellEnd"/>
      <w:r w:rsidR="005E6635" w:rsidRPr="000A4578">
        <w:rPr>
          <w:rFonts w:cs="Arial"/>
          <w:sz w:val="22"/>
          <w:szCs w:val="22"/>
        </w:rPr>
        <w:t xml:space="preserve">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w:t>
      </w:r>
      <w:proofErr w:type="spellStart"/>
      <w:r>
        <w:t>UTHealth</w:t>
      </w:r>
      <w:proofErr w:type="spellEnd"/>
      <w:r w:rsidR="005E6635" w:rsidRPr="000A4578">
        <w:rPr>
          <w:rFonts w:cs="Arial"/>
          <w:sz w:val="22"/>
          <w:szCs w:val="22"/>
        </w:rPr>
        <w:t xml:space="preserve"> is a major part of the concentration of medical schools, hospitals and research facilities generally referred to as the Texas Medical Center.</w:t>
      </w:r>
    </w:p>
    <w:p w:rsidR="005E6635" w:rsidRPr="000A4578" w:rsidRDefault="005E6635" w:rsidP="005E6635">
      <w:pPr>
        <w:pStyle w:val="BodyText2"/>
        <w:ind w:left="720"/>
        <w:jc w:val="left"/>
        <w:rPr>
          <w:rFonts w:cs="Arial"/>
          <w:sz w:val="22"/>
          <w:szCs w:val="22"/>
        </w:rPr>
      </w:pPr>
    </w:p>
    <w:p w:rsidR="003E3579" w:rsidRDefault="005E6635" w:rsidP="005E6635">
      <w:pPr>
        <w:tabs>
          <w:tab w:val="left" w:pos="720"/>
        </w:tabs>
        <w:rPr>
          <w:rFonts w:ascii="Arial" w:hAnsi="Arial" w:cs="Arial"/>
          <w:szCs w:val="22"/>
        </w:rPr>
      </w:pPr>
      <w:r>
        <w:rPr>
          <w:rFonts w:ascii="Arial" w:hAnsi="Arial" w:cs="Arial"/>
          <w:szCs w:val="22"/>
        </w:rPr>
        <w:tab/>
      </w:r>
      <w:r w:rsidRPr="000A4578">
        <w:rPr>
          <w:rFonts w:ascii="Arial" w:hAnsi="Arial" w:cs="Arial"/>
          <w:szCs w:val="22"/>
        </w:rPr>
        <w:t xml:space="preserve">The University of Texas Health Science Center at Houston System has nearly </w:t>
      </w:r>
      <w:r w:rsidR="0043758D">
        <w:rPr>
          <w:rFonts w:ascii="Arial" w:hAnsi="Arial" w:cs="Arial"/>
          <w:szCs w:val="22"/>
        </w:rPr>
        <w:t>13,000</w:t>
      </w:r>
      <w:r w:rsidRPr="000A4578">
        <w:rPr>
          <w:rFonts w:ascii="Arial" w:hAnsi="Arial" w:cs="Arial"/>
          <w:szCs w:val="22"/>
        </w:rPr>
        <w:t xml:space="preserve"> </w:t>
      </w:r>
      <w:r>
        <w:rPr>
          <w:rFonts w:ascii="Arial" w:hAnsi="Arial" w:cs="Arial"/>
          <w:szCs w:val="22"/>
        </w:rPr>
        <w:tab/>
      </w:r>
      <w:r w:rsidRPr="000A4578">
        <w:rPr>
          <w:rFonts w:ascii="Arial" w:hAnsi="Arial" w:cs="Arial"/>
          <w:szCs w:val="22"/>
        </w:rPr>
        <w:t xml:space="preserve">employees and approximately </w:t>
      </w:r>
      <w:r w:rsidR="0043758D">
        <w:rPr>
          <w:rFonts w:ascii="Arial" w:hAnsi="Arial" w:cs="Arial"/>
          <w:szCs w:val="22"/>
        </w:rPr>
        <w:t>5,000</w:t>
      </w:r>
      <w:r w:rsidRPr="000A4578">
        <w:rPr>
          <w:rFonts w:ascii="Arial" w:hAnsi="Arial" w:cs="Arial"/>
          <w:szCs w:val="22"/>
        </w:rPr>
        <w:t xml:space="preserve"> students.  As a component of the University of </w:t>
      </w:r>
      <w:r>
        <w:rPr>
          <w:rFonts w:ascii="Arial" w:hAnsi="Arial" w:cs="Arial"/>
          <w:szCs w:val="22"/>
        </w:rPr>
        <w:tab/>
      </w:r>
      <w:r w:rsidRPr="000A4578">
        <w:rPr>
          <w:rFonts w:ascii="Arial" w:hAnsi="Arial" w:cs="Arial"/>
          <w:szCs w:val="22"/>
        </w:rPr>
        <w:t xml:space="preserve">Texas System, </w:t>
      </w:r>
      <w:proofErr w:type="spellStart"/>
      <w:r w:rsidR="00646DEF">
        <w:t>UTHealth</w:t>
      </w:r>
      <w:proofErr w:type="spellEnd"/>
      <w:r w:rsidRPr="000A4578">
        <w:rPr>
          <w:rFonts w:ascii="Arial" w:hAnsi="Arial" w:cs="Arial"/>
          <w:szCs w:val="22"/>
        </w:rPr>
        <w:t xml:space="preserve"> is subject to the “Rules and Regulations of the Board of </w:t>
      </w:r>
      <w:r>
        <w:rPr>
          <w:rFonts w:ascii="Arial" w:hAnsi="Arial" w:cs="Arial"/>
          <w:szCs w:val="22"/>
        </w:rPr>
        <w:tab/>
      </w:r>
      <w:r w:rsidRPr="000A4578">
        <w:rPr>
          <w:rFonts w:ascii="Arial" w:hAnsi="Arial" w:cs="Arial"/>
          <w:szCs w:val="22"/>
        </w:rPr>
        <w:t xml:space="preserve">Regents of the University of Texas System for the government of The University of </w:t>
      </w:r>
      <w:r>
        <w:rPr>
          <w:rFonts w:ascii="Arial" w:hAnsi="Arial" w:cs="Arial"/>
          <w:szCs w:val="22"/>
        </w:rPr>
        <w:tab/>
      </w:r>
      <w:r w:rsidRPr="000A4578">
        <w:rPr>
          <w:rFonts w:ascii="Arial" w:hAnsi="Arial" w:cs="Arial"/>
          <w:szCs w:val="22"/>
        </w:rPr>
        <w:t>Texas System.”</w:t>
      </w:r>
    </w:p>
    <w:p w:rsidR="00654B69" w:rsidRDefault="00654B69" w:rsidP="005E6635">
      <w:pPr>
        <w:tabs>
          <w:tab w:val="left" w:pos="720"/>
        </w:tabs>
        <w:rPr>
          <w:rFonts w:ascii="Arial" w:hAnsi="Arial" w:cs="Arial"/>
          <w:szCs w:val="22"/>
        </w:rPr>
      </w:pPr>
    </w:p>
    <w:p w:rsidR="00654B69" w:rsidRDefault="00654B69" w:rsidP="00654B69">
      <w:pPr>
        <w:tabs>
          <w:tab w:val="left" w:pos="720"/>
        </w:tabs>
        <w:ind w:left="720"/>
      </w:pPr>
      <w:r>
        <w:rPr>
          <w:rFonts w:ascii="Arial" w:hAnsi="Arial" w:cs="Arial"/>
        </w:rPr>
        <w:t>An “</w:t>
      </w:r>
      <w:r>
        <w:rPr>
          <w:rFonts w:ascii="Arial" w:hAnsi="Arial" w:cs="Arial"/>
          <w:b/>
          <w:bCs/>
        </w:rPr>
        <w:t>Institutional Affiliate</w:t>
      </w:r>
      <w:r>
        <w:rPr>
          <w:rFonts w:ascii="Arial" w:hAnsi="Arial" w:cs="Arial"/>
        </w:rPr>
        <w:t>” means our affiliated Clinical practice, UT Physicians group, as designated by University, in connection with any Agreement.</w:t>
      </w:r>
    </w:p>
    <w:p w:rsidR="003E3579" w:rsidRDefault="003E3579"/>
    <w:p w:rsidR="00F82F28" w:rsidRDefault="00F82F28"/>
    <w:p w:rsidR="00F82F28" w:rsidRDefault="00F82F28"/>
    <w:p w:rsidR="00F82F28" w:rsidRDefault="00F82F28"/>
    <w:p w:rsidR="00F82F28" w:rsidRDefault="00F82F28"/>
    <w:p w:rsidR="00F82F28" w:rsidRDefault="00F82F28"/>
    <w:p w:rsidR="00F82F28" w:rsidRDefault="00F82F28"/>
    <w:p w:rsidR="00F82F28" w:rsidRDefault="00F82F28"/>
    <w:p w:rsidR="003E3579" w:rsidRDefault="003E3579">
      <w:pPr>
        <w:rPr>
          <w:b/>
          <w:bCs/>
        </w:rPr>
      </w:pPr>
      <w:r>
        <w:rPr>
          <w:b/>
          <w:bCs/>
        </w:rPr>
        <w:lastRenderedPageBreak/>
        <w:t>1.2</w:t>
      </w:r>
      <w:r>
        <w:rPr>
          <w:b/>
          <w:bCs/>
        </w:rPr>
        <w:tab/>
        <w:t xml:space="preserve">Background and Special Circumstances </w:t>
      </w:r>
    </w:p>
    <w:p w:rsidR="003E3579" w:rsidRDefault="003E3579"/>
    <w:p w:rsidR="00F82F28" w:rsidRPr="007018E7" w:rsidRDefault="00F82F28" w:rsidP="00F82F28">
      <w:pPr>
        <w:ind w:left="720"/>
        <w:rPr>
          <w:bCs/>
          <w:iCs/>
        </w:rPr>
      </w:pPr>
      <w:r w:rsidRPr="007018E7">
        <w:rPr>
          <w:bCs/>
          <w:iCs/>
        </w:rPr>
        <w:t xml:space="preserve">UTHSC-H has an </w:t>
      </w:r>
      <w:r w:rsidRPr="007018E7">
        <w:rPr>
          <w:b/>
          <w:bCs/>
          <w:iCs/>
        </w:rPr>
        <w:t>Evergreen Program</w:t>
      </w:r>
      <w:r w:rsidRPr="007018E7">
        <w:rPr>
          <w:bCs/>
          <w:iCs/>
        </w:rPr>
        <w:t xml:space="preserve"> designed to provide flexible staffing support in the skill areas of Architectural and Consulting Design Services for Construction.  The Institution desires that multiple qualified Architectural firms be available on a pre-qualified basis to participate in programming, design and construction administration of the day-to-day projects which exceed the capabilities of its in-house staff.  This Request for </w:t>
      </w:r>
      <w:r>
        <w:rPr>
          <w:bCs/>
          <w:iCs/>
        </w:rPr>
        <w:t>Proposals</w:t>
      </w:r>
      <w:r w:rsidRPr="007018E7">
        <w:rPr>
          <w:bCs/>
          <w:iCs/>
        </w:rPr>
        <w:t xml:space="preserve"> seeks to solicit and identify those qualified firms, with the objective of entering into “</w:t>
      </w:r>
      <w:r w:rsidRPr="007018E7">
        <w:rPr>
          <w:b/>
          <w:bCs/>
          <w:iCs/>
        </w:rPr>
        <w:t>Evergreen</w:t>
      </w:r>
      <w:r w:rsidRPr="007018E7">
        <w:rPr>
          <w:bCs/>
          <w:iCs/>
        </w:rPr>
        <w:t>” or Job Order type contracts to provide those services on a project by project basis.</w:t>
      </w:r>
    </w:p>
    <w:p w:rsidR="003E3579" w:rsidRDefault="003E3579"/>
    <w:p w:rsidR="003E3579" w:rsidRDefault="003E3579">
      <w:pPr>
        <w:rPr>
          <w:b/>
          <w:bCs/>
        </w:rPr>
      </w:pPr>
      <w:r>
        <w:rPr>
          <w:b/>
          <w:bCs/>
        </w:rPr>
        <w:t>1.3</w:t>
      </w:r>
      <w:r>
        <w:rPr>
          <w:b/>
          <w:bCs/>
        </w:rPr>
        <w:tab/>
        <w:t xml:space="preserve">Objective of this Request for </w:t>
      </w:r>
      <w:r w:rsidR="005013C2">
        <w:rPr>
          <w:b/>
          <w:bCs/>
        </w:rPr>
        <w:t>Qualifications</w:t>
      </w:r>
      <w:r>
        <w:rPr>
          <w:b/>
          <w:bCs/>
        </w:rPr>
        <w:t xml:space="preserve"> </w:t>
      </w:r>
    </w:p>
    <w:p w:rsidR="003E3579" w:rsidRDefault="003E3579">
      <w:pPr>
        <w:ind w:left="720"/>
        <w:rPr>
          <w:color w:val="000000"/>
        </w:rPr>
      </w:pPr>
    </w:p>
    <w:p w:rsidR="003E3579" w:rsidRDefault="003E3579" w:rsidP="004470C5">
      <w:pPr>
        <w:ind w:left="720"/>
        <w:rPr>
          <w:color w:val="000000"/>
        </w:rPr>
      </w:pPr>
      <w:r>
        <w:rPr>
          <w:color w:val="000000"/>
        </w:rPr>
        <w:t xml:space="preserve">The University of Texas </w:t>
      </w:r>
      <w:r w:rsidR="00F82F28">
        <w:rPr>
          <w:color w:val="000000"/>
        </w:rPr>
        <w:t>Health Science Center at Houston</w:t>
      </w:r>
      <w:r>
        <w:rPr>
          <w:color w:val="000000"/>
        </w:rPr>
        <w:t xml:space="preserve"> (</w:t>
      </w:r>
      <w:r w:rsidR="00E12312">
        <w:rPr>
          <w:color w:val="000000"/>
        </w:rPr>
        <w:t>“</w:t>
      </w:r>
      <w:proofErr w:type="spellStart"/>
      <w:r w:rsidR="00646DEF" w:rsidRPr="00646DEF">
        <w:rPr>
          <w:b/>
        </w:rPr>
        <w:t>UTHealth</w:t>
      </w:r>
      <w:proofErr w:type="spellEnd"/>
      <w:r>
        <w:rPr>
          <w:color w:val="000000"/>
        </w:rPr>
        <w:t>”) is soliciting</w:t>
      </w:r>
      <w:r w:rsidR="00DA530C">
        <w:rPr>
          <w:color w:val="000000"/>
        </w:rPr>
        <w:t xml:space="preserve"> </w:t>
      </w:r>
      <w:r w:rsidR="00E42FC8">
        <w:rPr>
          <w:color w:val="000000"/>
        </w:rPr>
        <w:t xml:space="preserve">qualified </w:t>
      </w:r>
      <w:r w:rsidR="00DA530C" w:rsidRPr="00F82F28">
        <w:rPr>
          <w:b/>
          <w:bCs/>
          <w:color w:val="000000"/>
        </w:rPr>
        <w:t>architects</w:t>
      </w:r>
      <w:r w:rsidR="00DA530C">
        <w:rPr>
          <w:color w:val="000000"/>
        </w:rPr>
        <w:t xml:space="preserve"> (“</w:t>
      </w:r>
      <w:r w:rsidR="00DA530C" w:rsidRPr="00DA530C">
        <w:rPr>
          <w:b/>
          <w:bCs/>
          <w:color w:val="000000"/>
        </w:rPr>
        <w:t>P</w:t>
      </w:r>
      <w:r w:rsidR="004E3CD2" w:rsidRPr="00DA530C">
        <w:rPr>
          <w:b/>
          <w:bCs/>
          <w:color w:val="000000"/>
        </w:rPr>
        <w:t>rofessional</w:t>
      </w:r>
      <w:r w:rsidR="00DA530C">
        <w:rPr>
          <w:color w:val="000000"/>
        </w:rPr>
        <w:t>” or “</w:t>
      </w:r>
      <w:r w:rsidR="00DA530C" w:rsidRPr="00DA530C">
        <w:rPr>
          <w:b/>
          <w:bCs/>
          <w:color w:val="000000"/>
        </w:rPr>
        <w:t>Professional</w:t>
      </w:r>
      <w:r w:rsidR="004E3CD2" w:rsidRPr="00DA530C">
        <w:rPr>
          <w:b/>
          <w:bCs/>
          <w:color w:val="000000"/>
        </w:rPr>
        <w:t>s</w:t>
      </w:r>
      <w:r w:rsidR="00DA530C">
        <w:rPr>
          <w:color w:val="000000"/>
        </w:rPr>
        <w:t>”)</w:t>
      </w:r>
      <w:r>
        <w:rPr>
          <w:color w:val="000000"/>
        </w:rPr>
        <w:t xml:space="preserve"> </w:t>
      </w:r>
      <w:r w:rsidR="007D6FD9">
        <w:rPr>
          <w:color w:val="000000"/>
        </w:rPr>
        <w:t>to submit qualifications in response</w:t>
      </w:r>
      <w:r>
        <w:rPr>
          <w:color w:val="000000"/>
        </w:rPr>
        <w:t xml:space="preserve"> to this Request for </w:t>
      </w:r>
      <w:r w:rsidR="005013C2">
        <w:rPr>
          <w:color w:val="000000"/>
        </w:rPr>
        <w:t>Qualifications</w:t>
      </w:r>
      <w:r>
        <w:rPr>
          <w:color w:val="000000"/>
        </w:rPr>
        <w:t xml:space="preserve"> for Selection of a </w:t>
      </w:r>
      <w:r w:rsidR="00B675B1">
        <w:rPr>
          <w:color w:val="000000"/>
        </w:rPr>
        <w:t>Professional</w:t>
      </w:r>
      <w:r>
        <w:rPr>
          <w:color w:val="000000"/>
        </w:rPr>
        <w:t xml:space="preserve"> to Provide </w:t>
      </w:r>
      <w:r w:rsidR="004470C5" w:rsidRPr="00F82F28">
        <w:rPr>
          <w:bCs/>
          <w:color w:val="000000"/>
        </w:rPr>
        <w:t>Architectural</w:t>
      </w:r>
      <w:r w:rsidR="004470C5">
        <w:rPr>
          <w:color w:val="000000"/>
        </w:rPr>
        <w:t xml:space="preserve"> </w:t>
      </w:r>
      <w:r>
        <w:rPr>
          <w:color w:val="000000"/>
        </w:rPr>
        <w:t xml:space="preserve">Services, </w:t>
      </w:r>
      <w:r w:rsidR="009D7FB1" w:rsidRPr="00F82F28">
        <w:rPr>
          <w:b/>
          <w:color w:val="000000"/>
        </w:rPr>
        <w:t>RFQ</w:t>
      </w:r>
      <w:r w:rsidRPr="00F82F28">
        <w:rPr>
          <w:b/>
          <w:color w:val="000000"/>
        </w:rPr>
        <w:t xml:space="preserve"> No.</w:t>
      </w:r>
      <w:r w:rsidR="00F82F28" w:rsidRPr="00F82F28">
        <w:rPr>
          <w:b/>
          <w:color w:val="000000"/>
        </w:rPr>
        <w:t>744-Q1909</w:t>
      </w:r>
      <w:r>
        <w:rPr>
          <w:color w:val="000000"/>
        </w:rPr>
        <w:t xml:space="preserve"> (this “</w:t>
      </w:r>
      <w:r w:rsidR="009D7FB1">
        <w:rPr>
          <w:b/>
          <w:bCs/>
          <w:color w:val="000000"/>
        </w:rPr>
        <w:t>RFQ</w:t>
      </w:r>
      <w:r>
        <w:rPr>
          <w:color w:val="000000"/>
        </w:rPr>
        <w:t>”)</w:t>
      </w:r>
      <w:r w:rsidR="00F82F28">
        <w:rPr>
          <w:color w:val="000000"/>
        </w:rPr>
        <w:t xml:space="preserve">. </w:t>
      </w:r>
      <w:r>
        <w:rPr>
          <w:color w:val="000000"/>
        </w:rPr>
        <w:t xml:space="preserve">The Services, which are more specifically described in </w:t>
      </w:r>
      <w:r>
        <w:rPr>
          <w:b/>
          <w:color w:val="000000"/>
        </w:rPr>
        <w:t>Section 5.</w:t>
      </w:r>
      <w:r w:rsidR="00F82F28">
        <w:rPr>
          <w:b/>
          <w:color w:val="000000"/>
        </w:rPr>
        <w:t>3</w:t>
      </w:r>
      <w:r>
        <w:rPr>
          <w:b/>
          <w:color w:val="000000"/>
        </w:rPr>
        <w:t xml:space="preserve"> </w:t>
      </w:r>
      <w:r>
        <w:rPr>
          <w:bCs/>
          <w:color w:val="000000"/>
        </w:rPr>
        <w:t>(Scope of Work)</w:t>
      </w:r>
      <w:r>
        <w:rPr>
          <w:color w:val="000000"/>
        </w:rPr>
        <w:t xml:space="preserve"> of this </w:t>
      </w:r>
      <w:r w:rsidR="009D7FB1">
        <w:rPr>
          <w:color w:val="000000"/>
        </w:rPr>
        <w:t>RFQ</w:t>
      </w:r>
      <w:r w:rsidR="00F82F28">
        <w:rPr>
          <w:color w:val="000000"/>
        </w:rPr>
        <w:t>.</w:t>
      </w:r>
      <w:r>
        <w:rPr>
          <w:color w:val="000000"/>
        </w:rPr>
        <w:t xml:space="preserve"> </w:t>
      </w:r>
    </w:p>
    <w:p w:rsidR="00A03959" w:rsidRDefault="00A03959" w:rsidP="00A03959">
      <w:pPr>
        <w:rPr>
          <w:color w:val="000000"/>
        </w:rPr>
      </w:pPr>
    </w:p>
    <w:p w:rsidR="005A3AE7" w:rsidRPr="00A62F41" w:rsidRDefault="005A3AE7" w:rsidP="005A3AE7">
      <w:pPr>
        <w:rPr>
          <w:b/>
          <w:bCs/>
        </w:rPr>
      </w:pPr>
      <w:r>
        <w:rPr>
          <w:b/>
          <w:bCs/>
        </w:rPr>
        <w:t>1.4</w:t>
      </w:r>
      <w:r>
        <w:rPr>
          <w:b/>
          <w:bCs/>
        </w:rPr>
        <w:tab/>
      </w:r>
      <w:r w:rsidRPr="00A62F41">
        <w:rPr>
          <w:b/>
          <w:bCs/>
        </w:rPr>
        <w:t>Group Purchase Authority</w:t>
      </w:r>
    </w:p>
    <w:p w:rsidR="005A3AE7" w:rsidRPr="00A62F41" w:rsidRDefault="005A3AE7" w:rsidP="005A3AE7">
      <w:pPr>
        <w:rPr>
          <w:b/>
          <w:bCs/>
        </w:rPr>
      </w:pPr>
    </w:p>
    <w:p w:rsidR="005A3AE7" w:rsidRDefault="005A3AE7" w:rsidP="005A3AE7">
      <w:pPr>
        <w:ind w:left="720"/>
      </w:pPr>
      <w:smartTag w:uri="urn:schemas-microsoft-com:office:smarttags" w:element="place">
        <w:smartTag w:uri="urn:schemas-microsoft-com:office:smarttags" w:element="State">
          <w:r w:rsidRPr="00A62F41">
            <w:t>Texas</w:t>
          </w:r>
        </w:smartTag>
      </w:smartTag>
      <w:r w:rsidRPr="00A62F41">
        <w:t xml:space="preserve"> law authorizes institutions of higher education (defined by Section 61.003, </w:t>
      </w:r>
      <w:r w:rsidRPr="00A62F41">
        <w:rPr>
          <w:i/>
          <w:iCs/>
        </w:rPr>
        <w:t>Education Code</w:t>
      </w:r>
      <w:r w:rsidRPr="00A62F41">
        <w:t xml:space="preserve">) to use the group purchasing procurement method (ref. Sections 51.9335, 73.115, and 74.008, </w:t>
      </w:r>
      <w:r w:rsidRPr="00A62F41">
        <w:rPr>
          <w:i/>
          <w:iCs/>
        </w:rPr>
        <w:t>Education Code</w:t>
      </w:r>
      <w:r w:rsidRPr="00A62F41">
        <w:t>). Additional Texas institutions of higher education may therefore elect to enter into a contract with the successful Pro</w:t>
      </w:r>
      <w:r w:rsidR="00CD37DC">
        <w:t>fessional</w:t>
      </w:r>
      <w:r w:rsidRPr="00A62F41">
        <w:t xml:space="preserve"> under this RF</w:t>
      </w:r>
      <w:r w:rsidR="00CD37DC">
        <w:t>Q</w:t>
      </w:r>
      <w:r w:rsidRPr="00A62F41">
        <w:t>.</w:t>
      </w:r>
    </w:p>
    <w:p w:rsidR="005A3AE7" w:rsidRDefault="005A3AE7" w:rsidP="00A03959">
      <w:pPr>
        <w:rPr>
          <w:color w:val="000000"/>
        </w:rPr>
        <w:sectPr w:rsidR="005A3AE7">
          <w:headerReference w:type="default" r:id="rId11"/>
          <w:footerReference w:type="default" r:id="rId12"/>
          <w:pgSz w:w="12240" w:h="15840" w:code="1"/>
          <w:pgMar w:top="1152" w:right="1440" w:bottom="1008" w:left="1440" w:header="576" w:footer="576" w:gutter="0"/>
          <w:pgNumType w:start="1"/>
          <w:cols w:space="720"/>
        </w:sectPr>
      </w:pPr>
    </w:p>
    <w:p w:rsidR="003E3579" w:rsidRDefault="003E3579">
      <w:pPr>
        <w:jc w:val="center"/>
        <w:rPr>
          <w:rFonts w:ascii="Arial" w:hAnsi="Arial" w:cs="Arial"/>
          <w:b/>
        </w:rPr>
      </w:pPr>
      <w:r>
        <w:rPr>
          <w:rFonts w:ascii="Arial" w:hAnsi="Arial" w:cs="Arial"/>
          <w:b/>
        </w:rPr>
        <w:lastRenderedPageBreak/>
        <w:t>SECTION 2</w:t>
      </w:r>
    </w:p>
    <w:p w:rsidR="003E3579" w:rsidRDefault="003E3579">
      <w:pPr>
        <w:jc w:val="center"/>
        <w:rPr>
          <w:rFonts w:ascii="Arial" w:hAnsi="Arial" w:cs="Arial"/>
          <w:b/>
        </w:rPr>
      </w:pPr>
    </w:p>
    <w:p w:rsidR="003E3579" w:rsidRDefault="000326A0">
      <w:pPr>
        <w:jc w:val="center"/>
        <w:rPr>
          <w:rFonts w:ascii="Arial" w:hAnsi="Arial" w:cs="Arial"/>
          <w:b/>
          <w:u w:val="single"/>
        </w:rPr>
      </w:pPr>
      <w:r>
        <w:rPr>
          <w:rFonts w:ascii="Arial" w:hAnsi="Arial" w:cs="Arial"/>
          <w:b/>
          <w:u w:val="single"/>
        </w:rPr>
        <w:t>NOTICE TO PROFESSIONAL</w:t>
      </w:r>
    </w:p>
    <w:p w:rsidR="003E3579" w:rsidRDefault="003E3579">
      <w:pPr>
        <w:rPr>
          <w:rFonts w:ascii="Arial" w:hAnsi="Arial" w:cs="Arial"/>
        </w:rPr>
      </w:pPr>
    </w:p>
    <w:p w:rsidR="003E3579" w:rsidRDefault="003E3579">
      <w:pPr>
        <w:rPr>
          <w:rFonts w:ascii="Arial" w:hAnsi="Arial" w:cs="Arial"/>
        </w:rPr>
      </w:pPr>
    </w:p>
    <w:p w:rsidR="003E3579" w:rsidRDefault="003E3579">
      <w:pPr>
        <w:rPr>
          <w:rFonts w:ascii="Arial" w:hAnsi="Arial" w:cs="Arial"/>
          <w:b/>
          <w:bCs/>
        </w:rPr>
      </w:pPr>
      <w:r>
        <w:rPr>
          <w:rFonts w:ascii="Arial" w:hAnsi="Arial" w:cs="Arial"/>
          <w:b/>
          <w:bCs/>
        </w:rPr>
        <w:t>2.1</w:t>
      </w:r>
      <w:r>
        <w:rPr>
          <w:rFonts w:ascii="Arial" w:hAnsi="Arial" w:cs="Arial"/>
          <w:b/>
          <w:bCs/>
        </w:rPr>
        <w:tab/>
      </w:r>
      <w:r w:rsidR="00010045">
        <w:rPr>
          <w:rFonts w:ascii="Arial" w:hAnsi="Arial" w:cs="Arial"/>
          <w:b/>
          <w:bCs/>
        </w:rPr>
        <w:t>Submittal</w:t>
      </w:r>
      <w:r>
        <w:rPr>
          <w:rFonts w:ascii="Arial" w:hAnsi="Arial" w:cs="Arial"/>
          <w:b/>
          <w:bCs/>
        </w:rPr>
        <w:t xml:space="preserve"> Deadline </w:t>
      </w:r>
    </w:p>
    <w:p w:rsidR="003E3579" w:rsidRDefault="003E3579">
      <w:pPr>
        <w:rPr>
          <w:rFonts w:ascii="Arial" w:hAnsi="Arial" w:cs="Arial"/>
        </w:rPr>
      </w:pPr>
    </w:p>
    <w:p w:rsidR="003E3579" w:rsidRDefault="003E3579">
      <w:pPr>
        <w:ind w:left="720"/>
        <w:rPr>
          <w:rFonts w:ascii="Arial" w:hAnsi="Arial" w:cs="Arial"/>
        </w:rPr>
      </w:pPr>
      <w:r>
        <w:rPr>
          <w:rFonts w:ascii="Arial" w:hAnsi="Arial" w:cs="Arial"/>
        </w:rPr>
        <w:t xml:space="preserve">University will accept </w:t>
      </w:r>
      <w:r w:rsidR="0092369F">
        <w:rPr>
          <w:rFonts w:ascii="Arial" w:hAnsi="Arial" w:cs="Arial"/>
        </w:rPr>
        <w:t>proposals submitted</w:t>
      </w:r>
      <w:r>
        <w:rPr>
          <w:rFonts w:ascii="Arial" w:hAnsi="Arial" w:cs="Arial"/>
        </w:rPr>
        <w:t xml:space="preserve"> in response to this </w:t>
      </w:r>
      <w:r w:rsidR="009D7FB1">
        <w:rPr>
          <w:rFonts w:ascii="Arial" w:hAnsi="Arial" w:cs="Arial"/>
        </w:rPr>
        <w:t>RFQ</w:t>
      </w:r>
      <w:r>
        <w:rPr>
          <w:rFonts w:ascii="Arial" w:hAnsi="Arial" w:cs="Arial"/>
        </w:rPr>
        <w:t xml:space="preserve"> until </w:t>
      </w:r>
      <w:r w:rsidR="00D26058" w:rsidRPr="00D26058">
        <w:rPr>
          <w:rFonts w:ascii="Arial" w:hAnsi="Arial" w:cs="Arial"/>
          <w:b/>
        </w:rPr>
        <w:t>2</w:t>
      </w:r>
      <w:r>
        <w:rPr>
          <w:rFonts w:ascii="Arial" w:hAnsi="Arial" w:cs="Arial"/>
        </w:rPr>
        <w:t> </w:t>
      </w:r>
      <w:r>
        <w:rPr>
          <w:rFonts w:ascii="Arial" w:hAnsi="Arial" w:cs="Arial"/>
          <w:b/>
          <w:bCs/>
        </w:rPr>
        <w:t>p.m.</w:t>
      </w:r>
      <w:r>
        <w:rPr>
          <w:rFonts w:ascii="Arial" w:hAnsi="Arial" w:cs="Arial"/>
        </w:rPr>
        <w:t>, </w:t>
      </w:r>
      <w:r w:rsidR="00D26058">
        <w:rPr>
          <w:rFonts w:ascii="Arial" w:hAnsi="Arial" w:cs="Arial"/>
        </w:rPr>
        <w:t>CST</w:t>
      </w:r>
      <w:r>
        <w:rPr>
          <w:rFonts w:ascii="Arial" w:hAnsi="Arial" w:cs="Arial"/>
        </w:rPr>
        <w:t xml:space="preserve"> on </w:t>
      </w:r>
      <w:r w:rsidR="00D26058">
        <w:rPr>
          <w:rFonts w:ascii="Arial" w:hAnsi="Arial" w:cs="Arial"/>
        </w:rPr>
        <w:t>Tuesday</w:t>
      </w:r>
      <w:r>
        <w:rPr>
          <w:rFonts w:ascii="Arial" w:hAnsi="Arial" w:cs="Arial"/>
        </w:rPr>
        <w:t xml:space="preserve">, </w:t>
      </w:r>
      <w:r w:rsidR="00D26058">
        <w:rPr>
          <w:rFonts w:ascii="Arial" w:hAnsi="Arial" w:cs="Arial"/>
        </w:rPr>
        <w:t>May 14</w:t>
      </w:r>
      <w:r w:rsidR="00D26058" w:rsidRPr="00D26058">
        <w:rPr>
          <w:rFonts w:ascii="Arial" w:hAnsi="Arial" w:cs="Arial"/>
          <w:vertAlign w:val="superscript"/>
        </w:rPr>
        <w:t>th</w:t>
      </w:r>
      <w:r>
        <w:rPr>
          <w:rFonts w:ascii="Arial" w:hAnsi="Arial" w:cs="Arial"/>
        </w:rPr>
        <w:t xml:space="preserve">, </w:t>
      </w:r>
      <w:r w:rsidR="002C4DD1">
        <w:rPr>
          <w:rFonts w:ascii="Arial" w:hAnsi="Arial" w:cs="Arial"/>
        </w:rPr>
        <w:t>20</w:t>
      </w:r>
      <w:r w:rsidR="00D26058">
        <w:rPr>
          <w:rFonts w:ascii="Arial" w:hAnsi="Arial" w:cs="Arial"/>
        </w:rPr>
        <w:t>19</w:t>
      </w:r>
      <w:r>
        <w:rPr>
          <w:rFonts w:ascii="Arial" w:hAnsi="Arial" w:cs="Arial"/>
        </w:rPr>
        <w:t xml:space="preserve"> (the “</w:t>
      </w:r>
      <w:r w:rsidR="00010045">
        <w:rPr>
          <w:rFonts w:ascii="Arial" w:hAnsi="Arial" w:cs="Arial"/>
          <w:b/>
          <w:bCs/>
        </w:rPr>
        <w:t>Submittal</w:t>
      </w:r>
      <w:r>
        <w:rPr>
          <w:rFonts w:ascii="Arial" w:hAnsi="Arial" w:cs="Arial"/>
          <w:b/>
          <w:bCs/>
        </w:rPr>
        <w:t xml:space="preserve"> Deadline</w:t>
      </w:r>
      <w:r>
        <w:rPr>
          <w:rFonts w:ascii="Arial" w:hAnsi="Arial" w:cs="Arial"/>
        </w:rPr>
        <w:t xml:space="preserve">”). </w:t>
      </w:r>
    </w:p>
    <w:p w:rsidR="003E3579" w:rsidRDefault="003E3579">
      <w:pPr>
        <w:rPr>
          <w:rFonts w:ascii="Arial" w:hAnsi="Arial" w:cs="Arial"/>
        </w:rPr>
      </w:pPr>
    </w:p>
    <w:p w:rsidR="003E3579" w:rsidRDefault="003E3579">
      <w:pPr>
        <w:rPr>
          <w:rFonts w:ascii="Arial" w:hAnsi="Arial" w:cs="Arial"/>
          <w:b/>
          <w:bCs/>
        </w:rPr>
      </w:pPr>
      <w:r>
        <w:rPr>
          <w:rFonts w:ascii="Arial" w:hAnsi="Arial" w:cs="Arial"/>
          <w:b/>
          <w:bCs/>
        </w:rPr>
        <w:t>2.2</w:t>
      </w:r>
      <w:r>
        <w:rPr>
          <w:rFonts w:ascii="Arial" w:hAnsi="Arial" w:cs="Arial"/>
          <w:b/>
          <w:bCs/>
        </w:rPr>
        <w:tab/>
        <w:t xml:space="preserve">University Contact Person </w:t>
      </w:r>
    </w:p>
    <w:p w:rsidR="003E3579" w:rsidRDefault="003E3579">
      <w:pPr>
        <w:rPr>
          <w:rFonts w:ascii="Arial" w:hAnsi="Arial" w:cs="Arial"/>
        </w:rPr>
      </w:pPr>
    </w:p>
    <w:p w:rsidR="003E3579" w:rsidRDefault="008958C6">
      <w:pPr>
        <w:ind w:left="720"/>
        <w:rPr>
          <w:rFonts w:ascii="Arial" w:hAnsi="Arial" w:cs="Arial"/>
        </w:rPr>
      </w:pPr>
      <w:r>
        <w:rPr>
          <w:rFonts w:ascii="Arial" w:hAnsi="Arial" w:cs="Arial"/>
        </w:rPr>
        <w:t>Professionals</w:t>
      </w:r>
      <w:r w:rsidR="003E3579">
        <w:rPr>
          <w:rFonts w:ascii="Arial" w:hAnsi="Arial" w:cs="Arial"/>
        </w:rPr>
        <w:t xml:space="preserve"> will direct all questions or concerns regarding this </w:t>
      </w:r>
      <w:r w:rsidR="009D7FB1">
        <w:rPr>
          <w:rFonts w:ascii="Arial" w:hAnsi="Arial" w:cs="Arial"/>
        </w:rPr>
        <w:t>RFQ</w:t>
      </w:r>
      <w:r w:rsidR="003E3579">
        <w:rPr>
          <w:rFonts w:ascii="Arial" w:hAnsi="Arial" w:cs="Arial"/>
        </w:rPr>
        <w:t xml:space="preserve"> to the following University contact (“</w:t>
      </w:r>
      <w:r w:rsidR="003E3579">
        <w:rPr>
          <w:rFonts w:ascii="Arial" w:hAnsi="Arial" w:cs="Arial"/>
          <w:b/>
          <w:bCs/>
        </w:rPr>
        <w:t>University Contact</w:t>
      </w:r>
      <w:r w:rsidR="003E3579">
        <w:rPr>
          <w:rFonts w:ascii="Arial" w:hAnsi="Arial" w:cs="Arial"/>
        </w:rPr>
        <w:t>”):  </w:t>
      </w:r>
    </w:p>
    <w:p w:rsidR="003E3579" w:rsidRDefault="003E3579">
      <w:pPr>
        <w:rPr>
          <w:rFonts w:ascii="Arial" w:hAnsi="Arial" w:cs="Arial"/>
        </w:rPr>
      </w:pPr>
    </w:p>
    <w:p w:rsidR="005E6635" w:rsidRDefault="005E6635" w:rsidP="005E6635">
      <w:pPr>
        <w:ind w:left="2160"/>
        <w:rPr>
          <w:rFonts w:ascii="Arial" w:hAnsi="Arial" w:cs="Arial"/>
        </w:rPr>
      </w:pPr>
      <w:r>
        <w:rPr>
          <w:rFonts w:ascii="Arial" w:hAnsi="Arial" w:cs="Arial"/>
        </w:rPr>
        <w:t>The University of Texas Health Science Center at Houston</w:t>
      </w:r>
    </w:p>
    <w:p w:rsidR="005E6635" w:rsidRDefault="005E6635" w:rsidP="005E6635">
      <w:pPr>
        <w:ind w:left="2160"/>
        <w:rPr>
          <w:rFonts w:ascii="Arial" w:hAnsi="Arial" w:cs="Arial"/>
        </w:rPr>
      </w:pPr>
      <w:r>
        <w:rPr>
          <w:rFonts w:ascii="Arial" w:hAnsi="Arial" w:cs="Arial"/>
        </w:rPr>
        <w:t>Procurement Services</w:t>
      </w:r>
    </w:p>
    <w:p w:rsidR="005E6635" w:rsidRDefault="005E6635" w:rsidP="005E6635">
      <w:pPr>
        <w:ind w:left="2160"/>
        <w:rPr>
          <w:rFonts w:ascii="Arial" w:hAnsi="Arial" w:cs="Arial"/>
        </w:rPr>
      </w:pPr>
      <w:r>
        <w:rPr>
          <w:rFonts w:ascii="Arial" w:hAnsi="Arial" w:cs="Arial"/>
        </w:rPr>
        <w:t xml:space="preserve">1851 </w:t>
      </w:r>
      <w:proofErr w:type="spellStart"/>
      <w:r>
        <w:rPr>
          <w:rFonts w:ascii="Arial" w:hAnsi="Arial" w:cs="Arial"/>
        </w:rPr>
        <w:t>Crosspoint</w:t>
      </w:r>
      <w:proofErr w:type="spellEnd"/>
      <w:r>
        <w:rPr>
          <w:rFonts w:ascii="Arial" w:hAnsi="Arial" w:cs="Arial"/>
        </w:rPr>
        <w:t>, OCB1.160</w:t>
      </w:r>
    </w:p>
    <w:p w:rsidR="005E6635" w:rsidRDefault="005E6635" w:rsidP="005E6635">
      <w:pPr>
        <w:ind w:left="2160"/>
        <w:rPr>
          <w:rFonts w:ascii="Arial" w:hAnsi="Arial" w:cs="Arial"/>
        </w:rPr>
      </w:pPr>
      <w:r>
        <w:rPr>
          <w:rFonts w:ascii="Arial" w:hAnsi="Arial" w:cs="Arial"/>
        </w:rPr>
        <w:t>Houston, Texas 77054</w:t>
      </w:r>
    </w:p>
    <w:p w:rsidR="005E6635" w:rsidRPr="00D26058" w:rsidRDefault="00D26058" w:rsidP="005E6635">
      <w:pPr>
        <w:ind w:left="2160"/>
        <w:rPr>
          <w:rFonts w:ascii="Arial" w:hAnsi="Arial" w:cs="Arial"/>
        </w:rPr>
      </w:pPr>
      <w:r w:rsidRPr="00D26058">
        <w:rPr>
          <w:rFonts w:ascii="Arial" w:hAnsi="Arial" w:cs="Arial"/>
        </w:rPr>
        <w:t>Lauren Roberts</w:t>
      </w:r>
    </w:p>
    <w:p w:rsidR="003E3579" w:rsidRDefault="00D26058" w:rsidP="005E6635">
      <w:pPr>
        <w:ind w:left="2160"/>
        <w:rPr>
          <w:rFonts w:ascii="Arial" w:hAnsi="Arial" w:cs="Arial"/>
        </w:rPr>
      </w:pPr>
      <w:r>
        <w:rPr>
          <w:rFonts w:ascii="Arial" w:hAnsi="Arial" w:cs="Arial"/>
        </w:rPr>
        <w:t>Lauren.Roberts@uth.tmc.edu</w:t>
      </w:r>
    </w:p>
    <w:p w:rsidR="003E3579" w:rsidRDefault="003E3579">
      <w:pPr>
        <w:rPr>
          <w:rFonts w:ascii="Arial" w:hAnsi="Arial" w:cs="Arial"/>
        </w:rPr>
      </w:pPr>
    </w:p>
    <w:p w:rsidR="003E3579" w:rsidRDefault="003E3579">
      <w:pPr>
        <w:ind w:left="720"/>
        <w:rPr>
          <w:rFonts w:ascii="Arial" w:hAnsi="Arial" w:cs="Arial"/>
        </w:rPr>
      </w:pPr>
      <w:r>
        <w:rPr>
          <w:rFonts w:ascii="Arial" w:hAnsi="Arial" w:cs="Arial"/>
        </w:rPr>
        <w:t xml:space="preserve">University specifically instructs all interested parties to restrict all contact and questions regarding this </w:t>
      </w:r>
      <w:r w:rsidR="009D7FB1">
        <w:rPr>
          <w:rFonts w:ascii="Arial" w:hAnsi="Arial" w:cs="Arial"/>
        </w:rPr>
        <w:t>RFQ</w:t>
      </w:r>
      <w:r>
        <w:rPr>
          <w:rFonts w:ascii="Arial" w:hAnsi="Arial" w:cs="Arial"/>
        </w:rPr>
        <w:t xml:space="preserve"> to written communications forwarded to </w:t>
      </w:r>
      <w:r w:rsidR="00E12312">
        <w:rPr>
          <w:rFonts w:ascii="Arial" w:hAnsi="Arial" w:cs="Arial"/>
        </w:rPr>
        <w:t>University</w:t>
      </w:r>
      <w:r>
        <w:rPr>
          <w:rFonts w:ascii="Arial" w:hAnsi="Arial" w:cs="Arial"/>
        </w:rPr>
        <w:t xml:space="preserve"> Contact. </w:t>
      </w:r>
      <w:r w:rsidR="00E12312">
        <w:rPr>
          <w:rFonts w:ascii="Arial" w:hAnsi="Arial" w:cs="Arial"/>
        </w:rPr>
        <w:t>University</w:t>
      </w:r>
      <w:r>
        <w:rPr>
          <w:rFonts w:ascii="Arial" w:hAnsi="Arial" w:cs="Arial"/>
        </w:rPr>
        <w:t xml:space="preserve"> Contact must receive all questions or concerns no later than</w:t>
      </w:r>
      <w:r w:rsidR="00D26058">
        <w:rPr>
          <w:rFonts w:ascii="Arial" w:hAnsi="Arial" w:cs="Arial"/>
        </w:rPr>
        <w:t xml:space="preserve"> </w:t>
      </w:r>
      <w:r w:rsidR="00D26058" w:rsidRPr="00D26058">
        <w:rPr>
          <w:rFonts w:ascii="Arial" w:hAnsi="Arial" w:cs="Arial"/>
          <w:b/>
        </w:rPr>
        <w:t>Friday, May 3</w:t>
      </w:r>
      <w:r w:rsidR="00D26058" w:rsidRPr="00D26058">
        <w:rPr>
          <w:rFonts w:ascii="Arial" w:hAnsi="Arial" w:cs="Arial"/>
          <w:b/>
          <w:vertAlign w:val="superscript"/>
        </w:rPr>
        <w:t>rd</w:t>
      </w:r>
      <w:r w:rsidRPr="00D26058">
        <w:rPr>
          <w:rFonts w:ascii="Arial" w:hAnsi="Arial" w:cs="Arial"/>
          <w:b/>
        </w:rPr>
        <w:t xml:space="preserve">, </w:t>
      </w:r>
      <w:r w:rsidR="002C4DD1" w:rsidRPr="00D26058">
        <w:rPr>
          <w:rFonts w:ascii="Arial" w:hAnsi="Arial" w:cs="Arial"/>
          <w:b/>
        </w:rPr>
        <w:t>20</w:t>
      </w:r>
      <w:r w:rsidR="00D26058" w:rsidRPr="00D26058">
        <w:rPr>
          <w:rFonts w:ascii="Arial" w:hAnsi="Arial" w:cs="Arial"/>
          <w:b/>
        </w:rPr>
        <w:t>19</w:t>
      </w:r>
      <w:r>
        <w:rPr>
          <w:rFonts w:ascii="Arial" w:hAnsi="Arial" w:cs="Arial"/>
        </w:rPr>
        <w:t xml:space="preserve">. University will have a reasonable amount of time to respond to questions or concerns. It is University’s intent to respond to all appropriate questions and concerns; however, University reserves the right to decline to respond to any question or concern. </w:t>
      </w:r>
    </w:p>
    <w:p w:rsidR="003E3579" w:rsidRDefault="003E3579">
      <w:pPr>
        <w:rPr>
          <w:rFonts w:ascii="Arial" w:hAnsi="Arial" w:cs="Arial"/>
        </w:rPr>
      </w:pPr>
    </w:p>
    <w:p w:rsidR="003E3579" w:rsidRDefault="003E3579">
      <w:pPr>
        <w:rPr>
          <w:rFonts w:ascii="Arial" w:hAnsi="Arial" w:cs="Arial"/>
          <w:b/>
          <w:bCs/>
        </w:rPr>
      </w:pPr>
      <w:r>
        <w:rPr>
          <w:rFonts w:ascii="Arial" w:hAnsi="Arial" w:cs="Arial"/>
          <w:b/>
          <w:bCs/>
        </w:rPr>
        <w:t>2.3</w:t>
      </w:r>
      <w:r>
        <w:rPr>
          <w:rFonts w:ascii="Arial" w:hAnsi="Arial" w:cs="Arial"/>
          <w:b/>
          <w:bCs/>
        </w:rPr>
        <w:tab/>
        <w:t xml:space="preserve">Criteria for Selection </w:t>
      </w:r>
    </w:p>
    <w:p w:rsidR="003E3579" w:rsidRDefault="003E3579">
      <w:pPr>
        <w:rPr>
          <w:rFonts w:ascii="Arial" w:hAnsi="Arial" w:cs="Arial"/>
        </w:rPr>
      </w:pPr>
    </w:p>
    <w:p w:rsidR="003E3579" w:rsidRDefault="003E3579" w:rsidP="00827EC9">
      <w:pPr>
        <w:ind w:left="720"/>
        <w:rPr>
          <w:rFonts w:ascii="Arial" w:hAnsi="Arial" w:cs="Arial"/>
        </w:rPr>
      </w:pPr>
      <w:r>
        <w:rPr>
          <w:rFonts w:ascii="Arial" w:hAnsi="Arial" w:cs="Arial"/>
        </w:rPr>
        <w:t xml:space="preserve">The successful </w:t>
      </w:r>
      <w:r w:rsidR="008958C6">
        <w:rPr>
          <w:rFonts w:ascii="Arial" w:hAnsi="Arial" w:cs="Arial"/>
        </w:rPr>
        <w:t>Professional</w:t>
      </w:r>
      <w:r>
        <w:rPr>
          <w:rFonts w:ascii="Arial" w:hAnsi="Arial" w:cs="Arial"/>
        </w:rPr>
        <w:t xml:space="preserve"> </w:t>
      </w:r>
      <w:r w:rsidR="00852FD4">
        <w:rPr>
          <w:rFonts w:ascii="Arial" w:hAnsi="Arial" w:cs="Arial"/>
        </w:rPr>
        <w:t>(“</w:t>
      </w:r>
      <w:r w:rsidR="00852FD4" w:rsidRPr="00852FD4">
        <w:rPr>
          <w:rFonts w:ascii="Arial" w:hAnsi="Arial" w:cs="Arial"/>
          <w:b/>
          <w:bCs/>
        </w:rPr>
        <w:t>successful Professional</w:t>
      </w:r>
      <w:r w:rsidR="00852FD4">
        <w:rPr>
          <w:rFonts w:ascii="Arial" w:hAnsi="Arial" w:cs="Arial"/>
        </w:rPr>
        <w:t xml:space="preserve">”) </w:t>
      </w:r>
      <w:r>
        <w:rPr>
          <w:rFonts w:ascii="Arial" w:hAnsi="Arial" w:cs="Arial"/>
        </w:rPr>
        <w:t xml:space="preserve">will be </w:t>
      </w:r>
      <w:r w:rsidR="00772297">
        <w:rPr>
          <w:rFonts w:ascii="Arial" w:hAnsi="Arial" w:cs="Arial"/>
        </w:rPr>
        <w:t>Professional</w:t>
      </w:r>
      <w:r w:rsidR="00886A1A">
        <w:rPr>
          <w:rFonts w:ascii="Arial" w:hAnsi="Arial" w:cs="Arial"/>
        </w:rPr>
        <w:t xml:space="preserve"> </w:t>
      </w:r>
      <w:r w:rsidR="00663610">
        <w:rPr>
          <w:rFonts w:ascii="Arial" w:hAnsi="Arial" w:cs="Arial"/>
        </w:rPr>
        <w:t xml:space="preserve">that </w:t>
      </w:r>
      <w:r w:rsidR="0092369F">
        <w:rPr>
          <w:rFonts w:ascii="Arial" w:hAnsi="Arial" w:cs="Arial"/>
        </w:rPr>
        <w:t>submits a proposal</w:t>
      </w:r>
      <w:r w:rsidR="00886A1A">
        <w:rPr>
          <w:rFonts w:ascii="Arial" w:hAnsi="Arial" w:cs="Arial"/>
        </w:rPr>
        <w:t xml:space="preserve"> </w:t>
      </w:r>
      <w:r>
        <w:rPr>
          <w:rFonts w:ascii="Arial" w:hAnsi="Arial" w:cs="Arial"/>
        </w:rPr>
        <w:t xml:space="preserve">in response to this </w:t>
      </w:r>
      <w:r w:rsidR="009D7FB1">
        <w:rPr>
          <w:rFonts w:ascii="Arial" w:hAnsi="Arial" w:cs="Arial"/>
        </w:rPr>
        <w:t>RFQ</w:t>
      </w:r>
      <w:r>
        <w:rPr>
          <w:rFonts w:ascii="Arial" w:hAnsi="Arial" w:cs="Arial"/>
        </w:rPr>
        <w:t xml:space="preserve"> on or before the </w:t>
      </w:r>
      <w:r w:rsidR="00010045">
        <w:rPr>
          <w:rFonts w:ascii="Arial" w:hAnsi="Arial" w:cs="Arial"/>
        </w:rPr>
        <w:t>Submittal</w:t>
      </w:r>
      <w:r w:rsidR="00347AAE">
        <w:rPr>
          <w:rFonts w:ascii="Arial" w:hAnsi="Arial" w:cs="Arial"/>
        </w:rPr>
        <w:t xml:space="preserve"> Deadline</w:t>
      </w:r>
      <w:r w:rsidR="00663610">
        <w:rPr>
          <w:rFonts w:ascii="Arial" w:hAnsi="Arial" w:cs="Arial"/>
        </w:rPr>
        <w:t xml:space="preserve">, </w:t>
      </w:r>
      <w:r w:rsidR="00663610" w:rsidRPr="00663610">
        <w:rPr>
          <w:rFonts w:ascii="Arial" w:hAnsi="Arial" w:cs="Arial"/>
          <w:szCs w:val="22"/>
        </w:rPr>
        <w:t xml:space="preserve">is selected by University </w:t>
      </w:r>
      <w:r w:rsidR="00B269AE" w:rsidRPr="00663610">
        <w:rPr>
          <w:rFonts w:ascii="Arial" w:hAnsi="Arial" w:cs="Arial"/>
          <w:szCs w:val="22"/>
        </w:rPr>
        <w:t xml:space="preserve">in accordance with the requirements and specifications set forth in this RFQ </w:t>
      </w:r>
      <w:r w:rsidR="00663610" w:rsidRPr="00663610">
        <w:rPr>
          <w:rFonts w:ascii="Arial" w:hAnsi="Arial" w:cs="Arial"/>
          <w:szCs w:val="22"/>
        </w:rPr>
        <w:t>as the most highly qualified to perform the Services,</w:t>
      </w:r>
      <w:r w:rsidR="00347AAE" w:rsidRPr="00663610">
        <w:rPr>
          <w:rFonts w:ascii="Arial" w:hAnsi="Arial" w:cs="Arial"/>
          <w:szCs w:val="22"/>
        </w:rPr>
        <w:t xml:space="preserve"> </w:t>
      </w:r>
      <w:r w:rsidR="001E6B00" w:rsidRPr="00663610">
        <w:rPr>
          <w:rFonts w:ascii="Arial" w:hAnsi="Arial" w:cs="Arial"/>
          <w:szCs w:val="22"/>
        </w:rPr>
        <w:t>and</w:t>
      </w:r>
      <w:r w:rsidR="001E6B00">
        <w:rPr>
          <w:rFonts w:ascii="Arial" w:hAnsi="Arial" w:cs="Arial"/>
        </w:rPr>
        <w:t xml:space="preserve"> </w:t>
      </w:r>
      <w:r w:rsidR="003B35CE">
        <w:rPr>
          <w:rFonts w:ascii="Arial" w:hAnsi="Arial" w:cs="Arial"/>
        </w:rPr>
        <w:t>with wh</w:t>
      </w:r>
      <w:r w:rsidR="001E6B00">
        <w:rPr>
          <w:rFonts w:ascii="Arial" w:hAnsi="Arial" w:cs="Arial"/>
        </w:rPr>
        <w:t>om</w:t>
      </w:r>
      <w:r w:rsidR="003B35CE">
        <w:rPr>
          <w:rFonts w:ascii="Arial" w:hAnsi="Arial" w:cs="Arial"/>
        </w:rPr>
        <w:t xml:space="preserve"> University </w:t>
      </w:r>
      <w:r w:rsidR="00852FD4">
        <w:rPr>
          <w:rFonts w:ascii="Arial" w:hAnsi="Arial" w:cs="Arial"/>
        </w:rPr>
        <w:t xml:space="preserve">is able to negotiate the Agreement (ref. </w:t>
      </w:r>
      <w:r w:rsidR="00827EC9" w:rsidRPr="00B33A7C">
        <w:rPr>
          <w:b/>
        </w:rPr>
        <w:t>Section 1.</w:t>
      </w:r>
      <w:r w:rsidR="00827EC9">
        <w:rPr>
          <w:b/>
        </w:rPr>
        <w:t>4</w:t>
      </w:r>
      <w:r w:rsidR="00827EC9" w:rsidRPr="00B33A7C">
        <w:t xml:space="preserve"> of </w:t>
      </w:r>
      <w:r w:rsidR="00827EC9" w:rsidRPr="00B33A7C">
        <w:rPr>
          <w:b/>
        </w:rPr>
        <w:t>Appendix One</w:t>
      </w:r>
      <w:r w:rsidR="00827EC9" w:rsidRPr="00B33A7C">
        <w:t xml:space="preserve"> to this RF</w:t>
      </w:r>
      <w:r w:rsidR="00827EC9">
        <w:t>Q</w:t>
      </w:r>
      <w:r w:rsidR="00852FD4">
        <w:rPr>
          <w:rFonts w:ascii="Arial" w:hAnsi="Arial" w:cs="Arial"/>
        </w:rPr>
        <w:t>) at a fair and reasonable price.</w:t>
      </w:r>
      <w:r w:rsidRPr="0003388C">
        <w:rPr>
          <w:rFonts w:ascii="Arial" w:hAnsi="Arial" w:cs="Arial"/>
        </w:rPr>
        <w:t xml:space="preserve"> </w:t>
      </w:r>
    </w:p>
    <w:p w:rsidR="00663610" w:rsidRDefault="00663610" w:rsidP="001E6B00">
      <w:pPr>
        <w:ind w:left="720"/>
        <w:rPr>
          <w:rFonts w:ascii="Arial" w:hAnsi="Arial" w:cs="Arial"/>
        </w:rPr>
      </w:pPr>
    </w:p>
    <w:p w:rsidR="004F6BD4" w:rsidRPr="0003388C" w:rsidRDefault="003E3579" w:rsidP="004F6BD4">
      <w:pPr>
        <w:ind w:left="720"/>
        <w:rPr>
          <w:rFonts w:ascii="Arial" w:hAnsi="Arial" w:cs="Arial"/>
        </w:rPr>
      </w:pPr>
      <w:r w:rsidRPr="0003388C">
        <w:rPr>
          <w:rFonts w:ascii="Arial" w:hAnsi="Arial" w:cs="Arial"/>
        </w:rPr>
        <w:t xml:space="preserve">An evaluation team from University will evaluate </w:t>
      </w:r>
      <w:r w:rsidR="0092369F">
        <w:rPr>
          <w:rFonts w:ascii="Arial" w:hAnsi="Arial" w:cs="Arial"/>
        </w:rPr>
        <w:t>proposals</w:t>
      </w:r>
      <w:r w:rsidRPr="0003388C">
        <w:rPr>
          <w:rFonts w:ascii="Arial" w:hAnsi="Arial" w:cs="Arial"/>
        </w:rPr>
        <w:t>. The evaluation of</w:t>
      </w:r>
      <w:r w:rsidR="009A2AAA">
        <w:rPr>
          <w:rFonts w:ascii="Arial" w:hAnsi="Arial" w:cs="Arial"/>
        </w:rPr>
        <w:t xml:space="preserve"> </w:t>
      </w:r>
      <w:r w:rsidR="0092369F">
        <w:rPr>
          <w:rFonts w:ascii="Arial" w:hAnsi="Arial" w:cs="Arial"/>
        </w:rPr>
        <w:t>proposals</w:t>
      </w:r>
      <w:r w:rsidRPr="0003388C">
        <w:rPr>
          <w:rFonts w:ascii="Arial" w:hAnsi="Arial" w:cs="Arial"/>
        </w:rPr>
        <w:t xml:space="preserve"> and the selection of the successful Pro</w:t>
      </w:r>
      <w:r w:rsidR="006B550D">
        <w:rPr>
          <w:rFonts w:ascii="Arial" w:hAnsi="Arial" w:cs="Arial"/>
        </w:rPr>
        <w:t>fessional</w:t>
      </w:r>
      <w:r w:rsidRPr="0003388C">
        <w:rPr>
          <w:rFonts w:ascii="Arial" w:hAnsi="Arial" w:cs="Arial"/>
        </w:rPr>
        <w:t xml:space="preserve"> will be based on the information provided by Pro</w:t>
      </w:r>
      <w:r w:rsidR="009A2AAA">
        <w:rPr>
          <w:rFonts w:ascii="Arial" w:hAnsi="Arial" w:cs="Arial"/>
        </w:rPr>
        <w:t xml:space="preserve">fessional in its </w:t>
      </w:r>
      <w:r w:rsidR="00A4201A">
        <w:rPr>
          <w:rFonts w:ascii="Arial" w:hAnsi="Arial" w:cs="Arial"/>
        </w:rPr>
        <w:t>proposal</w:t>
      </w:r>
      <w:r w:rsidRPr="0003388C">
        <w:rPr>
          <w:rFonts w:ascii="Arial" w:hAnsi="Arial" w:cs="Arial"/>
        </w:rPr>
        <w:t xml:space="preserve">. </w:t>
      </w:r>
      <w:r w:rsidR="004F6BD4" w:rsidRPr="0003388C">
        <w:rPr>
          <w:rFonts w:ascii="Arial" w:hAnsi="Arial" w:cs="Arial"/>
        </w:rPr>
        <w:t xml:space="preserve">University may give consideration to additional information if University deems such information relevant. </w:t>
      </w:r>
    </w:p>
    <w:p w:rsidR="003E3579" w:rsidRPr="0003388C" w:rsidRDefault="003E3579">
      <w:pPr>
        <w:rPr>
          <w:rFonts w:ascii="Arial" w:hAnsi="Arial" w:cs="Arial"/>
        </w:rPr>
      </w:pPr>
    </w:p>
    <w:p w:rsidR="002D4B03" w:rsidRPr="00721198" w:rsidRDefault="003E3579" w:rsidP="007367AF">
      <w:pPr>
        <w:spacing w:after="30"/>
        <w:ind w:left="720" w:right="30"/>
        <w:rPr>
          <w:rFonts w:ascii="Arial" w:hAnsi="Arial" w:cs="Arial"/>
          <w:bCs/>
          <w:color w:val="000000"/>
          <w:szCs w:val="22"/>
        </w:rPr>
      </w:pPr>
      <w:r w:rsidRPr="0003388C">
        <w:rPr>
          <w:rFonts w:ascii="Arial" w:hAnsi="Arial" w:cs="Arial"/>
        </w:rPr>
        <w:t xml:space="preserve">The criteria to be considered by University in evaluating </w:t>
      </w:r>
      <w:r w:rsidR="006B550D">
        <w:rPr>
          <w:rFonts w:ascii="Arial" w:hAnsi="Arial" w:cs="Arial"/>
        </w:rPr>
        <w:t>qualifications</w:t>
      </w:r>
      <w:r w:rsidRPr="0003388C">
        <w:rPr>
          <w:rFonts w:ascii="Arial" w:hAnsi="Arial" w:cs="Arial"/>
        </w:rPr>
        <w:t xml:space="preserve"> a</w:t>
      </w:r>
      <w:r w:rsidR="006B550D">
        <w:rPr>
          <w:rFonts w:ascii="Arial" w:hAnsi="Arial" w:cs="Arial"/>
        </w:rPr>
        <w:t xml:space="preserve">nd selecting the </w:t>
      </w:r>
      <w:r w:rsidR="00383EFC">
        <w:rPr>
          <w:rFonts w:ascii="Arial" w:hAnsi="Arial" w:cs="Arial"/>
        </w:rPr>
        <w:t>most highly qualified</w:t>
      </w:r>
      <w:r w:rsidR="006B550D">
        <w:rPr>
          <w:rFonts w:ascii="Arial" w:hAnsi="Arial" w:cs="Arial"/>
        </w:rPr>
        <w:t xml:space="preserve"> Professional</w:t>
      </w:r>
      <w:r w:rsidRPr="0003388C">
        <w:rPr>
          <w:rFonts w:ascii="Arial" w:hAnsi="Arial" w:cs="Arial"/>
        </w:rPr>
        <w:t xml:space="preserve"> will be </w:t>
      </w:r>
      <w:r w:rsidR="00F03173" w:rsidRPr="0003388C">
        <w:rPr>
          <w:rFonts w:ascii="Arial" w:hAnsi="Arial" w:cs="Arial"/>
        </w:rPr>
        <w:t>demonstrated competence and qualifications to perform the Services</w:t>
      </w:r>
      <w:r w:rsidR="00506712">
        <w:rPr>
          <w:rFonts w:ascii="Arial" w:hAnsi="Arial" w:cs="Arial"/>
        </w:rPr>
        <w:t xml:space="preserve"> for a fair and reasonable price</w:t>
      </w:r>
      <w:r w:rsidR="00347AAE" w:rsidRPr="0003388C">
        <w:rPr>
          <w:rFonts w:ascii="Arial" w:hAnsi="Arial" w:cs="Arial"/>
        </w:rPr>
        <w:t>.</w:t>
      </w:r>
      <w:r w:rsidR="00347AAE">
        <w:rPr>
          <w:rFonts w:ascii="Arial" w:hAnsi="Arial" w:cs="Arial"/>
        </w:rPr>
        <w:t xml:space="preserve"> </w:t>
      </w:r>
    </w:p>
    <w:p w:rsidR="003E3579" w:rsidRDefault="003E3579">
      <w:pPr>
        <w:tabs>
          <w:tab w:val="left" w:pos="2340"/>
        </w:tabs>
        <w:ind w:left="2340"/>
        <w:rPr>
          <w:rFonts w:ascii="Arial" w:hAnsi="Arial" w:cs="Arial"/>
        </w:rPr>
      </w:pPr>
    </w:p>
    <w:p w:rsidR="003E3579" w:rsidRDefault="003E3579">
      <w:pPr>
        <w:rPr>
          <w:rFonts w:ascii="Arial" w:hAnsi="Arial" w:cs="Arial"/>
        </w:rPr>
      </w:pPr>
    </w:p>
    <w:p w:rsidR="00D26058" w:rsidRDefault="00D26058">
      <w:pPr>
        <w:rPr>
          <w:rFonts w:ascii="Arial" w:hAnsi="Arial" w:cs="Arial"/>
        </w:rPr>
      </w:pPr>
    </w:p>
    <w:p w:rsidR="00D26058" w:rsidRDefault="00D26058">
      <w:pPr>
        <w:rPr>
          <w:rFonts w:ascii="Arial" w:hAnsi="Arial" w:cs="Arial"/>
        </w:rPr>
      </w:pPr>
    </w:p>
    <w:p w:rsidR="003E3579" w:rsidRDefault="003E3579" w:rsidP="00F85BB4">
      <w:pPr>
        <w:keepNext/>
        <w:keepLines/>
        <w:rPr>
          <w:rFonts w:ascii="Arial" w:hAnsi="Arial" w:cs="Arial"/>
          <w:b/>
          <w:bCs/>
        </w:rPr>
      </w:pPr>
      <w:r>
        <w:rPr>
          <w:rFonts w:ascii="Arial" w:hAnsi="Arial" w:cs="Arial"/>
          <w:b/>
          <w:bCs/>
        </w:rPr>
        <w:lastRenderedPageBreak/>
        <w:t>2.4</w:t>
      </w:r>
      <w:r>
        <w:rPr>
          <w:rFonts w:ascii="Arial" w:hAnsi="Arial" w:cs="Arial"/>
          <w:b/>
          <w:bCs/>
        </w:rPr>
        <w:tab/>
        <w:t xml:space="preserve">Key Events Schedule </w:t>
      </w:r>
    </w:p>
    <w:p w:rsidR="003E3579" w:rsidRDefault="003E3579" w:rsidP="00F85BB4">
      <w:pPr>
        <w:keepNext/>
        <w:keepLines/>
        <w:rPr>
          <w:rFonts w:ascii="Arial" w:hAnsi="Arial" w:cs="Arial"/>
        </w:rPr>
      </w:pPr>
    </w:p>
    <w:p w:rsidR="003E3579" w:rsidRDefault="003E3579" w:rsidP="00F85BB4">
      <w:pPr>
        <w:keepNext/>
        <w:keepLines/>
        <w:ind w:firstLine="720"/>
        <w:rPr>
          <w:rFonts w:ascii="Arial" w:hAnsi="Arial" w:cs="Arial"/>
        </w:rPr>
      </w:pPr>
      <w:r>
        <w:rPr>
          <w:rFonts w:ascii="Arial" w:hAnsi="Arial" w:cs="Arial"/>
        </w:rPr>
        <w:t xml:space="preserve">Issuance of </w:t>
      </w:r>
      <w:r w:rsidR="009D7FB1">
        <w:rPr>
          <w:rFonts w:ascii="Arial" w:hAnsi="Arial" w:cs="Arial"/>
        </w:rPr>
        <w:t>RFQ</w:t>
      </w:r>
      <w:r>
        <w:rPr>
          <w:rFonts w:ascii="Arial" w:hAnsi="Arial" w:cs="Arial"/>
        </w:rPr>
        <w:tab/>
      </w:r>
      <w:r>
        <w:rPr>
          <w:rFonts w:ascii="Arial" w:hAnsi="Arial" w:cs="Arial"/>
        </w:rPr>
        <w:tab/>
      </w:r>
      <w:r>
        <w:rPr>
          <w:rFonts w:ascii="Arial" w:hAnsi="Arial" w:cs="Arial"/>
        </w:rPr>
        <w:tab/>
      </w:r>
      <w:r>
        <w:rPr>
          <w:rFonts w:ascii="Arial" w:hAnsi="Arial" w:cs="Arial"/>
        </w:rPr>
        <w:tab/>
      </w:r>
      <w:r w:rsidR="00D26058">
        <w:rPr>
          <w:rFonts w:ascii="Arial" w:hAnsi="Arial" w:cs="Arial"/>
        </w:rPr>
        <w:t>April 5</w:t>
      </w:r>
      <w:r w:rsidR="00D26058" w:rsidRPr="00D26058">
        <w:rPr>
          <w:rFonts w:ascii="Arial" w:hAnsi="Arial" w:cs="Arial"/>
          <w:vertAlign w:val="superscript"/>
        </w:rPr>
        <w:t>th</w:t>
      </w:r>
      <w:r w:rsidR="00D26058">
        <w:rPr>
          <w:rFonts w:ascii="Arial" w:hAnsi="Arial" w:cs="Arial"/>
        </w:rPr>
        <w:t>, 2019</w:t>
      </w:r>
      <w:r>
        <w:rPr>
          <w:rFonts w:ascii="Arial" w:hAnsi="Arial" w:cs="Arial"/>
        </w:rPr>
        <w:t xml:space="preserve"> </w:t>
      </w:r>
    </w:p>
    <w:p w:rsidR="003E3579" w:rsidRDefault="003E3579">
      <w:pPr>
        <w:rPr>
          <w:rFonts w:ascii="Arial" w:hAnsi="Arial" w:cs="Arial"/>
          <w:b/>
          <w:bCs/>
        </w:rPr>
      </w:pPr>
    </w:p>
    <w:p w:rsidR="003E3579" w:rsidRPr="00A026A4" w:rsidRDefault="003E3579" w:rsidP="00122A1C">
      <w:pPr>
        <w:rPr>
          <w:rFonts w:ascii="Arial" w:hAnsi="Arial" w:cs="Arial"/>
        </w:rPr>
      </w:pPr>
      <w:r>
        <w:rPr>
          <w:rFonts w:ascii="Arial" w:hAnsi="Arial" w:cs="Arial"/>
        </w:rPr>
        <w:tab/>
      </w:r>
      <w:r w:rsidRPr="00A026A4">
        <w:rPr>
          <w:rFonts w:ascii="Arial" w:hAnsi="Arial" w:cs="Arial"/>
        </w:rPr>
        <w:t>Pre-</w:t>
      </w:r>
      <w:r w:rsidR="00454179" w:rsidRPr="00A026A4">
        <w:rPr>
          <w:rFonts w:ascii="Arial" w:hAnsi="Arial" w:cs="Arial"/>
        </w:rPr>
        <w:t>Submission</w:t>
      </w:r>
      <w:r w:rsidR="00010045" w:rsidRPr="00A026A4">
        <w:rPr>
          <w:rFonts w:ascii="Arial" w:hAnsi="Arial" w:cs="Arial"/>
        </w:rPr>
        <w:t xml:space="preserve"> </w:t>
      </w:r>
      <w:r w:rsidRPr="00A026A4">
        <w:rPr>
          <w:rFonts w:ascii="Arial" w:hAnsi="Arial" w:cs="Arial"/>
        </w:rPr>
        <w:t>Conference</w:t>
      </w:r>
      <w:r w:rsidR="00122A1C" w:rsidRPr="00A026A4">
        <w:rPr>
          <w:rFonts w:ascii="Arial" w:hAnsi="Arial" w:cs="Arial"/>
        </w:rPr>
        <w:tab/>
      </w:r>
      <w:r w:rsidR="00122A1C" w:rsidRPr="00A026A4">
        <w:rPr>
          <w:rFonts w:ascii="Arial" w:hAnsi="Arial" w:cs="Arial"/>
        </w:rPr>
        <w:tab/>
      </w:r>
      <w:r w:rsidR="00122A1C" w:rsidRPr="00A026A4">
        <w:rPr>
          <w:rFonts w:ascii="Arial" w:hAnsi="Arial" w:cs="Arial"/>
        </w:rPr>
        <w:tab/>
      </w:r>
      <w:r w:rsidR="00A026A4" w:rsidRPr="00A026A4">
        <w:rPr>
          <w:rFonts w:ascii="Arial" w:hAnsi="Arial" w:cs="Arial"/>
        </w:rPr>
        <w:t>Monday, April 15</w:t>
      </w:r>
      <w:r w:rsidR="00A026A4" w:rsidRPr="00A026A4">
        <w:rPr>
          <w:rFonts w:ascii="Arial" w:hAnsi="Arial" w:cs="Arial"/>
          <w:vertAlign w:val="superscript"/>
        </w:rPr>
        <w:t>th</w:t>
      </w:r>
      <w:r w:rsidR="00A026A4" w:rsidRPr="00A026A4">
        <w:rPr>
          <w:rFonts w:ascii="Arial" w:hAnsi="Arial" w:cs="Arial"/>
        </w:rPr>
        <w:t>, 2019 at 2pm CST</w:t>
      </w:r>
    </w:p>
    <w:p w:rsidR="003E3579" w:rsidRDefault="003E3579">
      <w:pPr>
        <w:ind w:left="720" w:hanging="720"/>
        <w:rPr>
          <w:rFonts w:ascii="Arial" w:hAnsi="Arial" w:cs="Arial"/>
          <w:b/>
          <w:bCs/>
        </w:rPr>
      </w:pPr>
      <w:r w:rsidRPr="00A026A4">
        <w:rPr>
          <w:rFonts w:ascii="Arial" w:hAnsi="Arial" w:cs="Arial"/>
        </w:rPr>
        <w:tab/>
        <w:t>(</w:t>
      </w:r>
      <w:proofErr w:type="gramStart"/>
      <w:r w:rsidRPr="00A026A4">
        <w:rPr>
          <w:rFonts w:ascii="Arial" w:hAnsi="Arial" w:cs="Arial"/>
        </w:rPr>
        <w:t>ref</w:t>
      </w:r>
      <w:proofErr w:type="gramEnd"/>
      <w:r w:rsidRPr="00A026A4">
        <w:rPr>
          <w:rFonts w:ascii="Arial" w:hAnsi="Arial" w:cs="Arial"/>
        </w:rPr>
        <w:t xml:space="preserve">. </w:t>
      </w:r>
      <w:r w:rsidRPr="00A026A4">
        <w:rPr>
          <w:rFonts w:ascii="Arial" w:hAnsi="Arial" w:cs="Arial"/>
          <w:b/>
          <w:bCs/>
        </w:rPr>
        <w:t xml:space="preserve">Section 2.6 </w:t>
      </w:r>
      <w:r w:rsidRPr="00A026A4">
        <w:rPr>
          <w:rFonts w:ascii="Arial" w:hAnsi="Arial" w:cs="Arial"/>
        </w:rPr>
        <w:t xml:space="preserve">of this </w:t>
      </w:r>
      <w:r w:rsidR="009D7FB1" w:rsidRPr="00A026A4">
        <w:rPr>
          <w:rFonts w:ascii="Arial" w:hAnsi="Arial" w:cs="Arial"/>
        </w:rPr>
        <w:t>RFQ</w:t>
      </w:r>
      <w:r w:rsidRPr="00A026A4">
        <w:rPr>
          <w:rFonts w:ascii="Arial" w:hAnsi="Arial" w:cs="Arial"/>
        </w:rPr>
        <w:t>)</w:t>
      </w:r>
    </w:p>
    <w:p w:rsidR="003E3579" w:rsidRDefault="003E3579">
      <w:pPr>
        <w:rPr>
          <w:rFonts w:ascii="Arial" w:hAnsi="Arial" w:cs="Arial"/>
        </w:rPr>
      </w:pPr>
    </w:p>
    <w:p w:rsidR="003E3579" w:rsidRDefault="003E3579">
      <w:pPr>
        <w:ind w:firstLine="720"/>
        <w:rPr>
          <w:rFonts w:ascii="Arial" w:hAnsi="Arial" w:cs="Arial"/>
        </w:rPr>
      </w:pPr>
      <w:r>
        <w:rPr>
          <w:rFonts w:ascii="Arial" w:hAnsi="Arial" w:cs="Arial"/>
        </w:rPr>
        <w:t>Deadline for Questions/Concerns</w:t>
      </w:r>
      <w:r>
        <w:rPr>
          <w:rFonts w:ascii="Arial" w:hAnsi="Arial" w:cs="Arial"/>
        </w:rPr>
        <w:tab/>
      </w:r>
      <w:r>
        <w:rPr>
          <w:rFonts w:ascii="Arial" w:hAnsi="Arial" w:cs="Arial"/>
        </w:rPr>
        <w:tab/>
      </w:r>
      <w:r w:rsidR="00D26058">
        <w:rPr>
          <w:rFonts w:ascii="Arial" w:hAnsi="Arial" w:cs="Arial"/>
        </w:rPr>
        <w:t>Friday, May 3</w:t>
      </w:r>
      <w:r w:rsidR="00D26058" w:rsidRPr="00D26058">
        <w:rPr>
          <w:rFonts w:ascii="Arial" w:hAnsi="Arial" w:cs="Arial"/>
          <w:vertAlign w:val="superscript"/>
        </w:rPr>
        <w:t>rd</w:t>
      </w:r>
      <w:r w:rsidR="00D26058">
        <w:rPr>
          <w:rFonts w:ascii="Arial" w:hAnsi="Arial" w:cs="Arial"/>
        </w:rPr>
        <w:t xml:space="preserve">, 2019 </w:t>
      </w:r>
      <w:r w:rsidR="00A026A4">
        <w:rPr>
          <w:rFonts w:ascii="Arial" w:hAnsi="Arial" w:cs="Arial"/>
        </w:rPr>
        <w:t>at</w:t>
      </w:r>
      <w:r w:rsidR="00D26058">
        <w:rPr>
          <w:rFonts w:ascii="Arial" w:hAnsi="Arial" w:cs="Arial"/>
        </w:rPr>
        <w:t xml:space="preserve"> 2pm CST</w:t>
      </w:r>
      <w:r>
        <w:rPr>
          <w:rFonts w:ascii="Arial" w:hAnsi="Arial" w:cs="Arial"/>
        </w:rPr>
        <w:t xml:space="preserve"> </w:t>
      </w:r>
    </w:p>
    <w:p w:rsidR="003E3579" w:rsidRDefault="003E3579">
      <w:pPr>
        <w:ind w:firstLine="720"/>
        <w:rPr>
          <w:rFonts w:ascii="Arial" w:hAnsi="Arial" w:cs="Arial"/>
        </w:rPr>
      </w:pPr>
      <w:r>
        <w:rPr>
          <w:rFonts w:ascii="Arial" w:hAnsi="Arial" w:cs="Arial"/>
        </w:rPr>
        <w:t xml:space="preserve">(ref. </w:t>
      </w:r>
      <w:r>
        <w:rPr>
          <w:rFonts w:ascii="Arial" w:hAnsi="Arial" w:cs="Arial"/>
          <w:b/>
          <w:bCs/>
        </w:rPr>
        <w:t xml:space="preserve">Section 2.2 </w:t>
      </w:r>
      <w:r>
        <w:rPr>
          <w:rFonts w:ascii="Arial" w:hAnsi="Arial" w:cs="Arial"/>
        </w:rPr>
        <w:t xml:space="preserve">of this </w:t>
      </w:r>
      <w:r w:rsidR="009D7FB1">
        <w:rPr>
          <w:rFonts w:ascii="Arial" w:hAnsi="Arial" w:cs="Arial"/>
        </w:rPr>
        <w:t>RFQ</w:t>
      </w:r>
      <w:r>
        <w:rPr>
          <w:rFonts w:ascii="Arial" w:hAnsi="Arial" w:cs="Arial"/>
        </w:rPr>
        <w:t>)</w:t>
      </w:r>
    </w:p>
    <w:p w:rsidR="003E3579" w:rsidRDefault="003E3579">
      <w:pPr>
        <w:rPr>
          <w:rFonts w:ascii="Arial" w:hAnsi="Arial" w:cs="Arial"/>
        </w:rPr>
      </w:pPr>
    </w:p>
    <w:p w:rsidR="003E3579" w:rsidRDefault="00010045">
      <w:pPr>
        <w:ind w:left="720"/>
        <w:rPr>
          <w:rFonts w:ascii="Arial" w:hAnsi="Arial" w:cs="Arial"/>
        </w:rPr>
      </w:pPr>
      <w:r>
        <w:rPr>
          <w:rFonts w:ascii="Arial" w:hAnsi="Arial" w:cs="Arial"/>
        </w:rPr>
        <w:t>Submittal</w:t>
      </w:r>
      <w:r w:rsidR="00D26058">
        <w:rPr>
          <w:rFonts w:ascii="Arial" w:hAnsi="Arial" w:cs="Arial"/>
        </w:rPr>
        <w:t xml:space="preserve"> &amp; HUB</w:t>
      </w:r>
      <w:r w:rsidR="003E3579">
        <w:rPr>
          <w:rFonts w:ascii="Arial" w:hAnsi="Arial" w:cs="Arial"/>
        </w:rPr>
        <w:t xml:space="preserve"> Deadline</w:t>
      </w:r>
      <w:r w:rsidR="003E3579">
        <w:rPr>
          <w:rFonts w:ascii="Arial" w:hAnsi="Arial" w:cs="Arial"/>
        </w:rPr>
        <w:tab/>
      </w:r>
      <w:r w:rsidR="003E3579">
        <w:rPr>
          <w:rFonts w:ascii="Arial" w:hAnsi="Arial" w:cs="Arial"/>
        </w:rPr>
        <w:tab/>
      </w:r>
      <w:r w:rsidR="003E3579">
        <w:rPr>
          <w:rFonts w:ascii="Arial" w:hAnsi="Arial" w:cs="Arial"/>
        </w:rPr>
        <w:tab/>
      </w:r>
      <w:r w:rsidR="00D26058">
        <w:rPr>
          <w:rFonts w:ascii="Arial" w:hAnsi="Arial" w:cs="Arial"/>
        </w:rPr>
        <w:t>Tuesday, May 14</w:t>
      </w:r>
      <w:r w:rsidR="00D26058" w:rsidRPr="00D26058">
        <w:rPr>
          <w:rFonts w:ascii="Arial" w:hAnsi="Arial" w:cs="Arial"/>
          <w:vertAlign w:val="superscript"/>
        </w:rPr>
        <w:t>th</w:t>
      </w:r>
      <w:r w:rsidR="00D26058">
        <w:rPr>
          <w:rFonts w:ascii="Arial" w:hAnsi="Arial" w:cs="Arial"/>
        </w:rPr>
        <w:t xml:space="preserve">, 2019 </w:t>
      </w:r>
      <w:r w:rsidR="00A026A4">
        <w:rPr>
          <w:rFonts w:ascii="Arial" w:hAnsi="Arial" w:cs="Arial"/>
        </w:rPr>
        <w:t>at</w:t>
      </w:r>
      <w:r w:rsidR="00D26058">
        <w:rPr>
          <w:rFonts w:ascii="Arial" w:hAnsi="Arial" w:cs="Arial"/>
        </w:rPr>
        <w:t xml:space="preserve"> 2pm CST</w:t>
      </w:r>
      <w:r w:rsidR="003E3579">
        <w:rPr>
          <w:rFonts w:ascii="Arial" w:hAnsi="Arial" w:cs="Arial"/>
        </w:rPr>
        <w:t xml:space="preserve"> </w:t>
      </w:r>
    </w:p>
    <w:p w:rsidR="003E3579" w:rsidRDefault="003E3579">
      <w:pPr>
        <w:ind w:left="720"/>
        <w:rPr>
          <w:rFonts w:ascii="Arial" w:hAnsi="Arial" w:cs="Arial"/>
        </w:rPr>
      </w:pPr>
      <w:r>
        <w:rPr>
          <w:rFonts w:ascii="Arial" w:hAnsi="Arial" w:cs="Arial"/>
        </w:rPr>
        <w:t xml:space="preserve">(ref. </w:t>
      </w:r>
      <w:r>
        <w:rPr>
          <w:rFonts w:ascii="Arial" w:hAnsi="Arial" w:cs="Arial"/>
          <w:b/>
          <w:bCs/>
        </w:rPr>
        <w:t xml:space="preserve">Section 2.1 </w:t>
      </w:r>
      <w:r>
        <w:rPr>
          <w:rFonts w:ascii="Arial" w:hAnsi="Arial" w:cs="Arial"/>
        </w:rPr>
        <w:t xml:space="preserve">of this </w:t>
      </w:r>
      <w:r w:rsidR="009D7FB1">
        <w:rPr>
          <w:rFonts w:ascii="Arial" w:hAnsi="Arial" w:cs="Arial"/>
        </w:rPr>
        <w:t>RFQ</w:t>
      </w:r>
      <w:r>
        <w:rPr>
          <w:rFonts w:ascii="Arial" w:hAnsi="Arial" w:cs="Arial"/>
        </w:rPr>
        <w:t>)</w:t>
      </w:r>
      <w:r>
        <w:rPr>
          <w:rFonts w:ascii="Arial" w:hAnsi="Arial" w:cs="Arial"/>
        </w:rPr>
        <w:tab/>
      </w:r>
      <w:r>
        <w:rPr>
          <w:rFonts w:ascii="Arial" w:hAnsi="Arial" w:cs="Arial"/>
        </w:rPr>
        <w:tab/>
      </w:r>
      <w:r>
        <w:rPr>
          <w:rFonts w:ascii="Arial" w:hAnsi="Arial" w:cs="Arial"/>
        </w:rPr>
        <w:tab/>
      </w:r>
    </w:p>
    <w:p w:rsidR="003E3579" w:rsidRDefault="003E3579">
      <w:pPr>
        <w:rPr>
          <w:rFonts w:ascii="Arial" w:hAnsi="Arial" w:cs="Arial"/>
        </w:rPr>
      </w:pPr>
    </w:p>
    <w:p w:rsidR="006B5398" w:rsidRDefault="006B5398" w:rsidP="006B5398">
      <w:pPr>
        <w:rPr>
          <w:rFonts w:ascii="Arial" w:hAnsi="Arial" w:cs="Arial"/>
          <w:b/>
          <w:bCs/>
        </w:rPr>
      </w:pPr>
      <w:r>
        <w:rPr>
          <w:rFonts w:ascii="Arial" w:hAnsi="Arial" w:cs="Arial"/>
          <w:b/>
          <w:bCs/>
        </w:rPr>
        <w:t>2.5</w:t>
      </w:r>
      <w:r>
        <w:rPr>
          <w:rFonts w:ascii="Arial" w:hAnsi="Arial" w:cs="Arial"/>
          <w:b/>
          <w:bCs/>
        </w:rPr>
        <w:tab/>
        <w:t xml:space="preserve">Historically Underutilized Businesses </w:t>
      </w:r>
    </w:p>
    <w:p w:rsidR="006B5398" w:rsidRDefault="006B5398" w:rsidP="006B5398">
      <w:pPr>
        <w:rPr>
          <w:rFonts w:ascii="Arial" w:hAnsi="Arial" w:cs="Arial"/>
        </w:rPr>
      </w:pPr>
    </w:p>
    <w:p w:rsidR="006B5398" w:rsidRDefault="006B5398" w:rsidP="006B5398">
      <w:pPr>
        <w:ind w:left="1440" w:hanging="720"/>
        <w:rPr>
          <w:rFonts w:ascii="Arial" w:hAnsi="Arial" w:cs="Arial"/>
        </w:rPr>
      </w:pPr>
      <w:r>
        <w:rPr>
          <w:rFonts w:ascii="Arial" w:hAnsi="Arial" w:cs="Arial"/>
        </w:rPr>
        <w:t>2.5.1</w:t>
      </w:r>
      <w:r>
        <w:rPr>
          <w:rFonts w:ascii="Arial" w:hAnsi="Arial" w:cs="Arial"/>
        </w:rPr>
        <w:tab/>
        <w:t xml:space="preserve">All agencies of the State of </w:t>
      </w:r>
      <w:smartTag w:uri="urn:schemas-microsoft-com:office:smarttags" w:element="place">
        <w:smartTag w:uri="urn:schemas-microsoft-com:office:smarttags" w:element="State">
          <w:r>
            <w:rPr>
              <w:rFonts w:ascii="Arial" w:hAnsi="Arial" w:cs="Arial"/>
            </w:rPr>
            <w:t>Texas</w:t>
          </w:r>
        </w:smartTag>
      </w:smartTag>
      <w:r>
        <w:rPr>
          <w:rFonts w:ascii="Arial" w:hAnsi="Arial" w:cs="Arial"/>
        </w:rPr>
        <w:t xml:space="preserve"> are required to make a good faith effort to assist historically underutilized businesses (each a “</w:t>
      </w:r>
      <w:r>
        <w:rPr>
          <w:rFonts w:ascii="Arial" w:hAnsi="Arial" w:cs="Arial"/>
          <w:b/>
          <w:bCs/>
        </w:rPr>
        <w:t>HUB</w:t>
      </w:r>
      <w:r>
        <w:rPr>
          <w:rFonts w:ascii="Arial" w:hAnsi="Arial" w:cs="Arial"/>
        </w:rPr>
        <w:t>”) in receiving contract awards. The goal of the HUB program is to promote full and equal business opportunity for all businesses in contracting with state agencies. Pursuant to the HUB program, if under the terms of any agreement or contractual arrangement resulting from this RF</w:t>
      </w:r>
      <w:r w:rsidR="007320ED">
        <w:rPr>
          <w:rFonts w:ascii="Arial" w:hAnsi="Arial" w:cs="Arial"/>
        </w:rPr>
        <w:t>Q</w:t>
      </w:r>
      <w:r>
        <w:rPr>
          <w:rFonts w:ascii="Arial" w:hAnsi="Arial" w:cs="Arial"/>
        </w:rPr>
        <w:t xml:space="preserve">, </w:t>
      </w:r>
      <w:r w:rsidR="007C4C96">
        <w:rPr>
          <w:rFonts w:ascii="Arial" w:hAnsi="Arial" w:cs="Arial"/>
        </w:rPr>
        <w:t>Professional</w:t>
      </w:r>
      <w:r>
        <w:rPr>
          <w:rFonts w:ascii="Arial" w:hAnsi="Arial" w:cs="Arial"/>
        </w:rPr>
        <w:t xml:space="preserve"> subcontracts any of the Services, then </w:t>
      </w:r>
      <w:r w:rsidR="007C4C96">
        <w:rPr>
          <w:rFonts w:ascii="Arial" w:hAnsi="Arial" w:cs="Arial"/>
        </w:rPr>
        <w:t>Professional</w:t>
      </w:r>
      <w:r>
        <w:rPr>
          <w:rFonts w:ascii="Arial" w:hAnsi="Arial" w:cs="Arial"/>
        </w:rPr>
        <w:t xml:space="preserve"> must make a good faith effort to utilize HUBs certified by the </w:t>
      </w:r>
      <w:r w:rsidR="000F72E2">
        <w:rPr>
          <w:rFonts w:ascii="Arial" w:hAnsi="Arial" w:cs="Arial"/>
        </w:rPr>
        <w:t>Texas Procurement and Support Services Division of the Texas Comptroller of Public Accounts</w:t>
      </w:r>
      <w:r w:rsidR="000C5A27">
        <w:rPr>
          <w:rFonts w:ascii="Arial" w:hAnsi="Arial" w:cs="Arial"/>
        </w:rPr>
        <w:t xml:space="preserve"> or any successor agency</w:t>
      </w:r>
      <w:r w:rsidR="000F72E2">
        <w:rPr>
          <w:rFonts w:ascii="Arial" w:hAnsi="Arial" w:cs="Arial"/>
        </w:rPr>
        <w:t xml:space="preserve"> (collectively, </w:t>
      </w:r>
      <w:r w:rsidR="000F72E2" w:rsidRPr="000F72E2">
        <w:rPr>
          <w:rFonts w:ascii="Arial" w:hAnsi="Arial" w:cs="Arial"/>
        </w:rPr>
        <w:t>“</w:t>
      </w:r>
      <w:r w:rsidR="000F72E2" w:rsidRPr="000F72E2">
        <w:rPr>
          <w:rFonts w:ascii="Arial" w:hAnsi="Arial" w:cs="Arial"/>
          <w:b/>
        </w:rPr>
        <w:t>TPSS</w:t>
      </w:r>
      <w:r w:rsidR="000F72E2">
        <w:rPr>
          <w:rFonts w:ascii="Arial" w:hAnsi="Arial" w:cs="Arial"/>
        </w:rPr>
        <w:t>”)</w:t>
      </w:r>
      <w:r>
        <w:rPr>
          <w:rFonts w:ascii="Arial" w:hAnsi="Arial" w:cs="Arial"/>
        </w:rPr>
        <w:t xml:space="preserve">.  </w:t>
      </w:r>
      <w:r w:rsidR="0051736B">
        <w:rPr>
          <w:rFonts w:ascii="Arial" w:hAnsi="Arial" w:cs="Arial"/>
        </w:rPr>
        <w:t>Submissions of qualification</w:t>
      </w:r>
      <w:r>
        <w:rPr>
          <w:rFonts w:ascii="Arial" w:hAnsi="Arial" w:cs="Arial"/>
        </w:rPr>
        <w:t xml:space="preserve"> that fail to comply with the requirements contained in </w:t>
      </w:r>
      <w:r w:rsidRPr="00B73BBE">
        <w:rPr>
          <w:rFonts w:ascii="Arial" w:hAnsi="Arial" w:cs="Arial"/>
        </w:rPr>
        <w:t>S</w:t>
      </w:r>
      <w:r>
        <w:rPr>
          <w:rFonts w:ascii="Arial" w:hAnsi="Arial" w:cs="Arial"/>
        </w:rPr>
        <w:t xml:space="preserve">ections 2.5.2 and 2.5.3 below will constitute a material failure to comply with advertised specifications and will be rejected by </w:t>
      </w:r>
      <w:r w:rsidR="005437D0">
        <w:rPr>
          <w:rFonts w:ascii="Arial" w:hAnsi="Arial" w:cs="Arial"/>
        </w:rPr>
        <w:t>University</w:t>
      </w:r>
      <w:r>
        <w:rPr>
          <w:rFonts w:ascii="Arial" w:hAnsi="Arial" w:cs="Arial"/>
        </w:rPr>
        <w:t xml:space="preserve"> as non-responsive.  Additionally, </w:t>
      </w:r>
      <w:r w:rsidRPr="00CC1408">
        <w:rPr>
          <w:rFonts w:ascii="Arial" w:hAnsi="Arial" w:cs="Arial"/>
        </w:rPr>
        <w:t>compliance with good faith effort guidelines is a condition precedent to awarding any agreement or contractual arrangement resulting from this RF</w:t>
      </w:r>
      <w:r w:rsidR="007320ED">
        <w:rPr>
          <w:rFonts w:ascii="Arial" w:hAnsi="Arial" w:cs="Arial"/>
        </w:rPr>
        <w:t>Q</w:t>
      </w:r>
      <w:r w:rsidRPr="00CC1408">
        <w:rPr>
          <w:rFonts w:ascii="Arial" w:hAnsi="Arial" w:cs="Arial"/>
        </w:rPr>
        <w:t xml:space="preserve">.  </w:t>
      </w:r>
      <w:r w:rsidRPr="00B73BBE">
        <w:rPr>
          <w:rFonts w:ascii="Arial" w:hAnsi="Arial" w:cs="Arial"/>
        </w:rPr>
        <w:t>Pro</w:t>
      </w:r>
      <w:r w:rsidR="00A03651">
        <w:rPr>
          <w:rFonts w:ascii="Arial" w:hAnsi="Arial" w:cs="Arial"/>
        </w:rPr>
        <w:t>fessional</w:t>
      </w:r>
      <w:r w:rsidRPr="00B73BBE">
        <w:rPr>
          <w:rFonts w:ascii="Arial" w:hAnsi="Arial" w:cs="Arial"/>
        </w:rPr>
        <w:t xml:space="preserve"> acknowledges that, if selected by University, its obligation to make a good faith effort to utilize HUBs when subcontracting any of the Services will continue throughout the term of all agreements and contractual arrangements resulting from this RF</w:t>
      </w:r>
      <w:r w:rsidR="007320ED">
        <w:rPr>
          <w:rFonts w:ascii="Arial" w:hAnsi="Arial" w:cs="Arial"/>
        </w:rPr>
        <w:t>Q</w:t>
      </w:r>
      <w:r w:rsidRPr="00B73BBE">
        <w:rPr>
          <w:rFonts w:ascii="Arial" w:hAnsi="Arial" w:cs="Arial"/>
        </w:rPr>
        <w:t xml:space="preserve">.  Furthermore, any subcontracting of the Services by </w:t>
      </w:r>
      <w:r w:rsidR="00D47BE0">
        <w:rPr>
          <w:rFonts w:ascii="Arial" w:hAnsi="Arial" w:cs="Arial"/>
        </w:rPr>
        <w:t>Professional</w:t>
      </w:r>
      <w:r w:rsidRPr="00B73BBE">
        <w:rPr>
          <w:rFonts w:ascii="Arial" w:hAnsi="Arial" w:cs="Arial"/>
        </w:rPr>
        <w:t xml:space="preserve"> is subject to review by </w:t>
      </w:r>
      <w:r w:rsidR="005437D0">
        <w:rPr>
          <w:rFonts w:ascii="Arial" w:hAnsi="Arial" w:cs="Arial"/>
        </w:rPr>
        <w:t>University</w:t>
      </w:r>
      <w:r w:rsidRPr="00B73BBE">
        <w:rPr>
          <w:rFonts w:ascii="Arial" w:hAnsi="Arial" w:cs="Arial"/>
        </w:rPr>
        <w:t xml:space="preserve"> to ensure compliance with the HUB program.</w:t>
      </w:r>
    </w:p>
    <w:p w:rsidR="006B5398" w:rsidRDefault="006B5398" w:rsidP="006B5398">
      <w:pPr>
        <w:ind w:left="720"/>
        <w:rPr>
          <w:rFonts w:ascii="Arial" w:hAnsi="Arial" w:cs="Arial"/>
        </w:rPr>
      </w:pPr>
    </w:p>
    <w:p w:rsidR="006B5398" w:rsidRDefault="006B5398" w:rsidP="006B5398">
      <w:pPr>
        <w:pStyle w:val="ListContinue2"/>
        <w:spacing w:after="0"/>
        <w:rPr>
          <w:rFonts w:ascii="Arial" w:hAnsi="Arial" w:cs="Arial"/>
        </w:rPr>
      </w:pPr>
    </w:p>
    <w:p w:rsidR="006B5398" w:rsidRPr="000615A9" w:rsidRDefault="006B5398" w:rsidP="006B5398">
      <w:pPr>
        <w:ind w:left="1440" w:hanging="720"/>
        <w:rPr>
          <w:rFonts w:ascii="Arial" w:hAnsi="Arial" w:cs="Arial"/>
        </w:rPr>
      </w:pPr>
      <w:r w:rsidRPr="000615A9">
        <w:rPr>
          <w:rFonts w:ascii="Arial" w:hAnsi="Arial" w:cs="Arial"/>
          <w:bCs/>
        </w:rPr>
        <w:t>2.5.2</w:t>
      </w:r>
      <w:r w:rsidRPr="000615A9">
        <w:rPr>
          <w:rFonts w:ascii="Arial" w:hAnsi="Arial" w:cs="Arial"/>
          <w:bCs/>
        </w:rPr>
        <w:tab/>
      </w:r>
      <w:r w:rsidR="005437D0" w:rsidRPr="000615A9">
        <w:rPr>
          <w:rFonts w:ascii="Arial" w:hAnsi="Arial" w:cs="Arial"/>
          <w:bCs/>
        </w:rPr>
        <w:t>University</w:t>
      </w:r>
      <w:r w:rsidRPr="000615A9">
        <w:rPr>
          <w:rFonts w:ascii="Arial" w:hAnsi="Arial" w:cs="Arial"/>
        </w:rPr>
        <w:t xml:space="preserve"> has reviewed this RF</w:t>
      </w:r>
      <w:r w:rsidR="007320ED" w:rsidRPr="000615A9">
        <w:rPr>
          <w:rFonts w:ascii="Arial" w:hAnsi="Arial" w:cs="Arial"/>
        </w:rPr>
        <w:t>Q</w:t>
      </w:r>
      <w:r w:rsidRPr="000615A9">
        <w:rPr>
          <w:rFonts w:ascii="Arial" w:hAnsi="Arial" w:cs="Arial"/>
        </w:rPr>
        <w:t xml:space="preserve"> in accordance with </w:t>
      </w:r>
      <w:r w:rsidR="000F72E2" w:rsidRPr="000615A9">
        <w:rPr>
          <w:rFonts w:ascii="Arial" w:hAnsi="Arial" w:cs="Arial"/>
        </w:rPr>
        <w:t>Title 34</w:t>
      </w:r>
      <w:r w:rsidRPr="000615A9">
        <w:rPr>
          <w:rFonts w:ascii="Arial" w:hAnsi="Arial" w:cs="Arial"/>
        </w:rPr>
        <w:t>, </w:t>
      </w:r>
      <w:r w:rsidRPr="000615A9">
        <w:rPr>
          <w:rFonts w:ascii="Arial" w:hAnsi="Arial" w:cs="Arial"/>
          <w:i/>
          <w:iCs/>
        </w:rPr>
        <w:t>Texas Administrative Code</w:t>
      </w:r>
      <w:r w:rsidR="000F72E2" w:rsidRPr="000615A9">
        <w:rPr>
          <w:rFonts w:ascii="Arial" w:hAnsi="Arial" w:cs="Arial"/>
        </w:rPr>
        <w:t>, Section 20</w:t>
      </w:r>
      <w:r w:rsidRPr="000615A9">
        <w:rPr>
          <w:rFonts w:ascii="Arial" w:hAnsi="Arial" w:cs="Arial"/>
        </w:rPr>
        <w:t>.13 (a), and has determined that subcontracting opportunities are probable under this RF</w:t>
      </w:r>
      <w:r w:rsidR="007320ED" w:rsidRPr="000615A9">
        <w:rPr>
          <w:rFonts w:ascii="Arial" w:hAnsi="Arial" w:cs="Arial"/>
        </w:rPr>
        <w:t>Q</w:t>
      </w:r>
      <w:r w:rsidRPr="000615A9">
        <w:rPr>
          <w:rFonts w:ascii="Arial" w:hAnsi="Arial" w:cs="Arial"/>
        </w:rPr>
        <w:t xml:space="preserve">. </w:t>
      </w:r>
    </w:p>
    <w:p w:rsidR="006B5398" w:rsidRPr="000615A9" w:rsidRDefault="006B5398" w:rsidP="006B5398">
      <w:pPr>
        <w:ind w:left="720"/>
        <w:rPr>
          <w:rFonts w:ascii="Arial" w:hAnsi="Arial" w:cs="Arial"/>
        </w:rPr>
      </w:pPr>
    </w:p>
    <w:p w:rsidR="006B5398" w:rsidRPr="000615A9" w:rsidRDefault="006B5398" w:rsidP="006B5398">
      <w:pPr>
        <w:ind w:left="1440"/>
        <w:rPr>
          <w:rFonts w:ascii="Arial" w:hAnsi="Arial" w:cs="Arial"/>
        </w:rPr>
      </w:pPr>
      <w:r w:rsidRPr="000615A9">
        <w:rPr>
          <w:rFonts w:ascii="Arial" w:hAnsi="Arial" w:cs="Arial"/>
        </w:rPr>
        <w:t>Accordingly, a HUB Subcontracting Plan (“</w:t>
      </w:r>
      <w:r w:rsidRPr="000615A9">
        <w:rPr>
          <w:rFonts w:ascii="Arial" w:hAnsi="Arial" w:cs="Arial"/>
          <w:b/>
          <w:bCs/>
        </w:rPr>
        <w:t>HSP</w:t>
      </w:r>
      <w:r w:rsidR="00183F7A" w:rsidRPr="000615A9">
        <w:rPr>
          <w:rFonts w:ascii="Arial" w:hAnsi="Arial" w:cs="Arial"/>
        </w:rPr>
        <w:t xml:space="preserve">”) is required as part of Professional’s </w:t>
      </w:r>
      <w:r w:rsidR="00A4201A" w:rsidRPr="000615A9">
        <w:rPr>
          <w:rFonts w:ascii="Arial" w:hAnsi="Arial" w:cs="Arial"/>
        </w:rPr>
        <w:t>proposal</w:t>
      </w:r>
      <w:r w:rsidRPr="000615A9">
        <w:rPr>
          <w:rFonts w:ascii="Arial" w:hAnsi="Arial" w:cs="Arial"/>
        </w:rPr>
        <w:t xml:space="preserve">. The HSP will be developed and administered in accordance with University’s Policy on Utilization of Historically Underutilized Businesses attached as </w:t>
      </w:r>
      <w:r w:rsidRPr="000615A9">
        <w:rPr>
          <w:rFonts w:ascii="Arial" w:hAnsi="Arial" w:cs="Arial"/>
          <w:b/>
          <w:bCs/>
        </w:rPr>
        <w:t>APPENDIX THREE</w:t>
      </w:r>
      <w:r w:rsidRPr="000615A9">
        <w:rPr>
          <w:rFonts w:ascii="Arial" w:hAnsi="Arial" w:cs="Arial"/>
        </w:rPr>
        <w:t xml:space="preserve"> and incorporated for all purposes. </w:t>
      </w:r>
    </w:p>
    <w:p w:rsidR="006B5398" w:rsidRPr="000615A9" w:rsidRDefault="006B5398" w:rsidP="006B5398">
      <w:pPr>
        <w:ind w:left="720"/>
        <w:rPr>
          <w:rFonts w:ascii="Arial" w:hAnsi="Arial" w:cs="Arial"/>
        </w:rPr>
      </w:pPr>
    </w:p>
    <w:p w:rsidR="006B5398" w:rsidRPr="000615A9" w:rsidRDefault="00183F7A" w:rsidP="006B5398">
      <w:pPr>
        <w:ind w:left="1440"/>
        <w:rPr>
          <w:rFonts w:ascii="Arial" w:hAnsi="Arial" w:cs="Arial"/>
        </w:rPr>
      </w:pPr>
      <w:r w:rsidRPr="000615A9">
        <w:rPr>
          <w:rFonts w:ascii="Arial" w:hAnsi="Arial" w:cs="Arial"/>
          <w:i/>
          <w:iCs/>
        </w:rPr>
        <w:t>Each Professional</w:t>
      </w:r>
      <w:r w:rsidR="006B5398" w:rsidRPr="000615A9">
        <w:rPr>
          <w:rFonts w:ascii="Arial" w:hAnsi="Arial" w:cs="Arial"/>
          <w:i/>
          <w:iCs/>
        </w:rPr>
        <w:t xml:space="preserve"> must complete and return the HSP in accordance with the terms of </w:t>
      </w:r>
      <w:r w:rsidR="006B5398" w:rsidRPr="000615A9">
        <w:rPr>
          <w:rFonts w:ascii="Arial" w:hAnsi="Arial" w:cs="Arial"/>
          <w:b/>
          <w:bCs/>
          <w:i/>
          <w:iCs/>
        </w:rPr>
        <w:t>APPENDIX THREE</w:t>
      </w:r>
      <w:r w:rsidR="006B5398" w:rsidRPr="000615A9">
        <w:rPr>
          <w:rFonts w:ascii="Arial" w:hAnsi="Arial" w:cs="Arial"/>
          <w:i/>
          <w:iCs/>
        </w:rPr>
        <w:t xml:space="preserve">. </w:t>
      </w:r>
      <w:r w:rsidR="002753F1" w:rsidRPr="000615A9">
        <w:rPr>
          <w:rFonts w:ascii="Arial" w:hAnsi="Arial" w:cs="Arial"/>
          <w:i/>
          <w:iCs/>
        </w:rPr>
        <w:t>Submissions of q</w:t>
      </w:r>
      <w:r w:rsidR="00C128C5" w:rsidRPr="000615A9">
        <w:rPr>
          <w:rFonts w:ascii="Arial" w:hAnsi="Arial" w:cs="Arial"/>
          <w:i/>
          <w:iCs/>
        </w:rPr>
        <w:t>ualification</w:t>
      </w:r>
      <w:r w:rsidR="006B5398" w:rsidRPr="000615A9">
        <w:rPr>
          <w:rFonts w:ascii="Arial" w:hAnsi="Arial" w:cs="Arial"/>
          <w:i/>
          <w:iCs/>
        </w:rPr>
        <w:t xml:space="preserve"> that do not include the HSP will be considered non-responsive to this RF</w:t>
      </w:r>
      <w:r w:rsidR="007320ED" w:rsidRPr="000615A9">
        <w:rPr>
          <w:rFonts w:ascii="Arial" w:hAnsi="Arial" w:cs="Arial"/>
          <w:i/>
          <w:iCs/>
        </w:rPr>
        <w:t>Q</w:t>
      </w:r>
      <w:r w:rsidR="006B5398" w:rsidRPr="000615A9">
        <w:rPr>
          <w:rFonts w:ascii="Arial" w:hAnsi="Arial" w:cs="Arial"/>
          <w:i/>
          <w:iCs/>
        </w:rPr>
        <w:t xml:space="preserve"> in accordance with Section 2161.252, Government Code.</w:t>
      </w:r>
    </w:p>
    <w:p w:rsidR="006B5398" w:rsidRPr="000615A9" w:rsidRDefault="006B5398" w:rsidP="006B5398">
      <w:pPr>
        <w:ind w:left="720"/>
        <w:rPr>
          <w:rFonts w:ascii="Arial" w:hAnsi="Arial" w:cs="Arial"/>
        </w:rPr>
      </w:pPr>
    </w:p>
    <w:p w:rsidR="006B5398" w:rsidRPr="000615A9" w:rsidRDefault="007C4C96" w:rsidP="00CE55C9">
      <w:pPr>
        <w:ind w:left="1440"/>
        <w:rPr>
          <w:rFonts w:ascii="Arial" w:hAnsi="Arial" w:cs="Arial"/>
        </w:rPr>
      </w:pPr>
      <w:r w:rsidRPr="000615A9">
        <w:rPr>
          <w:rFonts w:ascii="Arial" w:hAnsi="Arial" w:cs="Arial"/>
        </w:rPr>
        <w:t>Professional</w:t>
      </w:r>
      <w:r w:rsidR="006B5398" w:rsidRPr="000615A9">
        <w:rPr>
          <w:rFonts w:ascii="Arial" w:hAnsi="Arial" w:cs="Arial"/>
        </w:rPr>
        <w:t xml:space="preserve"> will not be permitted to change its HSP unless: (1) </w:t>
      </w:r>
      <w:r w:rsidRPr="000615A9">
        <w:rPr>
          <w:rFonts w:ascii="Arial" w:hAnsi="Arial" w:cs="Arial"/>
        </w:rPr>
        <w:t>Professional</w:t>
      </w:r>
      <w:r w:rsidR="006B5398" w:rsidRPr="000615A9">
        <w:rPr>
          <w:rFonts w:ascii="Arial" w:hAnsi="Arial" w:cs="Arial"/>
        </w:rPr>
        <w:t xml:space="preserve"> provides </w:t>
      </w:r>
      <w:r w:rsidR="005437D0" w:rsidRPr="000615A9">
        <w:rPr>
          <w:rFonts w:ascii="Arial" w:hAnsi="Arial" w:cs="Arial"/>
        </w:rPr>
        <w:t>University</w:t>
      </w:r>
      <w:r w:rsidR="006B5398" w:rsidRPr="000615A9">
        <w:rPr>
          <w:rFonts w:ascii="Arial" w:hAnsi="Arial" w:cs="Arial"/>
        </w:rPr>
        <w:t xml:space="preserve"> with revised versions of </w:t>
      </w:r>
      <w:r w:rsidR="00CE55C9" w:rsidRPr="000615A9">
        <w:rPr>
          <w:rFonts w:ascii="Arial" w:hAnsi="Arial" w:cs="Arial"/>
        </w:rPr>
        <w:t>the HSP</w:t>
      </w:r>
      <w:r w:rsidR="006B5398" w:rsidRPr="000615A9">
        <w:rPr>
          <w:rFonts w:ascii="Arial" w:hAnsi="Arial" w:cs="Arial"/>
        </w:rPr>
        <w:t xml:space="preserve"> documents that set forth all changes requested by </w:t>
      </w:r>
      <w:r w:rsidR="00D47BE0" w:rsidRPr="000615A9">
        <w:rPr>
          <w:rFonts w:ascii="Arial" w:hAnsi="Arial" w:cs="Arial"/>
        </w:rPr>
        <w:t>Professional</w:t>
      </w:r>
      <w:r w:rsidR="006B5398" w:rsidRPr="000615A9">
        <w:rPr>
          <w:rFonts w:ascii="Arial" w:hAnsi="Arial" w:cs="Arial"/>
        </w:rPr>
        <w:t xml:space="preserve">, (2) </w:t>
      </w:r>
      <w:r w:rsidR="005437D0" w:rsidRPr="000615A9">
        <w:rPr>
          <w:rFonts w:ascii="Arial" w:hAnsi="Arial" w:cs="Arial"/>
        </w:rPr>
        <w:t>University</w:t>
      </w:r>
      <w:r w:rsidR="006B5398" w:rsidRPr="000615A9">
        <w:rPr>
          <w:rFonts w:ascii="Arial" w:hAnsi="Arial" w:cs="Arial"/>
        </w:rPr>
        <w:t xml:space="preserve"> approves </w:t>
      </w:r>
      <w:r w:rsidR="00CE55C9" w:rsidRPr="000615A9">
        <w:rPr>
          <w:rFonts w:ascii="Arial" w:hAnsi="Arial" w:cs="Arial"/>
        </w:rPr>
        <w:t>the</w:t>
      </w:r>
      <w:r w:rsidR="006B5398" w:rsidRPr="000615A9">
        <w:rPr>
          <w:rFonts w:ascii="Arial" w:hAnsi="Arial" w:cs="Arial"/>
        </w:rPr>
        <w:t xml:space="preserve"> revised documents in writing, and (3) all agreements or contractual arrangements resulting </w:t>
      </w:r>
      <w:r w:rsidR="006B5398" w:rsidRPr="000615A9">
        <w:rPr>
          <w:rFonts w:ascii="Arial" w:hAnsi="Arial" w:cs="Arial"/>
        </w:rPr>
        <w:lastRenderedPageBreak/>
        <w:t>from this RF</w:t>
      </w:r>
      <w:r w:rsidR="007320ED" w:rsidRPr="000615A9">
        <w:rPr>
          <w:rFonts w:ascii="Arial" w:hAnsi="Arial" w:cs="Arial"/>
        </w:rPr>
        <w:t>Q</w:t>
      </w:r>
      <w:r w:rsidR="006B5398" w:rsidRPr="000615A9">
        <w:rPr>
          <w:rFonts w:ascii="Arial" w:hAnsi="Arial" w:cs="Arial"/>
        </w:rPr>
        <w:t xml:space="preserve"> are amended in writing by </w:t>
      </w:r>
      <w:r w:rsidR="005437D0" w:rsidRPr="000615A9">
        <w:rPr>
          <w:rFonts w:ascii="Arial" w:hAnsi="Arial" w:cs="Arial"/>
        </w:rPr>
        <w:t>University</w:t>
      </w:r>
      <w:r w:rsidR="006B5398" w:rsidRPr="000615A9">
        <w:rPr>
          <w:rFonts w:ascii="Arial" w:hAnsi="Arial" w:cs="Arial"/>
        </w:rPr>
        <w:t xml:space="preserve"> and </w:t>
      </w:r>
      <w:r w:rsidRPr="000615A9">
        <w:rPr>
          <w:rFonts w:ascii="Arial" w:hAnsi="Arial" w:cs="Arial"/>
        </w:rPr>
        <w:t>Professional</w:t>
      </w:r>
      <w:r w:rsidR="006B5398" w:rsidRPr="000615A9">
        <w:rPr>
          <w:rFonts w:ascii="Arial" w:hAnsi="Arial" w:cs="Arial"/>
        </w:rPr>
        <w:t xml:space="preserve"> to conform to the modified HSP.</w:t>
      </w:r>
    </w:p>
    <w:p w:rsidR="006B5398" w:rsidRPr="000615A9" w:rsidRDefault="006B5398" w:rsidP="006B5398">
      <w:pPr>
        <w:ind w:left="720"/>
        <w:rPr>
          <w:rFonts w:ascii="Arial" w:hAnsi="Arial" w:cs="Arial"/>
        </w:rPr>
      </w:pPr>
    </w:p>
    <w:p w:rsidR="006B5398" w:rsidRPr="000615A9" w:rsidRDefault="006B5398" w:rsidP="006B5398">
      <w:pPr>
        <w:ind w:left="2340" w:hanging="900"/>
        <w:rPr>
          <w:rFonts w:ascii="Arial" w:hAnsi="Arial" w:cs="Arial"/>
        </w:rPr>
      </w:pPr>
      <w:r w:rsidRPr="000615A9">
        <w:rPr>
          <w:rFonts w:ascii="Arial" w:hAnsi="Arial" w:cs="Arial"/>
        </w:rPr>
        <w:t>2.5.2.1.</w:t>
      </w:r>
      <w:r w:rsidRPr="000615A9">
        <w:rPr>
          <w:rFonts w:ascii="Arial" w:hAnsi="Arial" w:cs="Arial"/>
        </w:rPr>
        <w:tab/>
        <w:t xml:space="preserve">If </w:t>
      </w:r>
      <w:r w:rsidR="00D47BE0" w:rsidRPr="000615A9">
        <w:rPr>
          <w:rFonts w:ascii="Arial" w:hAnsi="Arial" w:cs="Arial"/>
        </w:rPr>
        <w:t>Professional</w:t>
      </w:r>
      <w:r w:rsidRPr="000615A9">
        <w:rPr>
          <w:rFonts w:ascii="Arial" w:hAnsi="Arial" w:cs="Arial"/>
        </w:rPr>
        <w:t xml:space="preserve"> proposes to use subcontractors to perform such subcontracting opportunities, the HSP will include:</w:t>
      </w:r>
      <w:r w:rsidR="002A71C1" w:rsidRPr="000615A9">
        <w:rPr>
          <w:rFonts w:ascii="Arial" w:hAnsi="Arial" w:cs="Arial"/>
        </w:rPr>
        <w:t xml:space="preserve"> </w:t>
      </w:r>
      <w:r w:rsidRPr="000615A9">
        <w:rPr>
          <w:rFonts w:ascii="Arial" w:hAnsi="Arial" w:cs="Arial"/>
        </w:rPr>
        <w:t xml:space="preserve"> </w:t>
      </w:r>
    </w:p>
    <w:p w:rsidR="006B5398" w:rsidRPr="000615A9" w:rsidRDefault="006B5398" w:rsidP="006B5398">
      <w:pPr>
        <w:ind w:left="2340" w:hanging="900"/>
        <w:rPr>
          <w:rFonts w:ascii="Arial" w:hAnsi="Arial" w:cs="Arial"/>
        </w:rPr>
      </w:pPr>
    </w:p>
    <w:p w:rsidR="006B5398" w:rsidRPr="000615A9" w:rsidRDefault="006B5398" w:rsidP="006B5398">
      <w:pPr>
        <w:tabs>
          <w:tab w:val="left" w:pos="1440"/>
          <w:tab w:val="left" w:pos="2340"/>
        </w:tabs>
        <w:ind w:left="3600" w:hanging="2160"/>
        <w:rPr>
          <w:rFonts w:ascii="Arial" w:hAnsi="Arial" w:cs="Arial"/>
        </w:rPr>
      </w:pPr>
      <w:r w:rsidRPr="000615A9">
        <w:rPr>
          <w:rFonts w:ascii="Arial" w:hAnsi="Arial" w:cs="Arial"/>
        </w:rPr>
        <w:tab/>
        <w:t>2.5.2.1.1</w:t>
      </w:r>
      <w:r w:rsidRPr="000615A9">
        <w:rPr>
          <w:rFonts w:ascii="Arial" w:hAnsi="Arial" w:cs="Arial"/>
        </w:rPr>
        <w:tab/>
        <w:t xml:space="preserve">A letter of transmittal stating that </w:t>
      </w:r>
      <w:r w:rsidR="00D47BE0" w:rsidRPr="000615A9">
        <w:rPr>
          <w:rFonts w:ascii="Arial" w:hAnsi="Arial" w:cs="Arial"/>
        </w:rPr>
        <w:t>Professional</w:t>
      </w:r>
      <w:r w:rsidRPr="000615A9">
        <w:rPr>
          <w:rFonts w:ascii="Arial" w:hAnsi="Arial" w:cs="Arial"/>
        </w:rPr>
        <w:t xml:space="preserve"> has read and understands the Policy on Utilization of Historically Underutilized Businesses; and</w:t>
      </w:r>
    </w:p>
    <w:p w:rsidR="006B5398" w:rsidRPr="000615A9" w:rsidRDefault="006B5398" w:rsidP="006B5398">
      <w:pPr>
        <w:tabs>
          <w:tab w:val="left" w:pos="1440"/>
          <w:tab w:val="left" w:pos="2340"/>
        </w:tabs>
        <w:ind w:left="2340" w:hanging="1620"/>
        <w:rPr>
          <w:rFonts w:ascii="Arial" w:hAnsi="Arial" w:cs="Arial"/>
        </w:rPr>
      </w:pPr>
    </w:p>
    <w:p w:rsidR="006B5398" w:rsidRPr="000615A9" w:rsidRDefault="006B5398" w:rsidP="006B5398">
      <w:pPr>
        <w:tabs>
          <w:tab w:val="left" w:pos="1440"/>
          <w:tab w:val="left" w:pos="2340"/>
        </w:tabs>
        <w:ind w:left="3600" w:hanging="2160"/>
        <w:rPr>
          <w:rFonts w:ascii="Arial" w:hAnsi="Arial" w:cs="Arial"/>
        </w:rPr>
      </w:pPr>
      <w:r w:rsidRPr="000615A9">
        <w:rPr>
          <w:rFonts w:ascii="Arial" w:hAnsi="Arial" w:cs="Arial"/>
        </w:rPr>
        <w:tab/>
        <w:t>2.5.2.1.2</w:t>
      </w:r>
      <w:r w:rsidRPr="000615A9">
        <w:rPr>
          <w:rFonts w:ascii="Arial" w:hAnsi="Arial" w:cs="Arial"/>
        </w:rPr>
        <w:tab/>
        <w:t xml:space="preserve">The </w:t>
      </w:r>
      <w:smartTag w:uri="urn:schemas-microsoft-com:office:smarttags" w:element="stockticker">
        <w:r w:rsidRPr="000615A9">
          <w:rPr>
            <w:rFonts w:ascii="Arial" w:hAnsi="Arial" w:cs="Arial"/>
          </w:rPr>
          <w:t>HSP</w:t>
        </w:r>
      </w:smartTag>
      <w:r w:rsidRPr="000615A9">
        <w:rPr>
          <w:rFonts w:ascii="Arial" w:hAnsi="Arial" w:cs="Arial"/>
        </w:rPr>
        <w:t xml:space="preserve">, as set forth on </w:t>
      </w:r>
      <w:r w:rsidRPr="000615A9">
        <w:rPr>
          <w:rFonts w:ascii="Arial" w:hAnsi="Arial" w:cs="Arial"/>
          <w:b/>
        </w:rPr>
        <w:t>pages 10 and 11</w:t>
      </w:r>
      <w:r w:rsidRPr="000615A9">
        <w:rPr>
          <w:rFonts w:ascii="Arial" w:hAnsi="Arial" w:cs="Arial"/>
        </w:rPr>
        <w:t xml:space="preserve"> of </w:t>
      </w:r>
      <w:r w:rsidRPr="000615A9">
        <w:rPr>
          <w:rFonts w:ascii="Arial" w:hAnsi="Arial" w:cs="Arial"/>
          <w:b/>
        </w:rPr>
        <w:t>Appendix Three,</w:t>
      </w:r>
      <w:r w:rsidRPr="000615A9">
        <w:rPr>
          <w:rFonts w:ascii="Arial" w:hAnsi="Arial" w:cs="Arial"/>
        </w:rPr>
        <w:t xml:space="preserve"> related to Policy on Utilization of Historically Underutilized Businesses for Vendor/Commodities.</w:t>
      </w:r>
    </w:p>
    <w:p w:rsidR="006B5398" w:rsidRPr="000615A9" w:rsidRDefault="006B5398" w:rsidP="006B5398">
      <w:pPr>
        <w:rPr>
          <w:rFonts w:ascii="Arial" w:hAnsi="Arial" w:cs="Arial"/>
        </w:rPr>
      </w:pPr>
    </w:p>
    <w:p w:rsidR="006B5398" w:rsidRPr="000615A9" w:rsidRDefault="006B5398" w:rsidP="006B5398">
      <w:pPr>
        <w:ind w:left="2340" w:hanging="900"/>
        <w:rPr>
          <w:rFonts w:ascii="Arial" w:hAnsi="Arial" w:cs="Arial"/>
        </w:rPr>
      </w:pPr>
      <w:r w:rsidRPr="000615A9">
        <w:rPr>
          <w:rFonts w:ascii="Arial" w:hAnsi="Arial" w:cs="Arial"/>
        </w:rPr>
        <w:t>2.5.2.2</w:t>
      </w:r>
      <w:r w:rsidRPr="000615A9">
        <w:rPr>
          <w:rFonts w:ascii="Arial" w:hAnsi="Arial" w:cs="Arial"/>
        </w:rPr>
        <w:tab/>
        <w:t xml:space="preserve">If </w:t>
      </w:r>
      <w:r w:rsidR="00D47BE0" w:rsidRPr="000615A9">
        <w:rPr>
          <w:rFonts w:ascii="Arial" w:hAnsi="Arial" w:cs="Arial"/>
        </w:rPr>
        <w:t>Professional</w:t>
      </w:r>
      <w:r w:rsidRPr="000615A9">
        <w:rPr>
          <w:rFonts w:ascii="Arial" w:hAnsi="Arial" w:cs="Arial"/>
        </w:rPr>
        <w:t xml:space="preserve"> proposes to perform such subcontracting opportunities with its own employees and resources, the HSP will include:</w:t>
      </w:r>
      <w:r w:rsidR="002A71C1" w:rsidRPr="000615A9">
        <w:rPr>
          <w:rFonts w:ascii="Arial" w:hAnsi="Arial" w:cs="Arial"/>
        </w:rPr>
        <w:t xml:space="preserve"> </w:t>
      </w:r>
      <w:r w:rsidRPr="000615A9">
        <w:rPr>
          <w:rFonts w:ascii="Arial" w:hAnsi="Arial" w:cs="Arial"/>
        </w:rPr>
        <w:t xml:space="preserve"> </w:t>
      </w:r>
    </w:p>
    <w:p w:rsidR="006B5398" w:rsidRPr="000615A9" w:rsidRDefault="006B5398" w:rsidP="006B5398">
      <w:pPr>
        <w:ind w:left="1440"/>
        <w:rPr>
          <w:rFonts w:ascii="Arial" w:hAnsi="Arial" w:cs="Arial"/>
        </w:rPr>
      </w:pPr>
    </w:p>
    <w:p w:rsidR="006B5398" w:rsidRPr="000615A9" w:rsidRDefault="006B5398" w:rsidP="006B5398">
      <w:pPr>
        <w:tabs>
          <w:tab w:val="left" w:pos="2340"/>
        </w:tabs>
        <w:ind w:left="3420" w:hanging="1080"/>
        <w:rPr>
          <w:rFonts w:ascii="Arial" w:hAnsi="Arial" w:cs="Arial"/>
        </w:rPr>
      </w:pPr>
      <w:r w:rsidRPr="000615A9">
        <w:rPr>
          <w:rFonts w:ascii="Arial" w:hAnsi="Arial" w:cs="Arial"/>
        </w:rPr>
        <w:t>2.5.2.2.1</w:t>
      </w:r>
      <w:r w:rsidRPr="000615A9">
        <w:rPr>
          <w:rFonts w:ascii="Arial" w:hAnsi="Arial" w:cs="Arial"/>
        </w:rPr>
        <w:tab/>
        <w:t xml:space="preserve">A letter of transmittal stating that </w:t>
      </w:r>
      <w:r w:rsidR="00D47BE0" w:rsidRPr="000615A9">
        <w:rPr>
          <w:rFonts w:ascii="Arial" w:hAnsi="Arial" w:cs="Arial"/>
        </w:rPr>
        <w:t>Professional</w:t>
      </w:r>
      <w:r w:rsidR="006C4D60" w:rsidRPr="000615A9">
        <w:rPr>
          <w:rFonts w:ascii="Arial" w:hAnsi="Arial" w:cs="Arial"/>
        </w:rPr>
        <w:t xml:space="preserve"> </w:t>
      </w:r>
      <w:r w:rsidRPr="000615A9">
        <w:rPr>
          <w:rFonts w:ascii="Arial" w:hAnsi="Arial" w:cs="Arial"/>
        </w:rPr>
        <w:t>has read and understands the Policy on Historically Underutilized Businesses; and</w:t>
      </w:r>
    </w:p>
    <w:p w:rsidR="006B5398" w:rsidRPr="000615A9" w:rsidRDefault="006B5398" w:rsidP="006B5398">
      <w:pPr>
        <w:tabs>
          <w:tab w:val="left" w:pos="2430"/>
        </w:tabs>
        <w:ind w:left="3420" w:hanging="1080"/>
        <w:rPr>
          <w:rFonts w:ascii="Arial" w:hAnsi="Arial" w:cs="Arial"/>
        </w:rPr>
      </w:pPr>
    </w:p>
    <w:p w:rsidR="006B5398" w:rsidRDefault="006B5398" w:rsidP="006B5398">
      <w:pPr>
        <w:tabs>
          <w:tab w:val="left" w:pos="2340"/>
        </w:tabs>
        <w:ind w:left="3420" w:hanging="1080"/>
        <w:rPr>
          <w:rFonts w:ascii="Arial" w:hAnsi="Arial" w:cs="Arial"/>
        </w:rPr>
      </w:pPr>
      <w:r w:rsidRPr="000615A9">
        <w:rPr>
          <w:rFonts w:ascii="Arial" w:hAnsi="Arial" w:cs="Arial"/>
        </w:rPr>
        <w:t>2.5.2.2.2</w:t>
      </w:r>
      <w:r w:rsidRPr="000615A9">
        <w:rPr>
          <w:rFonts w:ascii="Arial" w:hAnsi="Arial" w:cs="Arial"/>
        </w:rPr>
        <w:tab/>
        <w:t xml:space="preserve">The Self Performance HUB Subcontracting Plan (HSP), as set forth on </w:t>
      </w:r>
      <w:r w:rsidRPr="000615A9">
        <w:rPr>
          <w:rFonts w:ascii="Arial" w:hAnsi="Arial" w:cs="Arial"/>
          <w:b/>
        </w:rPr>
        <w:t>page 13</w:t>
      </w:r>
      <w:r w:rsidRPr="000615A9">
        <w:rPr>
          <w:rFonts w:ascii="Arial" w:hAnsi="Arial" w:cs="Arial"/>
        </w:rPr>
        <w:t xml:space="preserve"> of </w:t>
      </w:r>
      <w:r w:rsidRPr="000615A9">
        <w:rPr>
          <w:rFonts w:ascii="Arial" w:hAnsi="Arial" w:cs="Arial"/>
          <w:b/>
        </w:rPr>
        <w:t>Appendix Three</w:t>
      </w:r>
      <w:r w:rsidRPr="000615A9">
        <w:rPr>
          <w:rFonts w:ascii="Arial" w:hAnsi="Arial" w:cs="Arial"/>
        </w:rPr>
        <w:t xml:space="preserve"> related to Policy on Utilization of Historically Underutilized Businesses for Vendor/Commodities.</w:t>
      </w:r>
    </w:p>
    <w:p w:rsidR="006B5398" w:rsidRDefault="006B5398" w:rsidP="006B5398">
      <w:pPr>
        <w:tabs>
          <w:tab w:val="left" w:pos="2340"/>
        </w:tabs>
        <w:ind w:left="2340" w:hanging="900"/>
        <w:rPr>
          <w:rFonts w:ascii="Arial" w:hAnsi="Arial" w:cs="Arial"/>
        </w:rPr>
      </w:pPr>
    </w:p>
    <w:p w:rsidR="006B5398" w:rsidRPr="00C22E66" w:rsidRDefault="006B5398" w:rsidP="006B5398">
      <w:pPr>
        <w:ind w:left="1440" w:hanging="720"/>
      </w:pPr>
      <w:r>
        <w:t>2.5.3</w:t>
      </w:r>
      <w:r>
        <w:tab/>
      </w:r>
      <w:r w:rsidR="00DE4559">
        <w:t>Professional</w:t>
      </w:r>
      <w:r w:rsidRPr="00C22E66">
        <w:t xml:space="preserve"> must </w:t>
      </w:r>
      <w:r w:rsidR="007400FD">
        <w:t>provide</w:t>
      </w:r>
      <w:r w:rsidRPr="00C22E66">
        <w:t xml:space="preserve"> </w:t>
      </w:r>
      <w:r>
        <w:t xml:space="preserve">the </w:t>
      </w:r>
      <w:r w:rsidR="005E6635">
        <w:t>two</w:t>
      </w:r>
      <w:r>
        <w:t xml:space="preserve"> (</w:t>
      </w:r>
      <w:r w:rsidR="005E6635">
        <w:t>2</w:t>
      </w:r>
      <w:r>
        <w:t>)</w:t>
      </w:r>
      <w:r w:rsidRPr="00C22E66">
        <w:t xml:space="preserve"> originals of the </w:t>
      </w:r>
      <w:smartTag w:uri="urn:schemas-microsoft-com:office:smarttags" w:element="stockticker">
        <w:r w:rsidRPr="00C22E66">
          <w:t>HSP</w:t>
        </w:r>
      </w:smartTag>
      <w:r w:rsidRPr="00C22E66">
        <w:t xml:space="preserve"> </w:t>
      </w:r>
      <w:r>
        <w:t xml:space="preserve">to </w:t>
      </w:r>
      <w:r w:rsidR="005437D0">
        <w:t>University</w:t>
      </w:r>
      <w:r>
        <w:t xml:space="preserve"> at the same time it </w:t>
      </w:r>
      <w:r w:rsidR="007400FD">
        <w:t>provide</w:t>
      </w:r>
      <w:r w:rsidR="002753F1">
        <w:t>s</w:t>
      </w:r>
      <w:r>
        <w:t xml:space="preserve"> its </w:t>
      </w:r>
      <w:r w:rsidR="00A4201A">
        <w:t>proposal</w:t>
      </w:r>
      <w:r>
        <w:t xml:space="preserve"> to </w:t>
      </w:r>
      <w:r w:rsidR="005437D0">
        <w:t>University</w:t>
      </w:r>
      <w:r>
        <w:t xml:space="preserve"> (ref. </w:t>
      </w:r>
      <w:r w:rsidRPr="00C22E66">
        <w:rPr>
          <w:b/>
        </w:rPr>
        <w:t>Section 3.2</w:t>
      </w:r>
      <w:r w:rsidRPr="00C22E66">
        <w:t xml:space="preserve"> of this RF</w:t>
      </w:r>
      <w:r w:rsidR="007320ED">
        <w:t>Q</w:t>
      </w:r>
      <w:r>
        <w:t>.)</w:t>
      </w:r>
      <w:r w:rsidR="002A71C1">
        <w:t xml:space="preserve"> </w:t>
      </w:r>
      <w:r>
        <w:t xml:space="preserve">The </w:t>
      </w:r>
      <w:r w:rsidR="005E6635">
        <w:t>two</w:t>
      </w:r>
      <w:r>
        <w:t xml:space="preserve"> (</w:t>
      </w:r>
      <w:r w:rsidR="005E6635">
        <w:t>2</w:t>
      </w:r>
      <w:r>
        <w:t xml:space="preserve">) originals of the </w:t>
      </w:r>
      <w:smartTag w:uri="urn:schemas-microsoft-com:office:smarttags" w:element="stockticker">
        <w:r>
          <w:t>HSP</w:t>
        </w:r>
      </w:smartTag>
      <w:r>
        <w:t xml:space="preserve"> must be </w:t>
      </w:r>
      <w:r w:rsidR="007400FD">
        <w:t>provid</w:t>
      </w:r>
      <w:r>
        <w:t xml:space="preserve">ed </w:t>
      </w:r>
      <w:r w:rsidRPr="00C22E66">
        <w:t>under separate cover and in a separate envelope</w:t>
      </w:r>
      <w:r>
        <w:t xml:space="preserve"> </w:t>
      </w:r>
      <w:r w:rsidR="00DE4559">
        <w:t>(the “HSP Envelope”).</w:t>
      </w:r>
      <w:r w:rsidR="002A71C1">
        <w:t xml:space="preserve"> </w:t>
      </w:r>
      <w:r w:rsidR="00DE4559">
        <w:t>Professional</w:t>
      </w:r>
      <w:r w:rsidRPr="00B33A7C">
        <w:t xml:space="preserve"> must ensure that the top outside surface of its HSP E</w:t>
      </w:r>
      <w:r w:rsidRPr="00C22E66">
        <w:t xml:space="preserve">nvelope clearly shows and makes visible: </w:t>
      </w:r>
    </w:p>
    <w:p w:rsidR="006B5398" w:rsidRPr="00C22E66" w:rsidRDefault="006B5398" w:rsidP="006B5398">
      <w:pPr>
        <w:ind w:left="720"/>
      </w:pPr>
    </w:p>
    <w:p w:rsidR="006B5398" w:rsidRDefault="006B5398" w:rsidP="006B5398">
      <w:pPr>
        <w:ind w:left="2340" w:hanging="900"/>
      </w:pPr>
      <w:r>
        <w:t>2.5.3.1</w:t>
      </w:r>
      <w:r>
        <w:tab/>
      </w:r>
      <w:r w:rsidRPr="00C22E66">
        <w:t>the RF</w:t>
      </w:r>
      <w:r w:rsidR="007320ED">
        <w:t>Q</w:t>
      </w:r>
      <w:r w:rsidRPr="00C22E66">
        <w:t xml:space="preserve"> No. (ref. </w:t>
      </w:r>
      <w:r w:rsidRPr="00C22E66">
        <w:rPr>
          <w:b/>
        </w:rPr>
        <w:t>Section 1.3</w:t>
      </w:r>
      <w:r w:rsidRPr="00C22E66">
        <w:t xml:space="preserve"> of this RF</w:t>
      </w:r>
      <w:r w:rsidR="007320ED">
        <w:t>Q</w:t>
      </w:r>
      <w:r w:rsidRPr="00C22E66">
        <w:t xml:space="preserve">) and the </w:t>
      </w:r>
      <w:r w:rsidR="00010045">
        <w:t>Submittal</w:t>
      </w:r>
      <w:r w:rsidRPr="00C22E66">
        <w:t xml:space="preserve"> Deadline (ref. </w:t>
      </w:r>
      <w:r w:rsidRPr="00C22E66">
        <w:rPr>
          <w:b/>
        </w:rPr>
        <w:t>Section 2.1</w:t>
      </w:r>
      <w:r w:rsidRPr="00C22E66">
        <w:t xml:space="preserve"> of this RF</w:t>
      </w:r>
      <w:r w:rsidR="007320ED">
        <w:t>Q</w:t>
      </w:r>
      <w:r w:rsidRPr="00C22E66">
        <w:t xml:space="preserve">), both located in the lower left hand corner of the </w:t>
      </w:r>
      <w:r>
        <w:t xml:space="preserve">top surface of the </w:t>
      </w:r>
      <w:r w:rsidRPr="00C22E66">
        <w:t>envelope,</w:t>
      </w:r>
    </w:p>
    <w:p w:rsidR="006B5398" w:rsidRDefault="006B5398" w:rsidP="006B5398">
      <w:pPr>
        <w:ind w:left="2340" w:hanging="900"/>
      </w:pPr>
    </w:p>
    <w:p w:rsidR="006B5398" w:rsidRDefault="006B5398" w:rsidP="006B5398">
      <w:pPr>
        <w:ind w:left="2340" w:hanging="900"/>
      </w:pPr>
      <w:r>
        <w:t>2.5.3.2</w:t>
      </w:r>
      <w:r w:rsidRPr="00C22E66">
        <w:tab/>
        <w:t xml:space="preserve">the name and the return address of </w:t>
      </w:r>
      <w:r w:rsidR="00D47BE0">
        <w:t>Professional</w:t>
      </w:r>
      <w:r w:rsidRPr="00C22E66">
        <w:t>, and</w:t>
      </w:r>
    </w:p>
    <w:p w:rsidR="006B5398" w:rsidRDefault="006B5398" w:rsidP="006B5398">
      <w:pPr>
        <w:ind w:left="2340" w:hanging="900"/>
      </w:pPr>
    </w:p>
    <w:p w:rsidR="006B5398" w:rsidRPr="00C22E66" w:rsidRDefault="006B5398" w:rsidP="006B5398">
      <w:pPr>
        <w:ind w:left="2340" w:hanging="900"/>
      </w:pPr>
      <w:r>
        <w:t>2.5.3.3</w:t>
      </w:r>
      <w:r w:rsidRPr="00C22E66">
        <w:tab/>
        <w:t>the phrase “HUB Subcontracting</w:t>
      </w:r>
      <w:r w:rsidR="00F45619">
        <w:t xml:space="preserve"> Plan.” </w:t>
      </w:r>
    </w:p>
    <w:p w:rsidR="006B5398" w:rsidRPr="00C22E66" w:rsidRDefault="006B5398" w:rsidP="006B5398">
      <w:pPr>
        <w:ind w:left="720"/>
      </w:pPr>
    </w:p>
    <w:p w:rsidR="006B5398" w:rsidRPr="00E05295" w:rsidRDefault="006B5398" w:rsidP="00882040">
      <w:pPr>
        <w:ind w:left="1440"/>
      </w:pPr>
      <w:r w:rsidRPr="00FD1E3D">
        <w:t xml:space="preserve">Any </w:t>
      </w:r>
      <w:r w:rsidR="00A4201A">
        <w:t>proposal</w:t>
      </w:r>
      <w:r w:rsidRPr="00FD1E3D">
        <w:t xml:space="preserve"> </w:t>
      </w:r>
      <w:r w:rsidR="007400FD">
        <w:t>provid</w:t>
      </w:r>
      <w:r w:rsidR="00DB0CB1">
        <w:t>ed</w:t>
      </w:r>
      <w:r w:rsidRPr="00FD1E3D">
        <w:t xml:space="preserve"> in response to this RF</w:t>
      </w:r>
      <w:r w:rsidR="007320ED">
        <w:t>Q</w:t>
      </w:r>
      <w:r w:rsidRPr="00FD1E3D">
        <w:t xml:space="preserve"> that is not accompanied by a </w:t>
      </w:r>
      <w:r w:rsidRPr="00B33A7C">
        <w:t>separate HSP Envelope meeting the requirements</w:t>
      </w:r>
      <w:r w:rsidR="006C1EEA">
        <w:t xml:space="preserve"> set forth in this </w:t>
      </w:r>
      <w:r w:rsidR="006C1EEA" w:rsidRPr="006C1EEA">
        <w:rPr>
          <w:b/>
          <w:bCs/>
        </w:rPr>
        <w:t>Section 2.5</w:t>
      </w:r>
      <w:r w:rsidRPr="00B33A7C">
        <w:t xml:space="preserve"> will be rejected by </w:t>
      </w:r>
      <w:r w:rsidR="005437D0">
        <w:t>University</w:t>
      </w:r>
      <w:r w:rsidRPr="00B33A7C">
        <w:t xml:space="preserve"> and</w:t>
      </w:r>
      <w:r>
        <w:t xml:space="preserve"> </w:t>
      </w:r>
      <w:r w:rsidRPr="00FD1E3D">
        <w:t xml:space="preserve">returned to </w:t>
      </w:r>
      <w:r w:rsidR="00D47BE0">
        <w:t>Professional</w:t>
      </w:r>
      <w:r w:rsidRPr="00FD1E3D">
        <w:t xml:space="preserve"> unopened as that </w:t>
      </w:r>
      <w:r w:rsidR="00E54A35">
        <w:t>submission</w:t>
      </w:r>
      <w:r w:rsidRPr="00FD1E3D">
        <w:t xml:space="preserve"> will be considered non-</w:t>
      </w:r>
      <w:r w:rsidRPr="00B33A7C">
        <w:t xml:space="preserve">responsive due to material failure to comply with advertised specifications. </w:t>
      </w:r>
      <w:r w:rsidR="005437D0">
        <w:t>University</w:t>
      </w:r>
      <w:r w:rsidR="0073783B">
        <w:t xml:space="preserve"> will open Professional’s</w:t>
      </w:r>
      <w:r w:rsidRPr="00B33A7C">
        <w:t xml:space="preserve"> HSP Envelope prior to opening the </w:t>
      </w:r>
      <w:r w:rsidR="00A4201A">
        <w:t>proposal</w:t>
      </w:r>
      <w:r w:rsidRPr="00B33A7C">
        <w:t xml:space="preserve"> </w:t>
      </w:r>
      <w:r w:rsidR="007400FD">
        <w:t>provid</w:t>
      </w:r>
      <w:r w:rsidR="00F53FD9">
        <w:t xml:space="preserve">ed by </w:t>
      </w:r>
      <w:r w:rsidR="00D47BE0">
        <w:t>Professional</w:t>
      </w:r>
      <w:r w:rsidRPr="00B33A7C">
        <w:t xml:space="preserve"> to ensure that </w:t>
      </w:r>
      <w:r w:rsidR="00D47BE0">
        <w:t>Professional</w:t>
      </w:r>
      <w:r w:rsidRPr="00B33A7C">
        <w:t xml:space="preserve"> has </w:t>
      </w:r>
      <w:r w:rsidR="007400FD">
        <w:t>provid</w:t>
      </w:r>
      <w:r w:rsidRPr="00B33A7C">
        <w:t xml:space="preserve">ed the number of completed and signed originals of </w:t>
      </w:r>
      <w:r w:rsidR="00D47BE0">
        <w:t>Professional</w:t>
      </w:r>
      <w:r w:rsidR="009E5A85">
        <w:t>’s</w:t>
      </w:r>
      <w:r w:rsidR="002A71C1">
        <w:t xml:space="preserve"> </w:t>
      </w:r>
      <w:r w:rsidRPr="00B33A7C">
        <w:t>HUB Subcontracting Plan (“HSP”) that are required by this RF</w:t>
      </w:r>
      <w:r w:rsidR="007320ED">
        <w:t>Q</w:t>
      </w:r>
      <w:r w:rsidR="009E5A85">
        <w:t>.</w:t>
      </w:r>
      <w:r w:rsidR="002A71C1">
        <w:t xml:space="preserve"> </w:t>
      </w:r>
      <w:r w:rsidR="009E5A85">
        <w:t>Professional’s</w:t>
      </w:r>
      <w:r w:rsidRPr="00B33A7C">
        <w:t xml:space="preserve"> failure to </w:t>
      </w:r>
      <w:r w:rsidR="007400FD">
        <w:t>provide</w:t>
      </w:r>
      <w:r w:rsidRPr="00B33A7C">
        <w:t xml:space="preserve"> the number of completed and signed originals of the HSP that are required by this RF</w:t>
      </w:r>
      <w:r w:rsidR="007320ED">
        <w:t>Q</w:t>
      </w:r>
      <w:r w:rsidRPr="00B33A7C">
        <w:t xml:space="preserve"> will result in </w:t>
      </w:r>
      <w:r w:rsidR="005437D0">
        <w:t>University</w:t>
      </w:r>
      <w:r w:rsidRPr="00B33A7C">
        <w:t xml:space="preserve">’s rejection of </w:t>
      </w:r>
      <w:r w:rsidR="007400FD">
        <w:t xml:space="preserve">Professional’s </w:t>
      </w:r>
      <w:r w:rsidR="00A4201A">
        <w:t>proposal</w:t>
      </w:r>
      <w:r w:rsidRPr="00B33A7C">
        <w:t xml:space="preserve"> as non-responsive due to material failure to comply with advertised specifications; such a </w:t>
      </w:r>
      <w:r w:rsidR="00A4201A">
        <w:t>proposal</w:t>
      </w:r>
      <w:r w:rsidRPr="00B33A7C">
        <w:t xml:space="preserve"> will be returned to </w:t>
      </w:r>
      <w:r w:rsidR="00D47BE0">
        <w:t>Professional</w:t>
      </w:r>
      <w:r w:rsidRPr="00B33A7C">
        <w:t xml:space="preserve"> unopened.</w:t>
      </w:r>
      <w:r w:rsidR="002A71C1">
        <w:t xml:space="preserve"> </w:t>
      </w:r>
      <w:r w:rsidRPr="00B33A7C">
        <w:t>(</w:t>
      </w:r>
      <w:r w:rsidR="00827EC9">
        <w:t>r</w:t>
      </w:r>
      <w:r w:rsidRPr="00B33A7C">
        <w:t xml:space="preserve">ef. </w:t>
      </w:r>
      <w:r w:rsidRPr="00B33A7C">
        <w:rPr>
          <w:b/>
        </w:rPr>
        <w:t>Section 1.5</w:t>
      </w:r>
      <w:r w:rsidRPr="00B33A7C">
        <w:t xml:space="preserve"> of </w:t>
      </w:r>
      <w:r w:rsidRPr="00B33A7C">
        <w:rPr>
          <w:b/>
        </w:rPr>
        <w:t>Appendix One</w:t>
      </w:r>
      <w:r w:rsidRPr="00B33A7C">
        <w:t xml:space="preserve"> to this RF</w:t>
      </w:r>
      <w:r w:rsidR="007320ED">
        <w:t>Q</w:t>
      </w:r>
      <w:r w:rsidRPr="00B33A7C">
        <w:t>.)</w:t>
      </w:r>
      <w:r w:rsidR="002A71C1">
        <w:t xml:space="preserve"> </w:t>
      </w:r>
      <w:r w:rsidRPr="00FD1E3D">
        <w:rPr>
          <w:b/>
          <w:u w:val="single"/>
        </w:rPr>
        <w:t>Note</w:t>
      </w:r>
      <w:r w:rsidRPr="00FD1E3D">
        <w:t>:</w:t>
      </w:r>
      <w:r w:rsidR="00003440">
        <w:t xml:space="preserve"> The requirement that Professional</w:t>
      </w:r>
      <w:r w:rsidRPr="00C22E66">
        <w:t xml:space="preserve"> provide </w:t>
      </w:r>
      <w:r w:rsidR="005E6635">
        <w:t>two</w:t>
      </w:r>
      <w:r w:rsidRPr="00C22E66">
        <w:t xml:space="preserve"> </w:t>
      </w:r>
      <w:r>
        <w:t>originals</w:t>
      </w:r>
      <w:r w:rsidRPr="00C22E66">
        <w:t xml:space="preserve"> of the </w:t>
      </w:r>
      <w:smartTag w:uri="urn:schemas-microsoft-com:office:smarttags" w:element="stockticker">
        <w:r w:rsidRPr="00C22E66">
          <w:t>HSP</w:t>
        </w:r>
      </w:smartTag>
      <w:r w:rsidRPr="00C22E66">
        <w:t xml:space="preserve"> under this </w:t>
      </w:r>
      <w:r w:rsidRPr="00C22E66">
        <w:rPr>
          <w:b/>
        </w:rPr>
        <w:t>Section 2.5</w:t>
      </w:r>
      <w:r>
        <w:rPr>
          <w:b/>
        </w:rPr>
        <w:t>.3</w:t>
      </w:r>
      <w:r w:rsidRPr="00C22E66">
        <w:rPr>
          <w:b/>
        </w:rPr>
        <w:t xml:space="preserve"> </w:t>
      </w:r>
      <w:r w:rsidRPr="00C22E66">
        <w:t>is separa</w:t>
      </w:r>
      <w:r w:rsidR="00003440">
        <w:t xml:space="preserve">te from and does not affect </w:t>
      </w:r>
      <w:r w:rsidR="00003440">
        <w:lastRenderedPageBreak/>
        <w:t>Professional’s</w:t>
      </w:r>
      <w:r w:rsidRPr="00C22E66">
        <w:t xml:space="preserve"> obligation to provide </w:t>
      </w:r>
      <w:r w:rsidR="005437D0">
        <w:t>University</w:t>
      </w:r>
      <w:r>
        <w:t xml:space="preserve"> with the </w:t>
      </w:r>
      <w:r w:rsidRPr="00C22E66">
        <w:t xml:space="preserve">number of copies of its </w:t>
      </w:r>
      <w:r w:rsidR="00A4201A">
        <w:t>proposal</w:t>
      </w:r>
      <w:r w:rsidRPr="00C22E66">
        <w:t xml:space="preserve"> </w:t>
      </w:r>
      <w:r w:rsidR="006C1EEA">
        <w:t xml:space="preserve">required </w:t>
      </w:r>
      <w:r w:rsidRPr="00C22E66">
        <w:t xml:space="preserve">in </w:t>
      </w:r>
      <w:r w:rsidRPr="00C22E66">
        <w:rPr>
          <w:b/>
        </w:rPr>
        <w:t>Section 3.1</w:t>
      </w:r>
      <w:r w:rsidRPr="00C22E66">
        <w:t xml:space="preserve"> of this RF</w:t>
      </w:r>
      <w:r w:rsidR="007320ED">
        <w:t>Q</w:t>
      </w:r>
      <w:r w:rsidRPr="00C22E66">
        <w:t>.</w:t>
      </w:r>
      <w:r w:rsidR="002A71C1">
        <w:t xml:space="preserve"> </w:t>
      </w:r>
    </w:p>
    <w:p w:rsidR="003E3579" w:rsidRDefault="003E3579">
      <w:pPr>
        <w:rPr>
          <w:rFonts w:ascii="Arial" w:hAnsi="Arial" w:cs="Arial"/>
        </w:rPr>
      </w:pPr>
    </w:p>
    <w:p w:rsidR="005E6635" w:rsidRPr="00181778" w:rsidRDefault="005E6635" w:rsidP="005E6635">
      <w:pPr>
        <w:ind w:left="1440"/>
        <w:rPr>
          <w:rFonts w:ascii="Arial" w:hAnsi="Arial" w:cs="Arial"/>
          <w:b/>
          <w:bCs/>
          <w:szCs w:val="22"/>
        </w:rPr>
      </w:pPr>
      <w:r w:rsidRPr="00181778">
        <w:rPr>
          <w:rFonts w:ascii="Arial" w:hAnsi="Arial" w:cs="Arial"/>
          <w:b/>
          <w:bCs/>
          <w:szCs w:val="22"/>
        </w:rPr>
        <w:t xml:space="preserve">Please note the HSP can be reviewed by the Manager of the HUB and Small Business Program up to 24 hours before the HSP is due.  </w:t>
      </w:r>
      <w:r w:rsidRPr="00181778">
        <w:rPr>
          <w:rFonts w:ascii="Arial" w:hAnsi="Arial" w:cs="Arial"/>
          <w:b/>
          <w:bCs/>
          <w:szCs w:val="22"/>
          <w:u w:val="single"/>
        </w:rPr>
        <w:t>THIS IS STRONGLY ENCOURAGED to ensure compliance with HSP guidelines.  Failure to meet guidelines outlined in the HSP will result in disqualification of your proposal.</w:t>
      </w:r>
      <w:r w:rsidRPr="00181778">
        <w:rPr>
          <w:rFonts w:ascii="Arial" w:hAnsi="Arial" w:cs="Arial"/>
          <w:b/>
          <w:bCs/>
          <w:szCs w:val="22"/>
        </w:rPr>
        <w:t>   </w:t>
      </w:r>
    </w:p>
    <w:p w:rsidR="005E6635" w:rsidRPr="00181778" w:rsidRDefault="005E6635" w:rsidP="005E6635">
      <w:pPr>
        <w:ind w:left="1440"/>
        <w:rPr>
          <w:rFonts w:ascii="Arial" w:hAnsi="Arial" w:cs="Arial"/>
          <w:b/>
          <w:bCs/>
          <w:szCs w:val="22"/>
        </w:rPr>
      </w:pPr>
      <w:r w:rsidRPr="00181778">
        <w:rPr>
          <w:rFonts w:ascii="Arial" w:hAnsi="Arial" w:cs="Arial"/>
          <w:b/>
          <w:bCs/>
          <w:szCs w:val="22"/>
        </w:rPr>
        <w:t> </w:t>
      </w:r>
    </w:p>
    <w:p w:rsidR="000615A9" w:rsidRDefault="005E6635" w:rsidP="005E6635">
      <w:pPr>
        <w:ind w:left="1440"/>
        <w:rPr>
          <w:rFonts w:ascii="Arial" w:hAnsi="Arial" w:cs="Arial"/>
          <w:b/>
          <w:bCs/>
          <w:szCs w:val="22"/>
        </w:rPr>
      </w:pPr>
      <w:r w:rsidRPr="00181778">
        <w:rPr>
          <w:rFonts w:ascii="Arial" w:hAnsi="Arial" w:cs="Arial"/>
          <w:b/>
          <w:bCs/>
          <w:szCs w:val="22"/>
        </w:rPr>
        <w:t xml:space="preserve">IF THE PROPOSER SUBCONTRACTS ANY OF THE WORK ASSOCIATED WITH THEIR PROPOSAL, </w:t>
      </w:r>
      <w:r w:rsidRPr="00181778">
        <w:rPr>
          <w:rFonts w:ascii="Arial" w:hAnsi="Arial" w:cs="Arial"/>
          <w:b/>
          <w:bCs/>
          <w:szCs w:val="22"/>
          <w:u w:val="single"/>
        </w:rPr>
        <w:t>SECTION 6 OF THE HSP MUST BE ENTIRELY COMPLETED.</w:t>
      </w:r>
      <w:r w:rsidRPr="00181778">
        <w:rPr>
          <w:rFonts w:ascii="Arial" w:hAnsi="Arial" w:cs="Arial"/>
          <w:b/>
          <w:bCs/>
          <w:szCs w:val="22"/>
        </w:rPr>
        <w:t xml:space="preserve">  </w:t>
      </w:r>
    </w:p>
    <w:p w:rsidR="000615A9" w:rsidRDefault="000615A9" w:rsidP="005E6635">
      <w:pPr>
        <w:ind w:left="1440"/>
        <w:rPr>
          <w:rFonts w:ascii="Arial" w:hAnsi="Arial" w:cs="Arial"/>
          <w:b/>
          <w:bCs/>
          <w:szCs w:val="22"/>
        </w:rPr>
      </w:pPr>
    </w:p>
    <w:p w:rsidR="005E6635" w:rsidRPr="00181778" w:rsidRDefault="005E6635" w:rsidP="005E6635">
      <w:pPr>
        <w:ind w:left="1440"/>
        <w:rPr>
          <w:rFonts w:ascii="Arial" w:hAnsi="Arial" w:cs="Arial"/>
          <w:b/>
          <w:bCs/>
          <w:szCs w:val="22"/>
        </w:rPr>
      </w:pPr>
      <w:r w:rsidRPr="00181778">
        <w:rPr>
          <w:rFonts w:ascii="Arial" w:hAnsi="Arial" w:cs="Arial"/>
          <w:b/>
          <w:bCs/>
          <w:szCs w:val="22"/>
        </w:rPr>
        <w:t xml:space="preserve">It is recommended that ALL HSPs where the Proposer is subcontracting be reviewed by the HUB manager </w:t>
      </w:r>
      <w:r w:rsidRPr="00181778">
        <w:rPr>
          <w:rFonts w:ascii="Arial" w:hAnsi="Arial" w:cs="Arial"/>
          <w:b/>
          <w:bCs/>
          <w:szCs w:val="22"/>
          <w:u w:val="single"/>
        </w:rPr>
        <w:t>7 DAYS</w:t>
      </w:r>
      <w:r w:rsidRPr="00181778">
        <w:rPr>
          <w:rFonts w:ascii="Arial" w:hAnsi="Arial" w:cs="Arial"/>
          <w:b/>
          <w:bCs/>
          <w:szCs w:val="22"/>
        </w:rPr>
        <w:t xml:space="preserve"> prior to the HSP due date, thus allowing for correction and compliance with Section 6 of the HSP.</w:t>
      </w:r>
    </w:p>
    <w:p w:rsidR="005E6635" w:rsidRPr="00181778" w:rsidRDefault="005E6635" w:rsidP="005E6635">
      <w:pPr>
        <w:pStyle w:val="RFQHeading"/>
        <w:jc w:val="both"/>
        <w:rPr>
          <w:b w:val="0"/>
          <w:bCs w:val="0"/>
          <w:color w:val="auto"/>
          <w:sz w:val="22"/>
          <w:szCs w:val="22"/>
        </w:rPr>
      </w:pPr>
    </w:p>
    <w:p w:rsidR="005E6635" w:rsidRDefault="005E6635" w:rsidP="005E6635">
      <w:pPr>
        <w:pStyle w:val="RFQHeading"/>
        <w:ind w:left="720" w:hanging="720"/>
        <w:jc w:val="both"/>
        <w:rPr>
          <w:b w:val="0"/>
          <w:bCs w:val="0"/>
          <w:sz w:val="22"/>
          <w:szCs w:val="22"/>
        </w:rPr>
      </w:pPr>
      <w:r w:rsidRPr="00181778">
        <w:rPr>
          <w:b w:val="0"/>
          <w:bCs w:val="0"/>
          <w:sz w:val="22"/>
          <w:szCs w:val="22"/>
        </w:rPr>
        <w:t xml:space="preserve">    </w:t>
      </w:r>
      <w:r>
        <w:rPr>
          <w:b w:val="0"/>
          <w:bCs w:val="0"/>
          <w:sz w:val="22"/>
          <w:szCs w:val="22"/>
        </w:rPr>
        <w:tab/>
        <w:t>2.5.4</w:t>
      </w:r>
      <w:r w:rsidRPr="00181778">
        <w:rPr>
          <w:b w:val="0"/>
          <w:bCs w:val="0"/>
          <w:sz w:val="22"/>
          <w:szCs w:val="22"/>
        </w:rPr>
        <w:t>    For questions regarding the HUB Subcontracting Plan – contact:</w:t>
      </w:r>
    </w:p>
    <w:p w:rsidR="005E6635" w:rsidRPr="00181778" w:rsidRDefault="005E6635" w:rsidP="005E6635">
      <w:pPr>
        <w:pStyle w:val="RFQHeading"/>
        <w:ind w:left="720" w:hanging="720"/>
        <w:jc w:val="both"/>
        <w:rPr>
          <w:b w:val="0"/>
          <w:bCs w:val="0"/>
          <w:sz w:val="22"/>
          <w:szCs w:val="22"/>
        </w:rPr>
      </w:pPr>
    </w:p>
    <w:p w:rsidR="005E6635" w:rsidRDefault="005E6635" w:rsidP="005E6635">
      <w:pPr>
        <w:pStyle w:val="RFQHeading"/>
        <w:ind w:left="720" w:hanging="720"/>
        <w:jc w:val="both"/>
        <w:rPr>
          <w:b w:val="0"/>
          <w:bCs w:val="0"/>
          <w:sz w:val="22"/>
          <w:szCs w:val="22"/>
        </w:rPr>
      </w:pPr>
      <w:r w:rsidRPr="00181778">
        <w:rPr>
          <w:b w:val="0"/>
          <w:bCs w:val="0"/>
          <w:sz w:val="22"/>
          <w:szCs w:val="22"/>
        </w:rPr>
        <w:t xml:space="preserve">                        </w:t>
      </w:r>
      <w:r>
        <w:rPr>
          <w:b w:val="0"/>
          <w:bCs w:val="0"/>
          <w:sz w:val="22"/>
          <w:szCs w:val="22"/>
        </w:rPr>
        <w:tab/>
      </w:r>
      <w:r>
        <w:rPr>
          <w:b w:val="0"/>
          <w:bCs w:val="0"/>
          <w:sz w:val="22"/>
          <w:szCs w:val="22"/>
        </w:rPr>
        <w:tab/>
        <w:t>Shaun McGowan Manager, HUB &amp; Small Business</w:t>
      </w:r>
      <w:r>
        <w:rPr>
          <w:b w:val="0"/>
          <w:bCs w:val="0"/>
          <w:sz w:val="22"/>
          <w:szCs w:val="22"/>
        </w:rPr>
        <w:tab/>
        <w:t>Program</w:t>
      </w:r>
      <w:r>
        <w:rPr>
          <w:b w:val="0"/>
          <w:bCs w:val="0"/>
          <w:sz w:val="22"/>
          <w:szCs w:val="22"/>
        </w:rPr>
        <w:tab/>
      </w:r>
      <w:r>
        <w:rPr>
          <w:b w:val="0"/>
          <w:bCs w:val="0"/>
          <w:sz w:val="22"/>
          <w:szCs w:val="22"/>
        </w:rPr>
        <w:tab/>
      </w:r>
      <w:r>
        <w:rPr>
          <w:b w:val="0"/>
          <w:bCs w:val="0"/>
          <w:sz w:val="22"/>
          <w:szCs w:val="22"/>
        </w:rPr>
        <w:tab/>
      </w:r>
      <w:r>
        <w:rPr>
          <w:b w:val="0"/>
          <w:bCs w:val="0"/>
          <w:sz w:val="22"/>
          <w:szCs w:val="22"/>
        </w:rPr>
        <w:tab/>
        <w:t xml:space="preserve">1851 </w:t>
      </w:r>
      <w:proofErr w:type="spellStart"/>
      <w:r>
        <w:rPr>
          <w:b w:val="0"/>
          <w:bCs w:val="0"/>
          <w:sz w:val="22"/>
          <w:szCs w:val="22"/>
        </w:rPr>
        <w:t>Crosspoint</w:t>
      </w:r>
      <w:proofErr w:type="spellEnd"/>
      <w:r>
        <w:rPr>
          <w:b w:val="0"/>
          <w:bCs w:val="0"/>
          <w:sz w:val="22"/>
          <w:szCs w:val="22"/>
        </w:rPr>
        <w:t>, OCB 1.160</w:t>
      </w:r>
    </w:p>
    <w:p w:rsidR="005E6635" w:rsidRDefault="005E6635" w:rsidP="005E6635">
      <w:pPr>
        <w:pStyle w:val="RFQHeading"/>
        <w:ind w:left="720" w:hanging="720"/>
        <w:jc w:val="both"/>
        <w:rPr>
          <w:b w:val="0"/>
          <w:bCs w:val="0"/>
          <w:sz w:val="22"/>
          <w:szCs w:val="22"/>
        </w:rPr>
      </w:pPr>
      <w:r>
        <w:rPr>
          <w:b w:val="0"/>
          <w:bCs w:val="0"/>
          <w:sz w:val="22"/>
          <w:szCs w:val="22"/>
        </w:rPr>
        <w:t>                       </w:t>
      </w:r>
      <w:r>
        <w:rPr>
          <w:b w:val="0"/>
          <w:bCs w:val="0"/>
          <w:sz w:val="22"/>
          <w:szCs w:val="22"/>
        </w:rPr>
        <w:tab/>
        <w:t xml:space="preserve"> </w:t>
      </w:r>
      <w:r>
        <w:rPr>
          <w:b w:val="0"/>
          <w:bCs w:val="0"/>
          <w:sz w:val="22"/>
          <w:szCs w:val="22"/>
        </w:rPr>
        <w:tab/>
      </w:r>
      <w:r>
        <w:rPr>
          <w:b w:val="0"/>
          <w:bCs w:val="0"/>
          <w:sz w:val="22"/>
          <w:szCs w:val="22"/>
        </w:rPr>
        <w:tab/>
        <w:t>Houston, Texas 77054</w:t>
      </w:r>
    </w:p>
    <w:p w:rsidR="005E6635" w:rsidRDefault="005E6635" w:rsidP="005E6635">
      <w:pPr>
        <w:pStyle w:val="RFQHeading"/>
        <w:ind w:left="720" w:hanging="720"/>
        <w:jc w:val="both"/>
        <w:rPr>
          <w:b w:val="0"/>
          <w:bCs w:val="0"/>
          <w:sz w:val="22"/>
          <w:szCs w:val="22"/>
        </w:rPr>
      </w:pPr>
      <w:r>
        <w:rPr>
          <w:b w:val="0"/>
          <w:bCs w:val="0"/>
          <w:sz w:val="22"/>
          <w:szCs w:val="22"/>
        </w:rPr>
        <w:t>                       </w:t>
      </w:r>
      <w:r>
        <w:rPr>
          <w:b w:val="0"/>
          <w:bCs w:val="0"/>
          <w:sz w:val="22"/>
          <w:szCs w:val="22"/>
        </w:rPr>
        <w:tab/>
      </w:r>
      <w:r>
        <w:rPr>
          <w:b w:val="0"/>
          <w:bCs w:val="0"/>
          <w:sz w:val="22"/>
          <w:szCs w:val="22"/>
        </w:rPr>
        <w:tab/>
        <w:t xml:space="preserve"> </w:t>
      </w:r>
      <w:r>
        <w:rPr>
          <w:b w:val="0"/>
          <w:bCs w:val="0"/>
          <w:sz w:val="22"/>
          <w:szCs w:val="22"/>
        </w:rPr>
        <w:tab/>
        <w:t>Phone: (713) 500-4862</w:t>
      </w:r>
    </w:p>
    <w:p w:rsidR="005E6635" w:rsidRDefault="005E6635" w:rsidP="005E6635">
      <w:pPr>
        <w:pStyle w:val="RFQHeading"/>
        <w:ind w:left="720" w:hanging="720"/>
        <w:jc w:val="both"/>
        <w:rPr>
          <w:b w:val="0"/>
          <w:bCs w:val="0"/>
          <w:sz w:val="22"/>
          <w:szCs w:val="22"/>
        </w:rPr>
      </w:pPr>
      <w:r>
        <w:rPr>
          <w:b w:val="0"/>
          <w:bCs w:val="0"/>
          <w:sz w:val="22"/>
          <w:szCs w:val="22"/>
        </w:rPr>
        <w:t>                       </w:t>
      </w:r>
      <w:r>
        <w:rPr>
          <w:b w:val="0"/>
          <w:bCs w:val="0"/>
          <w:sz w:val="22"/>
          <w:szCs w:val="22"/>
        </w:rPr>
        <w:tab/>
      </w:r>
      <w:r>
        <w:rPr>
          <w:b w:val="0"/>
          <w:bCs w:val="0"/>
          <w:sz w:val="22"/>
          <w:szCs w:val="22"/>
        </w:rPr>
        <w:tab/>
        <w:t xml:space="preserve"> </w:t>
      </w:r>
      <w:r>
        <w:rPr>
          <w:b w:val="0"/>
          <w:bCs w:val="0"/>
          <w:sz w:val="22"/>
          <w:szCs w:val="22"/>
        </w:rPr>
        <w:tab/>
        <w:t>Fax (713) 500-4710</w:t>
      </w:r>
    </w:p>
    <w:p w:rsidR="005E6635" w:rsidRDefault="005E6635" w:rsidP="005E6635">
      <w:pPr>
        <w:pStyle w:val="RFQHeading"/>
        <w:ind w:left="720" w:hanging="720"/>
        <w:jc w:val="both"/>
      </w:pPr>
      <w:r>
        <w:rPr>
          <w:szCs w:val="22"/>
        </w:rPr>
        <w:t>                       </w:t>
      </w:r>
      <w:r>
        <w:rPr>
          <w:szCs w:val="22"/>
        </w:rPr>
        <w:tab/>
      </w:r>
      <w:r>
        <w:rPr>
          <w:szCs w:val="22"/>
        </w:rPr>
        <w:tab/>
        <w:t xml:space="preserve"> </w:t>
      </w:r>
      <w:r>
        <w:rPr>
          <w:szCs w:val="22"/>
        </w:rPr>
        <w:tab/>
        <w:t xml:space="preserve">E-mail: </w:t>
      </w:r>
      <w:hyperlink r:id="rId13" w:history="1">
        <w:r>
          <w:rPr>
            <w:rStyle w:val="Hyperlink"/>
            <w:szCs w:val="22"/>
          </w:rPr>
          <w:t>Shaun.A.McGowan@uth.tmc.edu</w:t>
        </w:r>
      </w:hyperlink>
    </w:p>
    <w:p w:rsidR="005E6635" w:rsidRDefault="005E6635" w:rsidP="005E6635">
      <w:pPr>
        <w:rPr>
          <w:rFonts w:ascii="Arial" w:hAnsi="Arial" w:cs="Arial"/>
        </w:rPr>
      </w:pPr>
    </w:p>
    <w:p w:rsidR="005E6635" w:rsidRDefault="005E6635" w:rsidP="005E6635">
      <w:pPr>
        <w:rPr>
          <w:rFonts w:ascii="Arial" w:hAnsi="Arial" w:cs="Arial"/>
        </w:rPr>
      </w:pPr>
    </w:p>
    <w:p w:rsidR="005E6635" w:rsidRDefault="005E6635" w:rsidP="0039535F">
      <w:pPr>
        <w:rPr>
          <w:rFonts w:ascii="Arial" w:hAnsi="Arial" w:cs="Arial"/>
        </w:rPr>
      </w:pPr>
      <w:r>
        <w:rPr>
          <w:rFonts w:ascii="Arial" w:hAnsi="Arial" w:cs="Arial"/>
          <w:szCs w:val="22"/>
        </w:rPr>
        <w:tab/>
        <w:t>2.5.</w:t>
      </w:r>
      <w:r w:rsidRPr="005E6635">
        <w:rPr>
          <w:rFonts w:ascii="Arial" w:hAnsi="Arial" w:cs="Arial"/>
          <w:szCs w:val="22"/>
        </w:rPr>
        <w:t>5</w:t>
      </w:r>
      <w:r w:rsidRPr="005E6635">
        <w:rPr>
          <w:rFonts w:ascii="Arial" w:hAnsi="Arial" w:cs="Arial"/>
          <w:bCs/>
          <w:szCs w:val="22"/>
        </w:rPr>
        <w:t xml:space="preserve">    HUB Subcontracting Plans will be evaluated on </w:t>
      </w:r>
      <w:r w:rsidR="000615A9" w:rsidRPr="005D197B">
        <w:rPr>
          <w:rFonts w:ascii="Arial" w:hAnsi="Arial" w:cs="Arial"/>
          <w:b/>
          <w:bCs/>
          <w:szCs w:val="22"/>
          <w:u w:val="single"/>
        </w:rPr>
        <w:t>Tuesday, May 14</w:t>
      </w:r>
      <w:r w:rsidR="000615A9" w:rsidRPr="005D197B">
        <w:rPr>
          <w:rFonts w:ascii="Arial" w:hAnsi="Arial" w:cs="Arial"/>
          <w:b/>
          <w:bCs/>
          <w:szCs w:val="22"/>
          <w:u w:val="single"/>
          <w:vertAlign w:val="superscript"/>
        </w:rPr>
        <w:t>th</w:t>
      </w:r>
      <w:r w:rsidR="000615A9" w:rsidRPr="005D197B">
        <w:rPr>
          <w:rFonts w:ascii="Arial" w:hAnsi="Arial" w:cs="Arial"/>
          <w:b/>
          <w:bCs/>
          <w:szCs w:val="22"/>
          <w:u w:val="single"/>
        </w:rPr>
        <w:t>, 2019</w:t>
      </w:r>
      <w:r w:rsidR="0039535F" w:rsidRPr="005D197B">
        <w:rPr>
          <w:rFonts w:ascii="Arial" w:hAnsi="Arial" w:cs="Arial"/>
          <w:b/>
          <w:bCs/>
          <w:szCs w:val="22"/>
          <w:u w:val="single"/>
        </w:rPr>
        <w:t xml:space="preserve"> @ 2pm</w:t>
      </w:r>
      <w:r w:rsidRPr="005E6635">
        <w:rPr>
          <w:rFonts w:ascii="Arial" w:hAnsi="Arial" w:cs="Arial"/>
          <w:bCs/>
          <w:szCs w:val="22"/>
        </w:rPr>
        <w:t xml:space="preserve">. </w:t>
      </w:r>
      <w:r w:rsidRPr="005E6635">
        <w:rPr>
          <w:rFonts w:ascii="Arial" w:hAnsi="Arial" w:cs="Arial"/>
          <w:bCs/>
          <w:szCs w:val="22"/>
        </w:rPr>
        <w:tab/>
      </w:r>
      <w:r w:rsidRPr="005E6635">
        <w:rPr>
          <w:rFonts w:ascii="Arial" w:hAnsi="Arial" w:cs="Arial"/>
          <w:bCs/>
          <w:szCs w:val="22"/>
        </w:rPr>
        <w:tab/>
      </w:r>
      <w:r w:rsidRPr="005E6635">
        <w:rPr>
          <w:rFonts w:ascii="Arial" w:hAnsi="Arial" w:cs="Arial"/>
          <w:bCs/>
          <w:szCs w:val="22"/>
        </w:rPr>
        <w:tab/>
        <w:t xml:space="preserve">An email will be sent to all Respondents indicating those plans </w:t>
      </w:r>
      <w:r w:rsidRPr="005E6635">
        <w:rPr>
          <w:rFonts w:ascii="Arial" w:hAnsi="Arial" w:cs="Arial"/>
          <w:bCs/>
          <w:szCs w:val="22"/>
        </w:rPr>
        <w:tab/>
      </w:r>
      <w:r w:rsidRPr="005E6635">
        <w:rPr>
          <w:rFonts w:ascii="Arial" w:hAnsi="Arial" w:cs="Arial"/>
          <w:bCs/>
          <w:szCs w:val="22"/>
        </w:rPr>
        <w:tab/>
      </w:r>
      <w:r w:rsidRPr="005E6635">
        <w:rPr>
          <w:rFonts w:ascii="Arial" w:hAnsi="Arial" w:cs="Arial"/>
          <w:bCs/>
          <w:szCs w:val="22"/>
        </w:rPr>
        <w:tab/>
      </w:r>
      <w:r w:rsidRPr="005E6635">
        <w:rPr>
          <w:rFonts w:ascii="Arial" w:hAnsi="Arial" w:cs="Arial"/>
          <w:bCs/>
          <w:szCs w:val="22"/>
        </w:rPr>
        <w:tab/>
      </w:r>
      <w:r>
        <w:rPr>
          <w:rFonts w:ascii="Arial" w:hAnsi="Arial" w:cs="Arial"/>
          <w:bCs/>
          <w:szCs w:val="22"/>
        </w:rPr>
        <w:tab/>
      </w:r>
      <w:r w:rsidRPr="005E6635">
        <w:rPr>
          <w:rFonts w:ascii="Arial" w:hAnsi="Arial" w:cs="Arial"/>
          <w:bCs/>
          <w:szCs w:val="22"/>
        </w:rPr>
        <w:t xml:space="preserve">that passed and failed. At that time, the bids with a passing HUB </w:t>
      </w:r>
      <w:r w:rsidRPr="005E6635">
        <w:rPr>
          <w:rFonts w:ascii="Arial" w:hAnsi="Arial" w:cs="Arial"/>
          <w:bCs/>
          <w:szCs w:val="22"/>
        </w:rPr>
        <w:tab/>
      </w:r>
      <w:r w:rsidRPr="005E6635">
        <w:rPr>
          <w:rFonts w:ascii="Arial" w:hAnsi="Arial" w:cs="Arial"/>
          <w:bCs/>
          <w:szCs w:val="22"/>
        </w:rPr>
        <w:tab/>
      </w:r>
      <w:r w:rsidRPr="005E6635">
        <w:rPr>
          <w:rFonts w:ascii="Arial" w:hAnsi="Arial" w:cs="Arial"/>
          <w:bCs/>
          <w:szCs w:val="22"/>
        </w:rPr>
        <w:tab/>
      </w:r>
      <w:r w:rsidRPr="005E6635">
        <w:rPr>
          <w:rFonts w:ascii="Arial" w:hAnsi="Arial" w:cs="Arial"/>
          <w:bCs/>
          <w:szCs w:val="22"/>
        </w:rPr>
        <w:tab/>
      </w:r>
      <w:r>
        <w:rPr>
          <w:rFonts w:ascii="Arial" w:hAnsi="Arial" w:cs="Arial"/>
          <w:bCs/>
          <w:szCs w:val="22"/>
        </w:rPr>
        <w:tab/>
      </w:r>
      <w:r w:rsidRPr="005E6635">
        <w:rPr>
          <w:rFonts w:ascii="Arial" w:hAnsi="Arial" w:cs="Arial"/>
          <w:bCs/>
          <w:szCs w:val="22"/>
        </w:rPr>
        <w:t>Subcontracting Plan will be opened.</w:t>
      </w:r>
    </w:p>
    <w:p w:rsidR="005E6635" w:rsidRDefault="005E6635">
      <w:pPr>
        <w:rPr>
          <w:rFonts w:ascii="Arial" w:hAnsi="Arial" w:cs="Arial"/>
          <w:b/>
          <w:bCs/>
        </w:rPr>
      </w:pPr>
    </w:p>
    <w:p w:rsidR="003E3579" w:rsidRPr="0039535F" w:rsidRDefault="002753F1" w:rsidP="00BA15F1">
      <w:pPr>
        <w:rPr>
          <w:rFonts w:ascii="Arial" w:hAnsi="Arial" w:cs="Arial"/>
          <w:b/>
          <w:bCs/>
        </w:rPr>
      </w:pPr>
      <w:r w:rsidRPr="0039535F">
        <w:rPr>
          <w:rFonts w:ascii="Arial" w:hAnsi="Arial" w:cs="Arial"/>
          <w:b/>
          <w:bCs/>
        </w:rPr>
        <w:t>2.6</w:t>
      </w:r>
      <w:r w:rsidRPr="0039535F">
        <w:rPr>
          <w:rFonts w:ascii="Arial" w:hAnsi="Arial" w:cs="Arial"/>
          <w:b/>
          <w:bCs/>
        </w:rPr>
        <w:tab/>
        <w:t xml:space="preserve">Pre-Submission </w:t>
      </w:r>
      <w:r w:rsidR="003E3579" w:rsidRPr="0039535F">
        <w:rPr>
          <w:rFonts w:ascii="Arial" w:hAnsi="Arial" w:cs="Arial"/>
          <w:b/>
          <w:bCs/>
        </w:rPr>
        <w:t>Conference</w:t>
      </w:r>
    </w:p>
    <w:p w:rsidR="003E3579" w:rsidRPr="0039535F" w:rsidRDefault="003E3579">
      <w:pPr>
        <w:rPr>
          <w:rFonts w:ascii="Arial" w:hAnsi="Arial" w:cs="Arial"/>
          <w:b/>
          <w:bCs/>
        </w:rPr>
      </w:pPr>
    </w:p>
    <w:p w:rsidR="003E3579" w:rsidRDefault="003E3579" w:rsidP="00BA15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color w:val="000000"/>
        </w:rPr>
      </w:pPr>
      <w:r w:rsidRPr="0039535F">
        <w:rPr>
          <w:rFonts w:ascii="Arial" w:hAnsi="Arial" w:cs="Arial"/>
          <w:bCs/>
          <w:color w:val="000000"/>
        </w:rPr>
        <w:t>University will hold a pr</w:t>
      </w:r>
      <w:r w:rsidR="002753F1" w:rsidRPr="0039535F">
        <w:rPr>
          <w:rFonts w:ascii="Arial" w:hAnsi="Arial" w:cs="Arial"/>
          <w:bCs/>
          <w:color w:val="000000"/>
        </w:rPr>
        <w:t xml:space="preserve">e-submission </w:t>
      </w:r>
      <w:r w:rsidRPr="0039535F">
        <w:rPr>
          <w:rFonts w:ascii="Arial" w:hAnsi="Arial" w:cs="Arial"/>
          <w:bCs/>
          <w:color w:val="000000"/>
        </w:rPr>
        <w:t xml:space="preserve">conference at </w:t>
      </w:r>
      <w:r w:rsidR="0039535F" w:rsidRPr="0039535F">
        <w:rPr>
          <w:rFonts w:ascii="Arial" w:hAnsi="Arial" w:cs="Arial"/>
          <w:b/>
        </w:rPr>
        <w:t>2</w:t>
      </w:r>
      <w:r w:rsidR="002A71C1" w:rsidRPr="0039535F">
        <w:rPr>
          <w:rFonts w:ascii="Arial" w:hAnsi="Arial" w:cs="Arial"/>
        </w:rPr>
        <w:t xml:space="preserve"> </w:t>
      </w:r>
      <w:r w:rsidRPr="0039535F">
        <w:rPr>
          <w:rFonts w:ascii="Arial" w:hAnsi="Arial" w:cs="Arial"/>
          <w:b/>
          <w:bCs/>
        </w:rPr>
        <w:t>p.m.</w:t>
      </w:r>
      <w:r w:rsidRPr="0039535F">
        <w:rPr>
          <w:rFonts w:ascii="Arial" w:hAnsi="Arial" w:cs="Arial"/>
        </w:rPr>
        <w:t> </w:t>
      </w:r>
      <w:r w:rsidR="0039535F" w:rsidRPr="0039535F">
        <w:rPr>
          <w:rFonts w:ascii="Arial" w:hAnsi="Arial" w:cs="Arial"/>
        </w:rPr>
        <w:t>CST</w:t>
      </w:r>
      <w:r w:rsidRPr="0039535F">
        <w:rPr>
          <w:rFonts w:ascii="Arial" w:hAnsi="Arial" w:cs="Arial"/>
        </w:rPr>
        <w:t xml:space="preserve"> </w:t>
      </w:r>
      <w:r w:rsidRPr="0039535F">
        <w:rPr>
          <w:rFonts w:ascii="Arial" w:hAnsi="Arial" w:cs="Arial"/>
          <w:bCs/>
          <w:color w:val="000000"/>
        </w:rPr>
        <w:t xml:space="preserve">on </w:t>
      </w:r>
      <w:r w:rsidR="0039535F" w:rsidRPr="0039535F">
        <w:rPr>
          <w:rFonts w:ascii="Arial" w:hAnsi="Arial" w:cs="Arial"/>
          <w:b/>
          <w:bCs/>
          <w:color w:val="000000"/>
        </w:rPr>
        <w:t>Monday</w:t>
      </w:r>
      <w:r w:rsidRPr="0039535F">
        <w:rPr>
          <w:rFonts w:ascii="Arial" w:hAnsi="Arial" w:cs="Arial"/>
          <w:b/>
          <w:bCs/>
          <w:color w:val="000000"/>
        </w:rPr>
        <w:t xml:space="preserve">, </w:t>
      </w:r>
      <w:r w:rsidR="0039535F" w:rsidRPr="0039535F">
        <w:rPr>
          <w:rFonts w:ascii="Arial" w:hAnsi="Arial" w:cs="Arial"/>
          <w:b/>
          <w:bCs/>
          <w:color w:val="000000"/>
        </w:rPr>
        <w:t>April 15</w:t>
      </w:r>
      <w:r w:rsidR="0039535F" w:rsidRPr="0039535F">
        <w:rPr>
          <w:rFonts w:ascii="Arial" w:hAnsi="Arial" w:cs="Arial"/>
          <w:b/>
          <w:bCs/>
          <w:color w:val="000000"/>
          <w:vertAlign w:val="superscript"/>
        </w:rPr>
        <w:t>th</w:t>
      </w:r>
      <w:r w:rsidRPr="0039535F">
        <w:rPr>
          <w:rFonts w:ascii="Arial" w:hAnsi="Arial" w:cs="Arial"/>
          <w:b/>
          <w:bCs/>
          <w:color w:val="000000"/>
        </w:rPr>
        <w:t xml:space="preserve">, </w:t>
      </w:r>
      <w:r w:rsidR="002C4DD1" w:rsidRPr="0039535F">
        <w:rPr>
          <w:rFonts w:ascii="Arial" w:hAnsi="Arial" w:cs="Arial"/>
          <w:b/>
          <w:bCs/>
          <w:color w:val="000000"/>
        </w:rPr>
        <w:t>20</w:t>
      </w:r>
      <w:r w:rsidR="0039535F" w:rsidRPr="0039535F">
        <w:rPr>
          <w:rFonts w:ascii="Arial" w:hAnsi="Arial" w:cs="Arial"/>
          <w:b/>
          <w:bCs/>
          <w:color w:val="000000"/>
        </w:rPr>
        <w:t>19</w:t>
      </w:r>
      <w:r w:rsidRPr="0039535F">
        <w:rPr>
          <w:rFonts w:ascii="Arial" w:hAnsi="Arial" w:cs="Arial"/>
          <w:bCs/>
          <w:color w:val="000000"/>
        </w:rPr>
        <w:t xml:space="preserve">, in </w:t>
      </w:r>
      <w:r w:rsidRPr="00C57C32">
        <w:rPr>
          <w:rFonts w:ascii="Arial" w:hAnsi="Arial" w:cs="Arial"/>
          <w:b/>
          <w:bCs/>
          <w:color w:val="000000"/>
        </w:rPr>
        <w:t xml:space="preserve">Room </w:t>
      </w:r>
      <w:r w:rsidR="00C57C32" w:rsidRPr="00C57C32">
        <w:rPr>
          <w:rFonts w:ascii="Arial" w:hAnsi="Arial" w:cs="Arial"/>
          <w:b/>
          <w:bCs/>
          <w:color w:val="000000"/>
        </w:rPr>
        <w:t>OCB 2.200</w:t>
      </w:r>
      <w:r w:rsidRPr="00C57C32">
        <w:rPr>
          <w:rFonts w:ascii="Arial" w:hAnsi="Arial" w:cs="Arial"/>
          <w:b/>
          <w:bCs/>
          <w:color w:val="000000"/>
        </w:rPr>
        <w:t xml:space="preserve"> </w:t>
      </w:r>
      <w:r w:rsidRPr="0039535F">
        <w:rPr>
          <w:rFonts w:ascii="Arial" w:hAnsi="Arial" w:cs="Arial"/>
          <w:bCs/>
          <w:color w:val="000000"/>
        </w:rPr>
        <w:t xml:space="preserve">of </w:t>
      </w:r>
      <w:r w:rsidR="00C57C32" w:rsidRPr="00C57C32">
        <w:rPr>
          <w:rFonts w:ascii="Arial" w:hAnsi="Arial" w:cs="Arial"/>
          <w:b/>
          <w:bCs/>
          <w:color w:val="000000"/>
        </w:rPr>
        <w:t xml:space="preserve">1851 </w:t>
      </w:r>
      <w:proofErr w:type="spellStart"/>
      <w:r w:rsidR="00C57C32" w:rsidRPr="00C57C32">
        <w:rPr>
          <w:rFonts w:ascii="Arial" w:hAnsi="Arial" w:cs="Arial"/>
          <w:b/>
          <w:bCs/>
          <w:color w:val="000000"/>
        </w:rPr>
        <w:t>Crosspoint</w:t>
      </w:r>
      <w:proofErr w:type="spellEnd"/>
      <w:r w:rsidR="00C57C32" w:rsidRPr="00C57C32">
        <w:rPr>
          <w:rFonts w:ascii="Arial" w:hAnsi="Arial" w:cs="Arial"/>
          <w:b/>
          <w:bCs/>
          <w:color w:val="000000"/>
        </w:rPr>
        <w:t>, Houston, Texas 77030</w:t>
      </w:r>
      <w:r w:rsidRPr="0039535F">
        <w:rPr>
          <w:rFonts w:ascii="Arial" w:hAnsi="Arial" w:cs="Arial"/>
          <w:bCs/>
          <w:color w:val="000000"/>
        </w:rPr>
        <w:t xml:space="preserve"> Building (ref. </w:t>
      </w:r>
      <w:r w:rsidRPr="0039535F">
        <w:rPr>
          <w:rFonts w:ascii="Arial" w:hAnsi="Arial" w:cs="Arial"/>
          <w:b/>
          <w:color w:val="000000"/>
        </w:rPr>
        <w:t>APPENDIX FOUR Campus Map</w:t>
      </w:r>
      <w:r w:rsidRPr="0039535F">
        <w:rPr>
          <w:rFonts w:ascii="Arial" w:hAnsi="Arial" w:cs="Arial"/>
          <w:bCs/>
          <w:color w:val="000000"/>
        </w:rPr>
        <w:t>). The pre</w:t>
      </w:r>
      <w:r w:rsidRPr="0039535F">
        <w:rPr>
          <w:rFonts w:ascii="Arial" w:hAnsi="Arial" w:cs="Arial"/>
          <w:bCs/>
          <w:color w:val="000000"/>
        </w:rPr>
        <w:noBreakHyphen/>
      </w:r>
      <w:r w:rsidR="001601FA" w:rsidRPr="0039535F">
        <w:rPr>
          <w:rFonts w:ascii="Arial" w:hAnsi="Arial" w:cs="Arial"/>
          <w:bCs/>
          <w:color w:val="000000"/>
        </w:rPr>
        <w:t>submission</w:t>
      </w:r>
      <w:r w:rsidR="002753F1" w:rsidRPr="0039535F">
        <w:rPr>
          <w:rFonts w:ascii="Arial" w:hAnsi="Arial" w:cs="Arial"/>
          <w:bCs/>
          <w:color w:val="000000"/>
        </w:rPr>
        <w:t xml:space="preserve"> </w:t>
      </w:r>
      <w:r w:rsidRPr="0039535F">
        <w:rPr>
          <w:rFonts w:ascii="Arial" w:hAnsi="Arial" w:cs="Arial"/>
          <w:bCs/>
          <w:color w:val="000000"/>
        </w:rPr>
        <w:t>conference will allow all Pro</w:t>
      </w:r>
      <w:r w:rsidR="002753F1" w:rsidRPr="0039535F">
        <w:rPr>
          <w:rFonts w:ascii="Arial" w:hAnsi="Arial" w:cs="Arial"/>
          <w:bCs/>
          <w:color w:val="000000"/>
        </w:rPr>
        <w:t>fessionals</w:t>
      </w:r>
      <w:r w:rsidRPr="0039535F">
        <w:rPr>
          <w:rFonts w:ascii="Arial" w:hAnsi="Arial" w:cs="Arial"/>
          <w:bCs/>
          <w:color w:val="000000"/>
        </w:rPr>
        <w:t xml:space="preserve"> an opportunity to ask University’s representatives relevant questions and clarify provisions of this </w:t>
      </w:r>
      <w:r w:rsidR="009D7FB1" w:rsidRPr="0039535F">
        <w:rPr>
          <w:rFonts w:ascii="Arial" w:hAnsi="Arial" w:cs="Arial"/>
          <w:bCs/>
          <w:color w:val="000000"/>
        </w:rPr>
        <w:t>RFQ</w:t>
      </w:r>
      <w:r w:rsidRPr="0039535F">
        <w:rPr>
          <w:rFonts w:ascii="Arial" w:hAnsi="Arial" w:cs="Arial"/>
          <w:bCs/>
          <w:color w:val="000000"/>
        </w:rPr>
        <w:t>.</w:t>
      </w:r>
    </w:p>
    <w:p w:rsidR="006B5161" w:rsidRDefault="006B51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b/>
          <w:color w:val="000000"/>
        </w:rPr>
      </w:pPr>
    </w:p>
    <w:p w:rsidR="006B5161" w:rsidRDefault="006B51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b/>
          <w:color w:val="000000"/>
        </w:rPr>
      </w:pPr>
    </w:p>
    <w:p w:rsidR="006B5161" w:rsidRDefault="006B51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b/>
          <w:color w:val="000000"/>
        </w:rPr>
      </w:pPr>
    </w:p>
    <w:p w:rsidR="003E3579" w:rsidRDefault="00186B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rPr>
      </w:pPr>
      <w:r>
        <w:rPr>
          <w:rFonts w:ascii="Arial" w:hAnsi="Arial" w:cs="Arial"/>
          <w:b/>
          <w:bCs/>
        </w:rPr>
        <w:br w:type="page"/>
      </w:r>
      <w:r w:rsidR="003E3579">
        <w:rPr>
          <w:rFonts w:ascii="Arial" w:hAnsi="Arial" w:cs="Arial"/>
          <w:b/>
          <w:bCs/>
        </w:rPr>
        <w:lastRenderedPageBreak/>
        <w:t>SECTION 3</w:t>
      </w:r>
    </w:p>
    <w:p w:rsidR="003E3579" w:rsidRDefault="003E3579">
      <w:pPr>
        <w:jc w:val="center"/>
        <w:rPr>
          <w:rFonts w:ascii="Arial" w:hAnsi="Arial" w:cs="Arial"/>
          <w:b/>
          <w:bCs/>
        </w:rPr>
      </w:pPr>
    </w:p>
    <w:p w:rsidR="003E3579" w:rsidRDefault="000326A0">
      <w:pPr>
        <w:jc w:val="center"/>
        <w:rPr>
          <w:rFonts w:ascii="Arial" w:hAnsi="Arial" w:cs="Arial"/>
          <w:b/>
          <w:bCs/>
          <w:u w:val="single"/>
        </w:rPr>
      </w:pPr>
      <w:r>
        <w:rPr>
          <w:rFonts w:ascii="Arial" w:hAnsi="Arial" w:cs="Arial"/>
          <w:b/>
          <w:bCs/>
          <w:u w:val="single"/>
        </w:rPr>
        <w:t>SUBMISSION</w:t>
      </w:r>
      <w:r w:rsidR="001601FA">
        <w:rPr>
          <w:rFonts w:ascii="Arial" w:hAnsi="Arial" w:cs="Arial"/>
          <w:b/>
          <w:bCs/>
          <w:u w:val="single"/>
        </w:rPr>
        <w:t>S</w:t>
      </w:r>
      <w:r>
        <w:rPr>
          <w:rFonts w:ascii="Arial" w:hAnsi="Arial" w:cs="Arial"/>
          <w:b/>
          <w:bCs/>
          <w:u w:val="single"/>
        </w:rPr>
        <w:t xml:space="preserve"> OF QUALIFICATION</w:t>
      </w:r>
    </w:p>
    <w:p w:rsidR="003E3579" w:rsidRDefault="003E3579">
      <w:pPr>
        <w:rPr>
          <w:rFonts w:ascii="Arial" w:hAnsi="Arial" w:cs="Arial"/>
          <w:b/>
          <w:bCs/>
          <w:u w:val="single"/>
        </w:rPr>
      </w:pPr>
    </w:p>
    <w:p w:rsidR="003E3579" w:rsidRDefault="003E3579">
      <w:pPr>
        <w:jc w:val="left"/>
        <w:rPr>
          <w:rFonts w:ascii="Arial" w:hAnsi="Arial" w:cs="Arial"/>
          <w:b/>
          <w:bCs/>
        </w:rPr>
      </w:pPr>
    </w:p>
    <w:p w:rsidR="003E3579" w:rsidRDefault="003E3579">
      <w:pPr>
        <w:jc w:val="left"/>
        <w:rPr>
          <w:rFonts w:ascii="Arial" w:hAnsi="Arial" w:cs="Arial"/>
        </w:rPr>
      </w:pPr>
      <w:r>
        <w:rPr>
          <w:rFonts w:ascii="Arial" w:hAnsi="Arial" w:cs="Arial"/>
          <w:b/>
          <w:bCs/>
        </w:rPr>
        <w:t>3.1</w:t>
      </w:r>
      <w:r>
        <w:rPr>
          <w:rFonts w:ascii="Arial" w:hAnsi="Arial" w:cs="Arial"/>
          <w:b/>
          <w:bCs/>
        </w:rPr>
        <w:tab/>
        <w:t>Number of Copies</w:t>
      </w:r>
      <w:r>
        <w:rPr>
          <w:rFonts w:ascii="Arial" w:hAnsi="Arial" w:cs="Arial"/>
        </w:rPr>
        <w:t xml:space="preserve"> </w:t>
      </w:r>
    </w:p>
    <w:p w:rsidR="003E3579" w:rsidRDefault="003E3579">
      <w:pPr>
        <w:rPr>
          <w:rFonts w:ascii="Arial" w:hAnsi="Arial" w:cs="Arial"/>
        </w:rPr>
      </w:pPr>
    </w:p>
    <w:p w:rsidR="003E3579" w:rsidRDefault="004C2853" w:rsidP="00294649">
      <w:pPr>
        <w:ind w:left="720"/>
        <w:rPr>
          <w:rFonts w:ascii="Arial" w:hAnsi="Arial" w:cs="Arial"/>
        </w:rPr>
      </w:pPr>
      <w:r w:rsidRPr="004C2853">
        <w:rPr>
          <w:rFonts w:ascii="Arial" w:hAnsi="Arial" w:cs="Arial"/>
        </w:rPr>
        <w:t xml:space="preserve">Professional must submit </w:t>
      </w:r>
      <w:r w:rsidR="000615A9">
        <w:rPr>
          <w:rFonts w:ascii="Arial" w:hAnsi="Arial" w:cs="Arial"/>
        </w:rPr>
        <w:t>(</w:t>
      </w:r>
      <w:r w:rsidRPr="004C2853">
        <w:rPr>
          <w:rFonts w:ascii="Arial" w:hAnsi="Arial" w:cs="Arial"/>
        </w:rPr>
        <w:t xml:space="preserve">a) </w:t>
      </w:r>
      <w:r w:rsidR="000615A9">
        <w:rPr>
          <w:rFonts w:ascii="Arial" w:hAnsi="Arial" w:cs="Arial"/>
        </w:rPr>
        <w:t>total of eight (8</w:t>
      </w:r>
      <w:r w:rsidRPr="004C2853">
        <w:rPr>
          <w:rFonts w:ascii="Arial" w:hAnsi="Arial" w:cs="Arial"/>
        </w:rPr>
        <w:t xml:space="preserve">) complete paper copies of its </w:t>
      </w:r>
      <w:r w:rsidRPr="004C2853">
        <w:rPr>
          <w:rFonts w:ascii="Arial" w:hAnsi="Arial" w:cs="Arial"/>
          <w:i/>
        </w:rPr>
        <w:t>entire</w:t>
      </w:r>
      <w:r w:rsidRPr="004C2853">
        <w:rPr>
          <w:rFonts w:ascii="Arial" w:hAnsi="Arial" w:cs="Arial"/>
        </w:rPr>
        <w:t xml:space="preserve"> proposal, and (b) </w:t>
      </w:r>
      <w:r w:rsidRPr="004C2853">
        <w:rPr>
          <w:rFonts w:ascii="Arial" w:hAnsi="Arial" w:cs="Arial"/>
          <w:i/>
        </w:rPr>
        <w:t>one (1) complete electronic copy of its entire proposal in a single .pdf file on a flash drive</w:t>
      </w:r>
      <w:r w:rsidRPr="004C2853">
        <w:rPr>
          <w:rFonts w:ascii="Arial" w:hAnsi="Arial" w:cs="Arial"/>
        </w:rPr>
        <w:t xml:space="preserve">.   An </w:t>
      </w:r>
      <w:r w:rsidRPr="004C2853">
        <w:rPr>
          <w:rFonts w:ascii="Arial" w:hAnsi="Arial" w:cs="Arial"/>
          <w:i/>
          <w:iCs/>
        </w:rPr>
        <w:t>original</w:t>
      </w:r>
      <w:r w:rsidRPr="004C2853">
        <w:rPr>
          <w:rFonts w:ascii="Arial" w:hAnsi="Arial" w:cs="Arial"/>
        </w:rPr>
        <w:t xml:space="preserve"> signature by an authorized officer of Professional must appear on the </w:t>
      </w:r>
      <w:r w:rsidRPr="004C2853">
        <w:rPr>
          <w:rFonts w:ascii="Arial" w:hAnsi="Arial" w:cs="Arial"/>
          <w:u w:val="single"/>
        </w:rPr>
        <w:t>Execution of Offer</w:t>
      </w:r>
      <w:r w:rsidRPr="004C2853">
        <w:rPr>
          <w:rFonts w:ascii="Arial" w:hAnsi="Arial" w:cs="Arial"/>
        </w:rPr>
        <w:t xml:space="preserve"> (ref. </w:t>
      </w:r>
      <w:r w:rsidRPr="004C2853">
        <w:rPr>
          <w:rFonts w:ascii="Arial" w:hAnsi="Arial" w:cs="Arial"/>
          <w:b/>
          <w:bCs/>
        </w:rPr>
        <w:t xml:space="preserve">Section 2 </w:t>
      </w:r>
      <w:r w:rsidRPr="004C2853">
        <w:rPr>
          <w:rFonts w:ascii="Arial" w:hAnsi="Arial" w:cs="Arial"/>
        </w:rPr>
        <w:t>of</w:t>
      </w:r>
      <w:r w:rsidRPr="004C2853">
        <w:rPr>
          <w:rFonts w:ascii="Arial" w:hAnsi="Arial" w:cs="Arial"/>
          <w:b/>
          <w:bCs/>
        </w:rPr>
        <w:t xml:space="preserve"> APPENDIX ONE</w:t>
      </w:r>
      <w:r w:rsidRPr="004C2853">
        <w:rPr>
          <w:rFonts w:ascii="Arial" w:hAnsi="Arial" w:cs="Arial"/>
        </w:rPr>
        <w:t>) of at least one (1) copy of the submitted proposal. The copy of the Professional’s proposal bearing an original signature should contain the mark “</w:t>
      </w:r>
      <w:r w:rsidRPr="004C2853">
        <w:rPr>
          <w:rFonts w:ascii="Arial" w:hAnsi="Arial" w:cs="Arial"/>
          <w:u w:val="single"/>
        </w:rPr>
        <w:t>original</w:t>
      </w:r>
      <w:r w:rsidRPr="004C2853">
        <w:rPr>
          <w:rFonts w:ascii="Arial" w:hAnsi="Arial" w:cs="Arial"/>
        </w:rPr>
        <w:t>” on the front cover of the proposal.</w:t>
      </w:r>
      <w:r w:rsidR="002A71C1">
        <w:rPr>
          <w:rFonts w:ascii="Arial" w:hAnsi="Arial" w:cs="Arial"/>
        </w:rPr>
        <w:t xml:space="preserve"> </w:t>
      </w:r>
      <w:r w:rsidR="00CD179D">
        <w:rPr>
          <w:rFonts w:ascii="Arial" w:hAnsi="Arial" w:cs="Arial"/>
        </w:rPr>
        <w:t>O</w:t>
      </w:r>
      <w:r w:rsidR="000615A9">
        <w:rPr>
          <w:rFonts w:ascii="Arial" w:hAnsi="Arial" w:cs="Arial"/>
        </w:rPr>
        <w:t>ne (1) copy of Section 6, Pricing and Delivery Schedule needs to be submitted with “original”</w:t>
      </w:r>
      <w:r w:rsidR="00CD179D">
        <w:rPr>
          <w:rFonts w:ascii="Arial" w:hAnsi="Arial" w:cs="Arial"/>
        </w:rPr>
        <w:t xml:space="preserve"> only</w:t>
      </w:r>
      <w:r w:rsidR="000615A9">
        <w:rPr>
          <w:rFonts w:ascii="Arial" w:hAnsi="Arial" w:cs="Arial"/>
        </w:rPr>
        <w:t>.</w:t>
      </w:r>
      <w:r w:rsidR="003E3579">
        <w:rPr>
          <w:rFonts w:ascii="Arial" w:hAnsi="Arial" w:cs="Arial"/>
        </w:rPr>
        <w:t xml:space="preserve"> </w:t>
      </w:r>
    </w:p>
    <w:p w:rsidR="003E3579" w:rsidRDefault="003E3579">
      <w:pPr>
        <w:rPr>
          <w:rFonts w:ascii="Arial" w:hAnsi="Arial" w:cs="Arial"/>
          <w:b/>
          <w:bCs/>
        </w:rPr>
      </w:pPr>
    </w:p>
    <w:p w:rsidR="003E3579" w:rsidRDefault="003E3579">
      <w:pPr>
        <w:rPr>
          <w:rFonts w:ascii="Arial" w:hAnsi="Arial" w:cs="Arial"/>
        </w:rPr>
      </w:pPr>
      <w:r>
        <w:rPr>
          <w:rFonts w:ascii="Arial" w:hAnsi="Arial" w:cs="Arial"/>
          <w:b/>
          <w:bCs/>
        </w:rPr>
        <w:t>3.2</w:t>
      </w:r>
      <w:r>
        <w:rPr>
          <w:rFonts w:ascii="Arial" w:hAnsi="Arial" w:cs="Arial"/>
          <w:b/>
          <w:bCs/>
        </w:rPr>
        <w:tab/>
        <w:t>Submission</w:t>
      </w:r>
      <w:r>
        <w:rPr>
          <w:rFonts w:ascii="Arial" w:hAnsi="Arial" w:cs="Arial"/>
        </w:rPr>
        <w:t xml:space="preserve"> </w:t>
      </w:r>
    </w:p>
    <w:p w:rsidR="003E3579" w:rsidRDefault="003E3579">
      <w:pPr>
        <w:rPr>
          <w:rFonts w:ascii="Arial" w:hAnsi="Arial" w:cs="Arial"/>
        </w:rPr>
      </w:pPr>
    </w:p>
    <w:p w:rsidR="003E3579" w:rsidRDefault="003147BE">
      <w:pPr>
        <w:ind w:left="720"/>
        <w:rPr>
          <w:rFonts w:ascii="Arial" w:hAnsi="Arial" w:cs="Arial"/>
        </w:rPr>
      </w:pPr>
      <w:r>
        <w:rPr>
          <w:rFonts w:ascii="Arial" w:hAnsi="Arial" w:cs="Arial"/>
        </w:rPr>
        <w:t>Submissions of qualification</w:t>
      </w:r>
      <w:r w:rsidR="003E3579">
        <w:rPr>
          <w:rFonts w:ascii="Arial" w:hAnsi="Arial" w:cs="Arial"/>
        </w:rPr>
        <w:t xml:space="preserve"> must be received by University on or before the </w:t>
      </w:r>
      <w:r w:rsidR="00010045">
        <w:rPr>
          <w:rFonts w:ascii="Arial" w:hAnsi="Arial" w:cs="Arial"/>
        </w:rPr>
        <w:t>Submittal</w:t>
      </w:r>
      <w:r w:rsidR="003E3579">
        <w:rPr>
          <w:rFonts w:ascii="Arial" w:hAnsi="Arial" w:cs="Arial"/>
        </w:rPr>
        <w:t xml:space="preserve"> Deadline (ref. </w:t>
      </w:r>
      <w:r w:rsidR="003E3579">
        <w:rPr>
          <w:rFonts w:ascii="Arial" w:hAnsi="Arial" w:cs="Arial"/>
          <w:b/>
          <w:bCs/>
        </w:rPr>
        <w:t xml:space="preserve">Section 2.1 </w:t>
      </w:r>
      <w:r w:rsidR="003E3579">
        <w:rPr>
          <w:rFonts w:ascii="Arial" w:hAnsi="Arial" w:cs="Arial"/>
        </w:rPr>
        <w:t xml:space="preserve">of this </w:t>
      </w:r>
      <w:r w:rsidR="009D7FB1">
        <w:rPr>
          <w:rFonts w:ascii="Arial" w:hAnsi="Arial" w:cs="Arial"/>
        </w:rPr>
        <w:t>RFQ</w:t>
      </w:r>
      <w:r w:rsidR="003E3579">
        <w:rPr>
          <w:rFonts w:ascii="Arial" w:hAnsi="Arial" w:cs="Arial"/>
        </w:rPr>
        <w:t>) and should be delivered to:</w:t>
      </w:r>
      <w:r w:rsidR="002A71C1">
        <w:rPr>
          <w:rFonts w:ascii="Arial" w:hAnsi="Arial" w:cs="Arial"/>
        </w:rPr>
        <w:t xml:space="preserve"> </w:t>
      </w:r>
    </w:p>
    <w:p w:rsidR="003E3579" w:rsidRDefault="003E3579">
      <w:pPr>
        <w:rPr>
          <w:rFonts w:ascii="Arial" w:hAnsi="Arial" w:cs="Arial"/>
        </w:rPr>
      </w:pPr>
    </w:p>
    <w:p w:rsidR="005E6635" w:rsidRDefault="005E6635" w:rsidP="005E6635">
      <w:pPr>
        <w:ind w:left="2160"/>
        <w:rPr>
          <w:rFonts w:ascii="Arial" w:hAnsi="Arial" w:cs="Arial"/>
        </w:rPr>
      </w:pPr>
      <w:r>
        <w:rPr>
          <w:rFonts w:ascii="Arial" w:hAnsi="Arial" w:cs="Arial"/>
        </w:rPr>
        <w:t>The University of Texas Health Science Center at Houston</w:t>
      </w:r>
    </w:p>
    <w:p w:rsidR="005E6635" w:rsidRDefault="005E6635" w:rsidP="005E6635">
      <w:pPr>
        <w:ind w:left="2160"/>
        <w:rPr>
          <w:rFonts w:ascii="Arial" w:hAnsi="Arial" w:cs="Arial"/>
        </w:rPr>
      </w:pPr>
      <w:r>
        <w:rPr>
          <w:rFonts w:ascii="Arial" w:hAnsi="Arial" w:cs="Arial"/>
        </w:rPr>
        <w:t>Procurement Services</w:t>
      </w:r>
    </w:p>
    <w:p w:rsidR="005E6635" w:rsidRDefault="005E6635" w:rsidP="005E6635">
      <w:pPr>
        <w:ind w:left="2160"/>
        <w:rPr>
          <w:rFonts w:ascii="Arial" w:hAnsi="Arial" w:cs="Arial"/>
        </w:rPr>
      </w:pPr>
      <w:r>
        <w:rPr>
          <w:rFonts w:ascii="Arial" w:hAnsi="Arial" w:cs="Arial"/>
        </w:rPr>
        <w:t xml:space="preserve">1851 </w:t>
      </w:r>
      <w:proofErr w:type="spellStart"/>
      <w:r>
        <w:rPr>
          <w:rFonts w:ascii="Arial" w:hAnsi="Arial" w:cs="Arial"/>
        </w:rPr>
        <w:t>Crosspoint</w:t>
      </w:r>
      <w:proofErr w:type="spellEnd"/>
      <w:r>
        <w:rPr>
          <w:rFonts w:ascii="Arial" w:hAnsi="Arial" w:cs="Arial"/>
        </w:rPr>
        <w:t>, OCB1.160</w:t>
      </w:r>
    </w:p>
    <w:p w:rsidR="005E6635" w:rsidRDefault="005E6635" w:rsidP="005E6635">
      <w:pPr>
        <w:ind w:left="2160"/>
        <w:rPr>
          <w:rFonts w:ascii="Arial" w:hAnsi="Arial" w:cs="Arial"/>
        </w:rPr>
      </w:pPr>
      <w:r>
        <w:rPr>
          <w:rFonts w:ascii="Arial" w:hAnsi="Arial" w:cs="Arial"/>
        </w:rPr>
        <w:t>Houston, TX  77054</w:t>
      </w:r>
    </w:p>
    <w:p w:rsidR="003E3579" w:rsidRDefault="005E6635" w:rsidP="005E6635">
      <w:pPr>
        <w:ind w:left="1440" w:firstLine="720"/>
        <w:rPr>
          <w:rFonts w:ascii="Arial" w:hAnsi="Arial" w:cs="Arial"/>
        </w:rPr>
      </w:pPr>
      <w:r>
        <w:rPr>
          <w:rFonts w:ascii="Arial" w:hAnsi="Arial" w:cs="Arial"/>
        </w:rPr>
        <w:t xml:space="preserve">Attn:  </w:t>
      </w:r>
      <w:r w:rsidR="00CD179D">
        <w:rPr>
          <w:rFonts w:ascii="Arial" w:hAnsi="Arial" w:cs="Arial"/>
        </w:rPr>
        <w:t>Lauren Roberts</w:t>
      </w:r>
    </w:p>
    <w:p w:rsidR="005E6635" w:rsidRDefault="005E6635">
      <w:pPr>
        <w:rPr>
          <w:rFonts w:ascii="Arial" w:hAnsi="Arial" w:cs="Arial"/>
          <w:b/>
          <w:bCs/>
        </w:rPr>
      </w:pPr>
    </w:p>
    <w:p w:rsidR="003E3579" w:rsidRDefault="003147BE">
      <w:pPr>
        <w:rPr>
          <w:rFonts w:ascii="Arial" w:hAnsi="Arial" w:cs="Arial"/>
        </w:rPr>
      </w:pPr>
      <w:r>
        <w:rPr>
          <w:rFonts w:ascii="Arial" w:hAnsi="Arial" w:cs="Arial"/>
          <w:b/>
          <w:bCs/>
        </w:rPr>
        <w:t>3.3</w:t>
      </w:r>
      <w:r>
        <w:rPr>
          <w:rFonts w:ascii="Arial" w:hAnsi="Arial" w:cs="Arial"/>
          <w:b/>
          <w:bCs/>
        </w:rPr>
        <w:tab/>
        <w:t xml:space="preserve">Submission </w:t>
      </w:r>
      <w:r w:rsidR="003E3579">
        <w:rPr>
          <w:rFonts w:ascii="Arial" w:hAnsi="Arial" w:cs="Arial"/>
          <w:b/>
          <w:bCs/>
        </w:rPr>
        <w:t>Validity Period</w:t>
      </w:r>
      <w:r w:rsidR="003E3579">
        <w:rPr>
          <w:rFonts w:ascii="Arial" w:hAnsi="Arial" w:cs="Arial"/>
        </w:rPr>
        <w:t xml:space="preserve"> </w:t>
      </w:r>
    </w:p>
    <w:p w:rsidR="003E3579" w:rsidRDefault="003E3579">
      <w:pPr>
        <w:rPr>
          <w:rFonts w:ascii="Arial" w:hAnsi="Arial" w:cs="Arial"/>
        </w:rPr>
      </w:pPr>
    </w:p>
    <w:p w:rsidR="003E3579" w:rsidRDefault="003E3579">
      <w:pPr>
        <w:ind w:left="720"/>
        <w:rPr>
          <w:rFonts w:ascii="Arial" w:hAnsi="Arial" w:cs="Arial"/>
        </w:rPr>
      </w:pPr>
      <w:r>
        <w:rPr>
          <w:rFonts w:ascii="Arial" w:hAnsi="Arial" w:cs="Arial"/>
        </w:rPr>
        <w:t xml:space="preserve">Each </w:t>
      </w:r>
      <w:r w:rsidR="00A4201A">
        <w:rPr>
          <w:rFonts w:ascii="Arial" w:hAnsi="Arial" w:cs="Arial"/>
        </w:rPr>
        <w:t>proposal</w:t>
      </w:r>
      <w:r>
        <w:rPr>
          <w:rFonts w:ascii="Arial" w:hAnsi="Arial" w:cs="Arial"/>
        </w:rPr>
        <w:t xml:space="preserve"> must state that it will remain valid for University’s acceptance for a minimum of </w:t>
      </w:r>
      <w:r w:rsidR="005E6635">
        <w:rPr>
          <w:rFonts w:ascii="Arial" w:hAnsi="Arial" w:cs="Arial"/>
        </w:rPr>
        <w:t>One Hundred Twenty (120)</w:t>
      </w:r>
      <w:r>
        <w:rPr>
          <w:rFonts w:ascii="Arial" w:hAnsi="Arial" w:cs="Arial"/>
        </w:rPr>
        <w:t xml:space="preserve"> days after the </w:t>
      </w:r>
      <w:r w:rsidR="00010045">
        <w:rPr>
          <w:rFonts w:ascii="Arial" w:hAnsi="Arial" w:cs="Arial"/>
        </w:rPr>
        <w:t>Submittal</w:t>
      </w:r>
      <w:r>
        <w:rPr>
          <w:rFonts w:ascii="Arial" w:hAnsi="Arial" w:cs="Arial"/>
        </w:rPr>
        <w:t xml:space="preserve"> Deadline, to allow time for evaluation, selection, and any unforeseen delays. </w:t>
      </w:r>
    </w:p>
    <w:p w:rsidR="003E3579" w:rsidRDefault="003E3579">
      <w:pPr>
        <w:rPr>
          <w:rFonts w:ascii="Arial" w:hAnsi="Arial" w:cs="Arial"/>
        </w:rPr>
      </w:pPr>
    </w:p>
    <w:p w:rsidR="003E3579" w:rsidRDefault="003E3579">
      <w:pPr>
        <w:rPr>
          <w:rFonts w:ascii="Arial" w:hAnsi="Arial" w:cs="Arial"/>
          <w:b/>
          <w:bCs/>
        </w:rPr>
      </w:pPr>
      <w:r>
        <w:rPr>
          <w:rFonts w:ascii="Arial" w:hAnsi="Arial" w:cs="Arial"/>
          <w:b/>
          <w:bCs/>
        </w:rPr>
        <w:t>3.4</w:t>
      </w:r>
      <w:r>
        <w:rPr>
          <w:rFonts w:ascii="Arial" w:hAnsi="Arial" w:cs="Arial"/>
          <w:b/>
          <w:bCs/>
        </w:rPr>
        <w:tab/>
        <w:t xml:space="preserve">Terms and Conditions </w:t>
      </w:r>
    </w:p>
    <w:p w:rsidR="003E3579" w:rsidRDefault="003E3579">
      <w:pPr>
        <w:rPr>
          <w:rFonts w:ascii="Arial" w:hAnsi="Arial" w:cs="Arial"/>
        </w:rPr>
      </w:pPr>
    </w:p>
    <w:p w:rsidR="003E3579" w:rsidRDefault="003E3579">
      <w:pPr>
        <w:ind w:left="1440" w:hanging="720"/>
        <w:rPr>
          <w:rFonts w:ascii="Arial" w:hAnsi="Arial" w:cs="Arial"/>
        </w:rPr>
      </w:pPr>
      <w:r>
        <w:rPr>
          <w:rFonts w:ascii="Arial" w:hAnsi="Arial" w:cs="Arial"/>
        </w:rPr>
        <w:t>3.4.1</w:t>
      </w:r>
      <w:r>
        <w:rPr>
          <w:rFonts w:ascii="Arial" w:hAnsi="Arial" w:cs="Arial"/>
        </w:rPr>
        <w:tab/>
        <w:t>Pr</w:t>
      </w:r>
      <w:r w:rsidR="007B269D">
        <w:rPr>
          <w:rFonts w:ascii="Arial" w:hAnsi="Arial" w:cs="Arial"/>
        </w:rPr>
        <w:t>ofessional</w:t>
      </w:r>
      <w:r>
        <w:rPr>
          <w:rFonts w:ascii="Arial" w:hAnsi="Arial" w:cs="Arial"/>
        </w:rPr>
        <w:t xml:space="preserve"> must comply with the requirements and specifications contained in this </w:t>
      </w:r>
      <w:r w:rsidR="009D7FB1">
        <w:rPr>
          <w:rFonts w:ascii="Arial" w:hAnsi="Arial" w:cs="Arial"/>
        </w:rPr>
        <w:t>RFQ</w:t>
      </w:r>
      <w:r>
        <w:rPr>
          <w:rFonts w:ascii="Arial" w:hAnsi="Arial" w:cs="Arial"/>
        </w:rPr>
        <w:t xml:space="preserve">, including the </w:t>
      </w:r>
      <w:r>
        <w:rPr>
          <w:rFonts w:ascii="Arial" w:hAnsi="Arial" w:cs="Arial"/>
          <w:u w:val="single"/>
        </w:rPr>
        <w:t>Agreement</w:t>
      </w:r>
      <w:r>
        <w:rPr>
          <w:rFonts w:ascii="Arial" w:hAnsi="Arial" w:cs="Arial"/>
        </w:rPr>
        <w:t xml:space="preserve"> (ref. </w:t>
      </w:r>
      <w:r>
        <w:rPr>
          <w:rFonts w:ascii="Arial" w:hAnsi="Arial" w:cs="Arial"/>
          <w:b/>
          <w:bCs/>
        </w:rPr>
        <w:t>APPENDIX TWO</w:t>
      </w:r>
      <w:r>
        <w:rPr>
          <w:rFonts w:ascii="Arial" w:hAnsi="Arial" w:cs="Arial"/>
        </w:rPr>
        <w:t xml:space="preserve">), the </w:t>
      </w:r>
      <w:r>
        <w:rPr>
          <w:rFonts w:ascii="Arial" w:hAnsi="Arial" w:cs="Arial"/>
          <w:u w:val="single"/>
        </w:rPr>
        <w:t>Notice to Pro</w:t>
      </w:r>
      <w:r w:rsidR="007B269D">
        <w:rPr>
          <w:rFonts w:ascii="Arial" w:hAnsi="Arial" w:cs="Arial"/>
          <w:u w:val="single"/>
        </w:rPr>
        <w:t>fessional</w:t>
      </w:r>
      <w:r>
        <w:rPr>
          <w:rFonts w:ascii="Arial" w:hAnsi="Arial" w:cs="Arial"/>
        </w:rPr>
        <w:t xml:space="preserve"> (ref. </w:t>
      </w:r>
      <w:r>
        <w:rPr>
          <w:rFonts w:ascii="Arial" w:hAnsi="Arial" w:cs="Arial"/>
          <w:b/>
          <w:bCs/>
        </w:rPr>
        <w:t xml:space="preserve">Section 2 </w:t>
      </w:r>
      <w:r>
        <w:rPr>
          <w:rFonts w:ascii="Arial" w:hAnsi="Arial" w:cs="Arial"/>
        </w:rPr>
        <w:t xml:space="preserve">of this </w:t>
      </w:r>
      <w:r w:rsidR="009D7FB1">
        <w:rPr>
          <w:rFonts w:ascii="Arial" w:hAnsi="Arial" w:cs="Arial"/>
        </w:rPr>
        <w:t>RFQ</w:t>
      </w:r>
      <w:r>
        <w:rPr>
          <w:rFonts w:ascii="Arial" w:hAnsi="Arial" w:cs="Arial"/>
        </w:rPr>
        <w:t xml:space="preserve">), </w:t>
      </w:r>
      <w:r w:rsidR="007B269D">
        <w:rPr>
          <w:rFonts w:ascii="Arial" w:hAnsi="Arial" w:cs="Arial"/>
          <w:u w:val="single"/>
        </w:rPr>
        <w:t>Submission</w:t>
      </w:r>
      <w:r w:rsidR="00B045EC">
        <w:rPr>
          <w:rFonts w:ascii="Arial" w:hAnsi="Arial" w:cs="Arial"/>
          <w:u w:val="single"/>
        </w:rPr>
        <w:t xml:space="preserve"> </w:t>
      </w:r>
      <w:r>
        <w:rPr>
          <w:rFonts w:ascii="Arial" w:hAnsi="Arial" w:cs="Arial"/>
          <w:u w:val="single"/>
        </w:rPr>
        <w:t>Requirements</w:t>
      </w:r>
      <w:r>
        <w:rPr>
          <w:rFonts w:ascii="Arial" w:hAnsi="Arial" w:cs="Arial"/>
        </w:rPr>
        <w:t xml:space="preserve"> (ref. </w:t>
      </w:r>
      <w:r>
        <w:rPr>
          <w:rFonts w:ascii="Arial" w:hAnsi="Arial" w:cs="Arial"/>
          <w:b/>
          <w:bCs/>
        </w:rPr>
        <w:t>APPENDIX ONE</w:t>
      </w:r>
      <w:r>
        <w:rPr>
          <w:rFonts w:ascii="Arial" w:hAnsi="Arial" w:cs="Arial"/>
        </w:rPr>
        <w:t xml:space="preserve">) and the </w:t>
      </w:r>
      <w:r>
        <w:rPr>
          <w:rFonts w:ascii="Arial" w:hAnsi="Arial" w:cs="Arial"/>
          <w:u w:val="single"/>
        </w:rPr>
        <w:t>Specifications and Additional Questions</w:t>
      </w:r>
      <w:r>
        <w:rPr>
          <w:rFonts w:ascii="Arial" w:hAnsi="Arial" w:cs="Arial"/>
        </w:rPr>
        <w:t xml:space="preserve"> (ref. </w:t>
      </w:r>
      <w:r>
        <w:rPr>
          <w:rFonts w:ascii="Arial" w:hAnsi="Arial" w:cs="Arial"/>
          <w:b/>
          <w:bCs/>
        </w:rPr>
        <w:t xml:space="preserve">Section 5 </w:t>
      </w:r>
      <w:r>
        <w:rPr>
          <w:rFonts w:ascii="Arial" w:hAnsi="Arial" w:cs="Arial"/>
        </w:rPr>
        <w:t xml:space="preserve">of this </w:t>
      </w:r>
      <w:r w:rsidR="009D7FB1">
        <w:rPr>
          <w:rFonts w:ascii="Arial" w:hAnsi="Arial" w:cs="Arial"/>
        </w:rPr>
        <w:t>RFQ</w:t>
      </w:r>
      <w:r>
        <w:rPr>
          <w:rFonts w:ascii="Arial" w:hAnsi="Arial" w:cs="Arial"/>
        </w:rPr>
        <w:t xml:space="preserve">). If there is a conflict among the provisions in this </w:t>
      </w:r>
      <w:r w:rsidR="009D7FB1">
        <w:rPr>
          <w:rFonts w:ascii="Arial" w:hAnsi="Arial" w:cs="Arial"/>
        </w:rPr>
        <w:t>RFQ</w:t>
      </w:r>
      <w:r>
        <w:rPr>
          <w:rFonts w:ascii="Arial" w:hAnsi="Arial" w:cs="Arial"/>
        </w:rPr>
        <w:t>, the provision requiring Pro</w:t>
      </w:r>
      <w:r w:rsidR="00B045EC">
        <w:rPr>
          <w:rFonts w:ascii="Arial" w:hAnsi="Arial" w:cs="Arial"/>
        </w:rPr>
        <w:t>fessional</w:t>
      </w:r>
      <w:r>
        <w:rPr>
          <w:rFonts w:ascii="Arial" w:hAnsi="Arial" w:cs="Arial"/>
        </w:rPr>
        <w:t xml:space="preserve"> to supply the better quality or greater quantity of services will prevail, or if such conflict does not involve quality or quantity, then interpretation will be in the following order of precedence:</w:t>
      </w:r>
      <w:r w:rsidR="002A71C1">
        <w:rPr>
          <w:rFonts w:ascii="Arial" w:hAnsi="Arial" w:cs="Arial"/>
        </w:rPr>
        <w:t xml:space="preserve"> </w:t>
      </w:r>
      <w:r>
        <w:rPr>
          <w:rFonts w:ascii="Arial" w:hAnsi="Arial" w:cs="Arial"/>
        </w:rPr>
        <w:t xml:space="preserve"> </w:t>
      </w:r>
    </w:p>
    <w:p w:rsidR="003E3579" w:rsidRDefault="003E3579">
      <w:pPr>
        <w:rPr>
          <w:rFonts w:ascii="Arial" w:hAnsi="Arial" w:cs="Arial"/>
          <w:u w:val="single"/>
        </w:rPr>
      </w:pPr>
    </w:p>
    <w:p w:rsidR="003E3579" w:rsidRDefault="003E3579">
      <w:pPr>
        <w:tabs>
          <w:tab w:val="left" w:pos="2340"/>
        </w:tabs>
        <w:ind w:left="3600" w:hanging="2160"/>
        <w:rPr>
          <w:rFonts w:ascii="Arial" w:hAnsi="Arial" w:cs="Arial"/>
        </w:rPr>
      </w:pPr>
      <w:r>
        <w:rPr>
          <w:rFonts w:ascii="Arial" w:hAnsi="Arial" w:cs="Arial"/>
        </w:rPr>
        <w:tab/>
        <w:t>3.4.1.1.</w:t>
      </w:r>
      <w:r>
        <w:rPr>
          <w:rFonts w:ascii="Arial" w:hAnsi="Arial" w:cs="Arial"/>
        </w:rPr>
        <w:tab/>
        <w:t xml:space="preserve">Specifications and Additional Questions (ref. </w:t>
      </w:r>
      <w:r>
        <w:rPr>
          <w:rFonts w:ascii="Arial" w:hAnsi="Arial" w:cs="Arial"/>
          <w:b/>
          <w:bCs/>
        </w:rPr>
        <w:t>Section 5</w:t>
      </w:r>
      <w:r>
        <w:rPr>
          <w:rFonts w:ascii="Arial" w:hAnsi="Arial" w:cs="Arial"/>
        </w:rPr>
        <w:t xml:space="preserve"> of this </w:t>
      </w:r>
      <w:r w:rsidR="009D7FB1">
        <w:rPr>
          <w:rFonts w:ascii="Arial" w:hAnsi="Arial" w:cs="Arial"/>
        </w:rPr>
        <w:t>RFQ</w:t>
      </w:r>
      <w:r>
        <w:rPr>
          <w:rFonts w:ascii="Arial" w:hAnsi="Arial" w:cs="Arial"/>
        </w:rPr>
        <w:t xml:space="preserve">); </w:t>
      </w:r>
    </w:p>
    <w:p w:rsidR="003E3579" w:rsidRDefault="003E3579">
      <w:pPr>
        <w:tabs>
          <w:tab w:val="left" w:pos="2340"/>
        </w:tabs>
        <w:ind w:left="1440"/>
        <w:rPr>
          <w:rFonts w:ascii="Arial" w:hAnsi="Arial" w:cs="Arial"/>
        </w:rPr>
      </w:pPr>
    </w:p>
    <w:p w:rsidR="003E3579" w:rsidRDefault="003E3579">
      <w:pPr>
        <w:tabs>
          <w:tab w:val="left" w:pos="2340"/>
        </w:tabs>
        <w:ind w:left="1440"/>
        <w:rPr>
          <w:rFonts w:ascii="Arial" w:hAnsi="Arial" w:cs="Arial"/>
        </w:rPr>
      </w:pPr>
      <w:r>
        <w:rPr>
          <w:rFonts w:ascii="Arial" w:hAnsi="Arial" w:cs="Arial"/>
        </w:rPr>
        <w:tab/>
        <w:t>3.4.1.2.</w:t>
      </w:r>
      <w:r>
        <w:rPr>
          <w:rFonts w:ascii="Arial" w:hAnsi="Arial" w:cs="Arial"/>
        </w:rPr>
        <w:tab/>
        <w:t xml:space="preserve">Agreement (ref. </w:t>
      </w:r>
      <w:r>
        <w:rPr>
          <w:rFonts w:ascii="Arial" w:hAnsi="Arial" w:cs="Arial"/>
          <w:b/>
          <w:bCs/>
        </w:rPr>
        <w:t>APPENDIX TWO</w:t>
      </w:r>
      <w:r>
        <w:rPr>
          <w:rFonts w:ascii="Arial" w:hAnsi="Arial" w:cs="Arial"/>
        </w:rPr>
        <w:t>);</w:t>
      </w:r>
    </w:p>
    <w:p w:rsidR="003E3579" w:rsidRDefault="003E3579">
      <w:pPr>
        <w:tabs>
          <w:tab w:val="left" w:pos="2340"/>
        </w:tabs>
        <w:ind w:left="1440"/>
        <w:rPr>
          <w:rFonts w:ascii="Arial" w:hAnsi="Arial" w:cs="Arial"/>
        </w:rPr>
      </w:pPr>
    </w:p>
    <w:p w:rsidR="003E3579" w:rsidRDefault="00B045EC">
      <w:pPr>
        <w:tabs>
          <w:tab w:val="left" w:pos="2340"/>
        </w:tabs>
        <w:ind w:left="1440"/>
        <w:rPr>
          <w:rFonts w:ascii="Arial" w:hAnsi="Arial" w:cs="Arial"/>
        </w:rPr>
      </w:pPr>
      <w:r>
        <w:rPr>
          <w:rFonts w:ascii="Arial" w:hAnsi="Arial" w:cs="Arial"/>
        </w:rPr>
        <w:tab/>
        <w:t>3.4.1.3.</w:t>
      </w:r>
      <w:r>
        <w:rPr>
          <w:rFonts w:ascii="Arial" w:hAnsi="Arial" w:cs="Arial"/>
        </w:rPr>
        <w:tab/>
        <w:t>Submission</w:t>
      </w:r>
      <w:r w:rsidR="003E3579">
        <w:rPr>
          <w:rFonts w:ascii="Arial" w:hAnsi="Arial" w:cs="Arial"/>
        </w:rPr>
        <w:t xml:space="preserve"> Requirements (ref. </w:t>
      </w:r>
      <w:r w:rsidR="003E3579">
        <w:rPr>
          <w:rFonts w:ascii="Arial" w:hAnsi="Arial" w:cs="Arial"/>
          <w:b/>
          <w:bCs/>
        </w:rPr>
        <w:t>APPENDIX ONE</w:t>
      </w:r>
      <w:r w:rsidR="003E3579">
        <w:rPr>
          <w:rFonts w:ascii="Arial" w:hAnsi="Arial" w:cs="Arial"/>
        </w:rPr>
        <w:t xml:space="preserve">); </w:t>
      </w:r>
    </w:p>
    <w:p w:rsidR="003E3579" w:rsidRDefault="003E3579">
      <w:pPr>
        <w:tabs>
          <w:tab w:val="left" w:pos="2340"/>
        </w:tabs>
        <w:ind w:left="1440"/>
        <w:rPr>
          <w:rFonts w:ascii="Arial" w:hAnsi="Arial" w:cs="Arial"/>
          <w:u w:val="single"/>
        </w:rPr>
      </w:pPr>
    </w:p>
    <w:p w:rsidR="003E3579" w:rsidRDefault="003E3579">
      <w:pPr>
        <w:tabs>
          <w:tab w:val="left" w:pos="2340"/>
        </w:tabs>
        <w:ind w:firstLine="1440"/>
        <w:rPr>
          <w:rFonts w:ascii="Arial" w:hAnsi="Arial" w:cs="Arial"/>
        </w:rPr>
      </w:pPr>
      <w:r>
        <w:rPr>
          <w:rFonts w:ascii="Arial" w:hAnsi="Arial" w:cs="Arial"/>
        </w:rPr>
        <w:tab/>
        <w:t>3.4.1.4.</w:t>
      </w:r>
      <w:r>
        <w:rPr>
          <w:rFonts w:ascii="Arial" w:hAnsi="Arial" w:cs="Arial"/>
        </w:rPr>
        <w:tab/>
        <w:t>Notice to Pro</w:t>
      </w:r>
      <w:r w:rsidR="00B045EC">
        <w:rPr>
          <w:rFonts w:ascii="Arial" w:hAnsi="Arial" w:cs="Arial"/>
        </w:rPr>
        <w:t>fessionals</w:t>
      </w:r>
      <w:r>
        <w:rPr>
          <w:rFonts w:ascii="Arial" w:hAnsi="Arial" w:cs="Arial"/>
        </w:rPr>
        <w:t xml:space="preserve"> (ref. </w:t>
      </w:r>
      <w:r>
        <w:rPr>
          <w:rFonts w:ascii="Arial" w:hAnsi="Arial" w:cs="Arial"/>
          <w:b/>
          <w:bCs/>
        </w:rPr>
        <w:t xml:space="preserve">Section 2 </w:t>
      </w:r>
      <w:r>
        <w:rPr>
          <w:rFonts w:ascii="Arial" w:hAnsi="Arial" w:cs="Arial"/>
        </w:rPr>
        <w:t xml:space="preserve">of this </w:t>
      </w:r>
      <w:r w:rsidR="009D7FB1">
        <w:rPr>
          <w:rFonts w:ascii="Arial" w:hAnsi="Arial" w:cs="Arial"/>
        </w:rPr>
        <w:t>RFQ</w:t>
      </w:r>
      <w:r>
        <w:rPr>
          <w:rFonts w:ascii="Arial" w:hAnsi="Arial" w:cs="Arial"/>
        </w:rPr>
        <w:t>).</w:t>
      </w:r>
    </w:p>
    <w:p w:rsidR="003E3579" w:rsidRDefault="003E3579">
      <w:pPr>
        <w:tabs>
          <w:tab w:val="left" w:pos="2340"/>
        </w:tabs>
        <w:ind w:firstLine="1440"/>
        <w:rPr>
          <w:rFonts w:ascii="Arial" w:hAnsi="Arial" w:cs="Arial"/>
          <w:u w:val="single"/>
        </w:rPr>
      </w:pPr>
    </w:p>
    <w:p w:rsidR="003E3579" w:rsidRDefault="003E3579">
      <w:pPr>
        <w:keepNext/>
        <w:keepLines/>
        <w:rPr>
          <w:rFonts w:ascii="Arial" w:hAnsi="Arial" w:cs="Arial"/>
          <w:b/>
          <w:bCs/>
        </w:rPr>
      </w:pPr>
      <w:r>
        <w:rPr>
          <w:rFonts w:ascii="Arial" w:hAnsi="Arial" w:cs="Arial"/>
          <w:b/>
          <w:bCs/>
        </w:rPr>
        <w:lastRenderedPageBreak/>
        <w:t>3.5</w:t>
      </w:r>
      <w:r>
        <w:rPr>
          <w:rFonts w:ascii="Arial" w:hAnsi="Arial" w:cs="Arial"/>
          <w:b/>
          <w:bCs/>
        </w:rPr>
        <w:tab/>
      </w:r>
      <w:r w:rsidR="00010045">
        <w:rPr>
          <w:rFonts w:ascii="Arial" w:hAnsi="Arial" w:cs="Arial"/>
          <w:b/>
          <w:bCs/>
        </w:rPr>
        <w:t>Submittal</w:t>
      </w:r>
      <w:r>
        <w:rPr>
          <w:rFonts w:ascii="Arial" w:hAnsi="Arial" w:cs="Arial"/>
          <w:b/>
          <w:bCs/>
        </w:rPr>
        <w:t xml:space="preserve"> Checklist </w:t>
      </w:r>
    </w:p>
    <w:p w:rsidR="003E3579" w:rsidRDefault="003E3579">
      <w:pPr>
        <w:keepNext/>
        <w:keepLines/>
        <w:rPr>
          <w:rFonts w:ascii="Arial" w:hAnsi="Arial" w:cs="Arial"/>
        </w:rPr>
      </w:pPr>
    </w:p>
    <w:p w:rsidR="003E3579" w:rsidRDefault="003E3579">
      <w:pPr>
        <w:keepNext/>
        <w:keepLines/>
        <w:ind w:left="720"/>
        <w:rPr>
          <w:rFonts w:ascii="Arial" w:hAnsi="Arial" w:cs="Arial"/>
        </w:rPr>
      </w:pPr>
      <w:r>
        <w:rPr>
          <w:rFonts w:ascii="Arial" w:hAnsi="Arial" w:cs="Arial"/>
        </w:rPr>
        <w:t>Pro</w:t>
      </w:r>
      <w:r w:rsidR="00244AAC">
        <w:rPr>
          <w:rFonts w:ascii="Arial" w:hAnsi="Arial" w:cs="Arial"/>
        </w:rPr>
        <w:t>fessional</w:t>
      </w:r>
      <w:r>
        <w:rPr>
          <w:rFonts w:ascii="Arial" w:hAnsi="Arial" w:cs="Arial"/>
        </w:rPr>
        <w:t xml:space="preserve"> is instructed to complete, sign, and return the follow</w:t>
      </w:r>
      <w:r w:rsidR="00244AAC">
        <w:rPr>
          <w:rFonts w:ascii="Arial" w:hAnsi="Arial" w:cs="Arial"/>
        </w:rPr>
        <w:t xml:space="preserve">ing documents as a part of its </w:t>
      </w:r>
      <w:r w:rsidR="00A4201A">
        <w:rPr>
          <w:rFonts w:ascii="Arial" w:hAnsi="Arial" w:cs="Arial"/>
        </w:rPr>
        <w:t>proposal</w:t>
      </w:r>
      <w:r>
        <w:rPr>
          <w:rFonts w:ascii="Arial" w:hAnsi="Arial" w:cs="Arial"/>
        </w:rPr>
        <w:t>. If Pro</w:t>
      </w:r>
      <w:r w:rsidR="00244AAC">
        <w:rPr>
          <w:rFonts w:ascii="Arial" w:hAnsi="Arial" w:cs="Arial"/>
        </w:rPr>
        <w:t>fessional</w:t>
      </w:r>
      <w:r>
        <w:rPr>
          <w:rFonts w:ascii="Arial" w:hAnsi="Arial" w:cs="Arial"/>
        </w:rPr>
        <w:t xml:space="preserve"> fails to return each of</w:t>
      </w:r>
      <w:r w:rsidR="00244AAC">
        <w:rPr>
          <w:rFonts w:ascii="Arial" w:hAnsi="Arial" w:cs="Arial"/>
        </w:rPr>
        <w:t xml:space="preserve"> the following items with its </w:t>
      </w:r>
      <w:r w:rsidR="00A4201A">
        <w:rPr>
          <w:rFonts w:ascii="Arial" w:hAnsi="Arial" w:cs="Arial"/>
        </w:rPr>
        <w:t>proposal</w:t>
      </w:r>
      <w:r>
        <w:rPr>
          <w:rFonts w:ascii="Arial" w:hAnsi="Arial" w:cs="Arial"/>
        </w:rPr>
        <w:t xml:space="preserve">, </w:t>
      </w:r>
      <w:r w:rsidR="00244AAC">
        <w:rPr>
          <w:rFonts w:ascii="Arial" w:hAnsi="Arial" w:cs="Arial"/>
        </w:rPr>
        <w:t>then University may reject the submission</w:t>
      </w:r>
      <w:r>
        <w:rPr>
          <w:rFonts w:ascii="Arial" w:hAnsi="Arial" w:cs="Arial"/>
        </w:rPr>
        <w:t xml:space="preserve">: </w:t>
      </w:r>
    </w:p>
    <w:p w:rsidR="003E3579" w:rsidRDefault="003E3579">
      <w:pPr>
        <w:rPr>
          <w:rFonts w:ascii="Arial" w:hAnsi="Arial" w:cs="Arial"/>
        </w:rPr>
      </w:pPr>
    </w:p>
    <w:p w:rsidR="003E3579" w:rsidRDefault="003E3579">
      <w:pPr>
        <w:ind w:left="1440" w:hanging="720"/>
        <w:rPr>
          <w:rFonts w:ascii="Arial" w:hAnsi="Arial" w:cs="Arial"/>
        </w:rPr>
      </w:pPr>
      <w:r>
        <w:rPr>
          <w:rFonts w:ascii="Arial" w:hAnsi="Arial" w:cs="Arial"/>
        </w:rPr>
        <w:t>3.5.1</w:t>
      </w:r>
      <w:r>
        <w:rPr>
          <w:rFonts w:ascii="Arial" w:hAnsi="Arial" w:cs="Arial"/>
        </w:rPr>
        <w:tab/>
        <w:t xml:space="preserve">Signed and Completed </w:t>
      </w:r>
      <w:r>
        <w:rPr>
          <w:rFonts w:ascii="Arial" w:hAnsi="Arial" w:cs="Arial"/>
          <w:u w:val="single"/>
        </w:rPr>
        <w:t>Execution of Offer</w:t>
      </w:r>
      <w:r>
        <w:rPr>
          <w:rFonts w:ascii="Arial" w:hAnsi="Arial" w:cs="Arial"/>
        </w:rPr>
        <w:t xml:space="preserve"> (ref. </w:t>
      </w:r>
      <w:r>
        <w:rPr>
          <w:rFonts w:ascii="Arial" w:hAnsi="Arial" w:cs="Arial"/>
          <w:b/>
          <w:bCs/>
        </w:rPr>
        <w:t xml:space="preserve">Section 2 </w:t>
      </w:r>
      <w:r>
        <w:rPr>
          <w:rFonts w:ascii="Arial" w:hAnsi="Arial" w:cs="Arial"/>
        </w:rPr>
        <w:t>of</w:t>
      </w:r>
      <w:r>
        <w:rPr>
          <w:rFonts w:ascii="Arial" w:hAnsi="Arial" w:cs="Arial"/>
          <w:b/>
          <w:bCs/>
        </w:rPr>
        <w:t xml:space="preserve"> APPENDIX ONE</w:t>
      </w:r>
      <w:r>
        <w:rPr>
          <w:rFonts w:ascii="Arial" w:hAnsi="Arial" w:cs="Arial"/>
        </w:rPr>
        <w:t xml:space="preserve">) </w:t>
      </w:r>
    </w:p>
    <w:p w:rsidR="003E3579" w:rsidRDefault="003E3579">
      <w:pPr>
        <w:rPr>
          <w:rFonts w:ascii="Arial" w:hAnsi="Arial" w:cs="Arial"/>
        </w:rPr>
      </w:pPr>
    </w:p>
    <w:p w:rsidR="00A56827" w:rsidRDefault="003E3579" w:rsidP="00A56827">
      <w:pPr>
        <w:ind w:left="1440" w:hanging="720"/>
        <w:rPr>
          <w:rFonts w:ascii="Arial" w:hAnsi="Arial" w:cs="Arial"/>
          <w:b/>
          <w:bCs/>
        </w:rPr>
      </w:pPr>
      <w:r>
        <w:rPr>
          <w:rFonts w:ascii="Arial" w:hAnsi="Arial" w:cs="Arial"/>
        </w:rPr>
        <w:t>3.5.2</w:t>
      </w:r>
      <w:r>
        <w:rPr>
          <w:rFonts w:ascii="Arial" w:hAnsi="Arial" w:cs="Arial"/>
        </w:rPr>
        <w:tab/>
        <w:t xml:space="preserve">Signed and Completed </w:t>
      </w:r>
      <w:r w:rsidRPr="0003388C">
        <w:rPr>
          <w:rFonts w:ascii="Arial" w:hAnsi="Arial" w:cs="Arial"/>
          <w:u w:val="single"/>
        </w:rPr>
        <w:t>Delivery Schedule</w:t>
      </w:r>
      <w:r>
        <w:rPr>
          <w:rFonts w:ascii="Arial" w:hAnsi="Arial" w:cs="Arial"/>
        </w:rPr>
        <w:t xml:space="preserve"> (ref. </w:t>
      </w:r>
      <w:r>
        <w:rPr>
          <w:rFonts w:ascii="Arial" w:hAnsi="Arial" w:cs="Arial"/>
          <w:b/>
          <w:bCs/>
        </w:rPr>
        <w:t xml:space="preserve">Section 6 </w:t>
      </w:r>
      <w:r>
        <w:rPr>
          <w:rFonts w:ascii="Arial" w:hAnsi="Arial" w:cs="Arial"/>
        </w:rPr>
        <w:t xml:space="preserve">of this </w:t>
      </w:r>
      <w:r w:rsidR="009D7FB1">
        <w:rPr>
          <w:rFonts w:ascii="Arial" w:hAnsi="Arial" w:cs="Arial"/>
        </w:rPr>
        <w:t>RFQ</w:t>
      </w:r>
      <w:r>
        <w:rPr>
          <w:rFonts w:ascii="Arial" w:hAnsi="Arial" w:cs="Arial"/>
        </w:rPr>
        <w:t xml:space="preserve">) </w:t>
      </w:r>
    </w:p>
    <w:p w:rsidR="003E3579" w:rsidRDefault="003E3579">
      <w:pPr>
        <w:rPr>
          <w:rFonts w:ascii="Arial" w:hAnsi="Arial" w:cs="Arial"/>
        </w:rPr>
      </w:pPr>
    </w:p>
    <w:p w:rsidR="003E3579" w:rsidRDefault="003E3579">
      <w:pPr>
        <w:ind w:left="1440" w:hanging="720"/>
        <w:rPr>
          <w:rFonts w:ascii="Arial" w:hAnsi="Arial" w:cs="Arial"/>
        </w:rPr>
      </w:pPr>
      <w:r>
        <w:rPr>
          <w:rFonts w:ascii="Arial" w:hAnsi="Arial" w:cs="Arial"/>
        </w:rPr>
        <w:t>3.5.3</w:t>
      </w:r>
      <w:r>
        <w:rPr>
          <w:rFonts w:ascii="Arial" w:hAnsi="Arial" w:cs="Arial"/>
        </w:rPr>
        <w:tab/>
        <w:t xml:space="preserve">Responses to </w:t>
      </w:r>
      <w:r w:rsidR="001E37A2">
        <w:rPr>
          <w:rFonts w:ascii="Arial" w:hAnsi="Arial" w:cs="Arial"/>
          <w:u w:val="single"/>
        </w:rPr>
        <w:t>Professional</w:t>
      </w:r>
      <w:r>
        <w:rPr>
          <w:rFonts w:ascii="Arial" w:hAnsi="Arial" w:cs="Arial"/>
          <w:u w:val="single"/>
        </w:rPr>
        <w:t>'s General Questionnaire</w:t>
      </w:r>
      <w:r>
        <w:rPr>
          <w:rFonts w:ascii="Arial" w:hAnsi="Arial" w:cs="Arial"/>
        </w:rPr>
        <w:t xml:space="preserve"> (ref. </w:t>
      </w:r>
      <w:r>
        <w:rPr>
          <w:rFonts w:ascii="Arial" w:hAnsi="Arial" w:cs="Arial"/>
          <w:b/>
          <w:bCs/>
        </w:rPr>
        <w:t xml:space="preserve">Section 3 </w:t>
      </w:r>
      <w:r>
        <w:rPr>
          <w:rFonts w:ascii="Arial" w:hAnsi="Arial" w:cs="Arial"/>
        </w:rPr>
        <w:t xml:space="preserve">of </w:t>
      </w:r>
      <w:r>
        <w:rPr>
          <w:rFonts w:ascii="Arial" w:hAnsi="Arial" w:cs="Arial"/>
          <w:b/>
          <w:bCs/>
        </w:rPr>
        <w:t>APPENDIX ONE</w:t>
      </w:r>
      <w:r>
        <w:rPr>
          <w:rFonts w:ascii="Arial" w:hAnsi="Arial" w:cs="Arial"/>
        </w:rPr>
        <w:t xml:space="preserve">) </w:t>
      </w:r>
    </w:p>
    <w:p w:rsidR="00F5288E" w:rsidRDefault="00F5288E">
      <w:pPr>
        <w:ind w:left="1440" w:hanging="720"/>
        <w:rPr>
          <w:rFonts w:ascii="Arial" w:hAnsi="Arial" w:cs="Arial"/>
        </w:rPr>
      </w:pPr>
    </w:p>
    <w:p w:rsidR="00F5288E" w:rsidRDefault="00F5288E">
      <w:pPr>
        <w:ind w:left="1440" w:hanging="720"/>
        <w:rPr>
          <w:rFonts w:ascii="Arial" w:hAnsi="Arial" w:cs="Arial"/>
        </w:rPr>
      </w:pPr>
      <w:r>
        <w:rPr>
          <w:rFonts w:ascii="Arial" w:hAnsi="Arial" w:cs="Arial"/>
        </w:rPr>
        <w:t>3.5.4</w:t>
      </w:r>
      <w:r>
        <w:rPr>
          <w:rFonts w:ascii="Arial" w:hAnsi="Arial" w:cs="Arial"/>
        </w:rPr>
        <w:tab/>
        <w:t xml:space="preserve">Signed and Completed Addenda Checklist (ref. </w:t>
      </w:r>
      <w:r w:rsidRPr="00F5288E">
        <w:rPr>
          <w:rFonts w:ascii="Arial" w:hAnsi="Arial" w:cs="Arial"/>
          <w:b/>
        </w:rPr>
        <w:t>Section 4</w:t>
      </w:r>
      <w:r>
        <w:rPr>
          <w:rFonts w:ascii="Arial" w:hAnsi="Arial" w:cs="Arial"/>
        </w:rPr>
        <w:t xml:space="preserve"> of </w:t>
      </w:r>
      <w:r w:rsidRPr="00F5288E">
        <w:rPr>
          <w:rFonts w:ascii="Arial" w:hAnsi="Arial" w:cs="Arial"/>
          <w:b/>
        </w:rPr>
        <w:t>APPENDIX ONE</w:t>
      </w:r>
      <w:r>
        <w:rPr>
          <w:rFonts w:ascii="Arial" w:hAnsi="Arial" w:cs="Arial"/>
        </w:rPr>
        <w:t>)</w:t>
      </w:r>
    </w:p>
    <w:p w:rsidR="003E3579" w:rsidRDefault="003E3579">
      <w:pPr>
        <w:rPr>
          <w:rFonts w:ascii="Arial" w:hAnsi="Arial" w:cs="Arial"/>
        </w:rPr>
      </w:pPr>
    </w:p>
    <w:p w:rsidR="003E3579" w:rsidRDefault="003E3579">
      <w:pPr>
        <w:ind w:left="1440" w:hanging="720"/>
        <w:rPr>
          <w:rFonts w:ascii="Arial" w:hAnsi="Arial" w:cs="Arial"/>
        </w:rPr>
      </w:pPr>
      <w:r>
        <w:rPr>
          <w:rFonts w:ascii="Arial" w:hAnsi="Arial" w:cs="Arial"/>
        </w:rPr>
        <w:t>3.5.</w:t>
      </w:r>
      <w:r w:rsidR="00F5288E">
        <w:rPr>
          <w:rFonts w:ascii="Arial" w:hAnsi="Arial" w:cs="Arial"/>
        </w:rPr>
        <w:t>5</w:t>
      </w:r>
      <w:r>
        <w:rPr>
          <w:rFonts w:ascii="Arial" w:hAnsi="Arial" w:cs="Arial"/>
        </w:rPr>
        <w:tab/>
        <w:t xml:space="preserve">Responses to questions and requests for information in the </w:t>
      </w:r>
      <w:r>
        <w:rPr>
          <w:rFonts w:ascii="Arial" w:hAnsi="Arial" w:cs="Arial"/>
          <w:u w:val="single"/>
        </w:rPr>
        <w:t>Specifications and Additional Questions</w:t>
      </w:r>
      <w:r>
        <w:rPr>
          <w:rFonts w:ascii="Arial" w:hAnsi="Arial" w:cs="Arial"/>
        </w:rPr>
        <w:t xml:space="preserve"> Section (ref. </w:t>
      </w:r>
      <w:r>
        <w:rPr>
          <w:rFonts w:ascii="Arial" w:hAnsi="Arial" w:cs="Arial"/>
          <w:b/>
        </w:rPr>
        <w:t xml:space="preserve">Section 5 </w:t>
      </w:r>
      <w:r>
        <w:rPr>
          <w:rFonts w:ascii="Arial" w:hAnsi="Arial" w:cs="Arial"/>
          <w:bCs/>
        </w:rPr>
        <w:t xml:space="preserve">of this </w:t>
      </w:r>
      <w:r w:rsidR="009D7FB1">
        <w:rPr>
          <w:rFonts w:ascii="Arial" w:hAnsi="Arial" w:cs="Arial"/>
          <w:bCs/>
        </w:rPr>
        <w:t>RFQ</w:t>
      </w:r>
      <w:r>
        <w:rPr>
          <w:rFonts w:ascii="Arial" w:hAnsi="Arial" w:cs="Arial"/>
        </w:rPr>
        <w:t xml:space="preserve">) </w:t>
      </w:r>
    </w:p>
    <w:p w:rsidR="003E3579" w:rsidRDefault="003E3579">
      <w:pPr>
        <w:rPr>
          <w:rFonts w:ascii="Arial" w:hAnsi="Arial" w:cs="Arial"/>
        </w:rPr>
      </w:pPr>
    </w:p>
    <w:p w:rsidR="003E3579" w:rsidRDefault="003E3579">
      <w:pPr>
        <w:ind w:left="1440" w:hanging="720"/>
        <w:rPr>
          <w:rFonts w:ascii="Arial" w:hAnsi="Arial" w:cs="Arial"/>
          <w:color w:val="000000"/>
        </w:rPr>
        <w:sectPr w:rsidR="003E3579">
          <w:pgSz w:w="12240" w:h="15840" w:code="1"/>
          <w:pgMar w:top="1152" w:right="1440" w:bottom="1008" w:left="1440" w:header="576" w:footer="576" w:gutter="0"/>
          <w:cols w:space="720"/>
        </w:sectPr>
      </w:pPr>
      <w:r>
        <w:rPr>
          <w:rFonts w:ascii="Arial" w:hAnsi="Arial" w:cs="Arial"/>
          <w:color w:val="000000"/>
        </w:rPr>
        <w:t>3.5.</w:t>
      </w:r>
      <w:r w:rsidR="00F5288E">
        <w:rPr>
          <w:rFonts w:ascii="Arial" w:hAnsi="Arial" w:cs="Arial"/>
          <w:color w:val="000000"/>
        </w:rPr>
        <w:t>6</w:t>
      </w:r>
      <w:r>
        <w:rPr>
          <w:rFonts w:ascii="Arial" w:hAnsi="Arial" w:cs="Arial"/>
          <w:color w:val="000000"/>
        </w:rPr>
        <w:tab/>
      </w:r>
      <w:r w:rsidR="006B5398">
        <w:rPr>
          <w:rFonts w:ascii="Arial" w:hAnsi="Arial" w:cs="Arial"/>
          <w:color w:val="000000"/>
        </w:rPr>
        <w:t xml:space="preserve">Signed and completed originals of the HUB Subcontracting Plan (ref. </w:t>
      </w:r>
      <w:r w:rsidR="006B5398" w:rsidRPr="009C5807">
        <w:rPr>
          <w:rFonts w:ascii="Arial" w:hAnsi="Arial" w:cs="Arial"/>
          <w:b/>
          <w:color w:val="000000"/>
        </w:rPr>
        <w:t>Section 2.5</w:t>
      </w:r>
      <w:r w:rsidR="006B5398">
        <w:rPr>
          <w:rFonts w:ascii="Arial" w:hAnsi="Arial" w:cs="Arial"/>
          <w:color w:val="000000"/>
        </w:rPr>
        <w:t xml:space="preserve"> of this RF</w:t>
      </w:r>
      <w:r w:rsidR="007320ED">
        <w:rPr>
          <w:rFonts w:ascii="Arial" w:hAnsi="Arial" w:cs="Arial"/>
          <w:color w:val="000000"/>
        </w:rPr>
        <w:t>Q</w:t>
      </w:r>
      <w:r w:rsidR="006B5398">
        <w:rPr>
          <w:rFonts w:ascii="Arial" w:hAnsi="Arial" w:cs="Arial"/>
          <w:color w:val="000000"/>
        </w:rPr>
        <w:t xml:space="preserve"> and </w:t>
      </w:r>
      <w:r w:rsidR="006B5398">
        <w:rPr>
          <w:rFonts w:ascii="Arial" w:hAnsi="Arial" w:cs="Arial"/>
          <w:b/>
          <w:color w:val="000000"/>
        </w:rPr>
        <w:t>APPENDIX THREE</w:t>
      </w:r>
      <w:r w:rsidR="006B5398">
        <w:rPr>
          <w:rFonts w:ascii="Arial" w:hAnsi="Arial" w:cs="Arial"/>
          <w:color w:val="000000"/>
        </w:rPr>
        <w:t>).</w:t>
      </w:r>
    </w:p>
    <w:p w:rsidR="005E6635" w:rsidRDefault="005E6635">
      <w:pPr>
        <w:jc w:val="center"/>
        <w:rPr>
          <w:rFonts w:ascii="Arial" w:hAnsi="Arial" w:cs="Arial"/>
          <w:color w:val="000000"/>
        </w:rPr>
      </w:pPr>
    </w:p>
    <w:p w:rsidR="005E6635" w:rsidRDefault="005E6635" w:rsidP="005E6635">
      <w:pPr>
        <w:ind w:left="720"/>
        <w:jc w:val="left"/>
        <w:rPr>
          <w:rFonts w:ascii="Arial" w:hAnsi="Arial" w:cs="Arial"/>
          <w:color w:val="000000"/>
        </w:rPr>
      </w:pPr>
      <w:r>
        <w:rPr>
          <w:rFonts w:ascii="Arial" w:hAnsi="Arial" w:cs="Arial"/>
          <w:color w:val="000000"/>
        </w:rPr>
        <w:t>3.5.7</w:t>
      </w:r>
      <w:r>
        <w:rPr>
          <w:rFonts w:ascii="Arial" w:hAnsi="Arial" w:cs="Arial"/>
          <w:color w:val="000000"/>
        </w:rPr>
        <w:tab/>
        <w:t>Signed and completed W-9 Form.</w:t>
      </w:r>
    </w:p>
    <w:p w:rsidR="005E6635" w:rsidRDefault="005E6635" w:rsidP="005E6635">
      <w:pPr>
        <w:ind w:left="720" w:hanging="720"/>
        <w:jc w:val="left"/>
        <w:rPr>
          <w:rFonts w:ascii="Arial" w:hAnsi="Arial" w:cs="Arial"/>
          <w:color w:val="000000"/>
        </w:rPr>
      </w:pPr>
    </w:p>
    <w:p w:rsidR="003E3579" w:rsidRDefault="005E6635" w:rsidP="005E6635">
      <w:pPr>
        <w:ind w:firstLine="720"/>
        <w:jc w:val="left"/>
        <w:rPr>
          <w:rFonts w:ascii="Arial" w:hAnsi="Arial" w:cs="Arial"/>
          <w:b/>
          <w:bCs/>
        </w:rPr>
      </w:pPr>
      <w:r>
        <w:rPr>
          <w:rFonts w:ascii="Arial" w:hAnsi="Arial" w:cs="Arial"/>
          <w:color w:val="000000"/>
        </w:rPr>
        <w:t>3.5.8</w:t>
      </w:r>
      <w:r>
        <w:rPr>
          <w:rFonts w:ascii="Arial" w:hAnsi="Arial" w:cs="Arial"/>
          <w:color w:val="000000"/>
        </w:rPr>
        <w:tab/>
        <w:t xml:space="preserve">Copy of Proposer’s insurance certificate in accordance with limits stated in the </w:t>
      </w:r>
      <w:r>
        <w:rPr>
          <w:rFonts w:ascii="Arial" w:hAnsi="Arial" w:cs="Arial"/>
          <w:color w:val="000000"/>
        </w:rPr>
        <w:tab/>
      </w:r>
      <w:r>
        <w:rPr>
          <w:rFonts w:ascii="Arial" w:hAnsi="Arial" w:cs="Arial"/>
          <w:color w:val="000000"/>
        </w:rPr>
        <w:tab/>
      </w:r>
      <w:r>
        <w:rPr>
          <w:rFonts w:ascii="Arial" w:hAnsi="Arial" w:cs="Arial"/>
          <w:color w:val="000000"/>
        </w:rPr>
        <w:tab/>
        <w:t xml:space="preserve">attached Sample Agreement (ref. </w:t>
      </w:r>
      <w:r w:rsidRPr="007C6436">
        <w:rPr>
          <w:rFonts w:ascii="Arial" w:hAnsi="Arial" w:cs="Arial"/>
          <w:b/>
          <w:color w:val="000000"/>
        </w:rPr>
        <w:t>APPENDIX TWO</w:t>
      </w:r>
      <w:r>
        <w:rPr>
          <w:rFonts w:ascii="Arial" w:hAnsi="Arial" w:cs="Arial"/>
          <w:color w:val="000000"/>
        </w:rPr>
        <w:t>).</w:t>
      </w:r>
      <w:r w:rsidR="003E3579">
        <w:rPr>
          <w:rFonts w:ascii="Arial" w:hAnsi="Arial" w:cs="Arial"/>
          <w:color w:val="000000"/>
        </w:rPr>
        <w:br w:type="page"/>
      </w:r>
      <w:r w:rsidR="003E3579">
        <w:rPr>
          <w:rFonts w:ascii="Arial" w:hAnsi="Arial" w:cs="Arial"/>
          <w:b/>
          <w:bCs/>
        </w:rPr>
        <w:lastRenderedPageBreak/>
        <w:t>SECTION 4</w:t>
      </w:r>
    </w:p>
    <w:p w:rsidR="003E3579" w:rsidRDefault="003E3579">
      <w:pPr>
        <w:jc w:val="center"/>
        <w:rPr>
          <w:rFonts w:ascii="Arial" w:hAnsi="Arial" w:cs="Arial"/>
          <w:b/>
          <w:bCs/>
          <w:u w:val="single"/>
        </w:rPr>
      </w:pPr>
    </w:p>
    <w:p w:rsidR="003E3579" w:rsidRDefault="003E3579">
      <w:pPr>
        <w:jc w:val="center"/>
        <w:rPr>
          <w:rFonts w:ascii="Arial" w:hAnsi="Arial" w:cs="Arial"/>
          <w:b/>
          <w:bCs/>
          <w:u w:val="single"/>
        </w:rPr>
      </w:pPr>
      <w:r>
        <w:rPr>
          <w:rFonts w:ascii="Arial" w:hAnsi="Arial" w:cs="Arial"/>
          <w:b/>
          <w:bCs/>
          <w:u w:val="single"/>
        </w:rPr>
        <w:t>GENERAL TERMS AND CONDITIONS</w:t>
      </w:r>
    </w:p>
    <w:p w:rsidR="003E3579" w:rsidRDefault="003E3579">
      <w:pPr>
        <w:rPr>
          <w:rFonts w:ascii="Arial" w:hAnsi="Arial" w:cs="Arial"/>
          <w:u w:val="single"/>
        </w:rPr>
      </w:pPr>
    </w:p>
    <w:p w:rsidR="00870EBD" w:rsidRDefault="00870EBD">
      <w:pPr>
        <w:rPr>
          <w:rFonts w:ascii="Arial" w:hAnsi="Arial" w:cs="Arial"/>
          <w:u w:val="single"/>
        </w:rPr>
      </w:pPr>
    </w:p>
    <w:p w:rsidR="003E3579" w:rsidRDefault="003E3579">
      <w:pPr>
        <w:rPr>
          <w:rFonts w:ascii="Arial" w:hAnsi="Arial" w:cs="Arial"/>
        </w:rPr>
      </w:pPr>
    </w:p>
    <w:p w:rsidR="00482E0F" w:rsidRPr="00E562CD" w:rsidRDefault="00482E0F" w:rsidP="00482E0F">
      <w:r w:rsidRPr="00847CC9">
        <w:rPr>
          <w:rFonts w:ascii="Arial" w:hAnsi="Arial" w:cs="Arial"/>
        </w:rPr>
        <w:t xml:space="preserve">The terms and conditions contained in the attached Agreement (ref. </w:t>
      </w:r>
      <w:r w:rsidRPr="00847CC9">
        <w:rPr>
          <w:rFonts w:ascii="Arial" w:hAnsi="Arial" w:cs="Arial"/>
          <w:b/>
          <w:bCs/>
        </w:rPr>
        <w:t>APPENDIX TWO</w:t>
      </w:r>
      <w:r w:rsidRPr="00847CC9">
        <w:rPr>
          <w:rFonts w:ascii="Arial" w:hAnsi="Arial" w:cs="Arial"/>
        </w:rPr>
        <w:t xml:space="preserve">) or, in the sole discretion of University, terms and conditions substantially similar to those contained in the Agreement, will constitute and govern any agreement that results from this </w:t>
      </w:r>
      <w:r w:rsidR="009D7FB1" w:rsidRPr="00847CC9">
        <w:rPr>
          <w:rFonts w:ascii="Arial" w:hAnsi="Arial" w:cs="Arial"/>
        </w:rPr>
        <w:t>RFQ</w:t>
      </w:r>
      <w:r w:rsidRPr="00847CC9">
        <w:rPr>
          <w:rFonts w:ascii="Arial" w:hAnsi="Arial" w:cs="Arial"/>
        </w:rPr>
        <w:t>.</w:t>
      </w:r>
      <w:r w:rsidR="002A71C1" w:rsidRPr="00847CC9">
        <w:rPr>
          <w:rFonts w:ascii="Arial" w:hAnsi="Arial" w:cs="Arial"/>
        </w:rPr>
        <w:t xml:space="preserve"> </w:t>
      </w:r>
      <w:r w:rsidRPr="00847CC9">
        <w:t>If Pro</w:t>
      </w:r>
      <w:r w:rsidR="001E37A2" w:rsidRPr="00847CC9">
        <w:t>fessional</w:t>
      </w:r>
      <w:r w:rsidRPr="00847CC9">
        <w:t xml:space="preserve"> takes exception to any terms </w:t>
      </w:r>
      <w:r w:rsidR="00CF67BC" w:rsidRPr="00847CC9">
        <w:t>or</w:t>
      </w:r>
      <w:r w:rsidRPr="00847CC9">
        <w:t xml:space="preserve"> conditions set forth in the Agreement, Pro</w:t>
      </w:r>
      <w:r w:rsidR="001E37A2" w:rsidRPr="00847CC9">
        <w:t>fessional</w:t>
      </w:r>
      <w:r w:rsidRPr="00847CC9">
        <w:t xml:space="preserve"> will </w:t>
      </w:r>
      <w:r w:rsidR="007400FD" w:rsidRPr="00847CC9">
        <w:t>provide</w:t>
      </w:r>
      <w:r w:rsidRPr="00847CC9">
        <w:t xml:space="preserve"> </w:t>
      </w:r>
      <w:r w:rsidR="00DD1FD3" w:rsidRPr="00847CC9">
        <w:t xml:space="preserve">a list of </w:t>
      </w:r>
      <w:r w:rsidRPr="00847CC9">
        <w:t xml:space="preserve">the exceptions </w:t>
      </w:r>
      <w:r w:rsidR="001E37A2" w:rsidRPr="00847CC9">
        <w:t xml:space="preserve">as part of its </w:t>
      </w:r>
      <w:r w:rsidR="00A4201A" w:rsidRPr="00847CC9">
        <w:t>proposal</w:t>
      </w:r>
      <w:r w:rsidR="00DD1FD3" w:rsidRPr="00847CC9">
        <w:t xml:space="preserve"> in accordance with </w:t>
      </w:r>
      <w:r w:rsidR="00DD1FD3" w:rsidRPr="00847CC9">
        <w:rPr>
          <w:b/>
        </w:rPr>
        <w:t>Section 5.</w:t>
      </w:r>
      <w:r w:rsidR="001C2522">
        <w:rPr>
          <w:b/>
        </w:rPr>
        <w:t>4</w:t>
      </w:r>
      <w:r w:rsidR="00C5641E" w:rsidRPr="00847CC9">
        <w:rPr>
          <w:b/>
        </w:rPr>
        <w:t>.1</w:t>
      </w:r>
      <w:r w:rsidR="00DD1FD3" w:rsidRPr="00847CC9">
        <w:t xml:space="preserve"> of this </w:t>
      </w:r>
      <w:r w:rsidR="009D7FB1" w:rsidRPr="00847CC9">
        <w:t>RFQ</w:t>
      </w:r>
      <w:r w:rsidR="001E37A2" w:rsidRPr="00847CC9">
        <w:t>. Professional</w:t>
      </w:r>
      <w:r w:rsidRPr="00847CC9">
        <w:t>’s exceptions will be reviewed by University and may result in disqualification of Pro</w:t>
      </w:r>
      <w:r w:rsidR="001E37A2" w:rsidRPr="00847CC9">
        <w:t>fessional</w:t>
      </w:r>
      <w:r w:rsidRPr="00847CC9">
        <w:t xml:space="preserve">’s </w:t>
      </w:r>
      <w:r w:rsidR="00A4201A" w:rsidRPr="00847CC9">
        <w:t>proposal</w:t>
      </w:r>
      <w:r w:rsidRPr="00847CC9">
        <w:t xml:space="preserve"> as non-responsive to this </w:t>
      </w:r>
      <w:r w:rsidR="009D7FB1" w:rsidRPr="00847CC9">
        <w:t>RFQ</w:t>
      </w:r>
      <w:r w:rsidRPr="00847CC9">
        <w:t>.</w:t>
      </w:r>
      <w:r w:rsidR="001E37A2" w:rsidRPr="00847CC9">
        <w:t xml:space="preserve"> If Professional’</w:t>
      </w:r>
      <w:r w:rsidR="00787BF3" w:rsidRPr="00847CC9">
        <w:t xml:space="preserve">s exceptions do not result in disqualification of </w:t>
      </w:r>
      <w:r w:rsidR="001E37A2" w:rsidRPr="00847CC9">
        <w:t xml:space="preserve">Professional’s </w:t>
      </w:r>
      <w:r w:rsidR="00A4201A" w:rsidRPr="00847CC9">
        <w:t>proposal</w:t>
      </w:r>
      <w:r w:rsidR="00787BF3" w:rsidRPr="00847CC9">
        <w:t xml:space="preserve"> then University </w:t>
      </w:r>
      <w:r w:rsidR="003B6263" w:rsidRPr="00847CC9">
        <w:t>may</w:t>
      </w:r>
      <w:r w:rsidR="00787BF3" w:rsidRPr="00847CC9">
        <w:t xml:space="preserve"> consider </w:t>
      </w:r>
      <w:r w:rsidR="001E37A2" w:rsidRPr="00847CC9">
        <w:t>Professional</w:t>
      </w:r>
      <w:r w:rsidR="00CF67BC" w:rsidRPr="00847CC9">
        <w:t>’s</w:t>
      </w:r>
      <w:r w:rsidR="00787BF3" w:rsidRPr="00847CC9">
        <w:t xml:space="preserve"> exceptions when University evaluates </w:t>
      </w:r>
      <w:r w:rsidR="00F25E2C" w:rsidRPr="00847CC9">
        <w:t>Professional</w:t>
      </w:r>
      <w:r w:rsidR="001E37A2" w:rsidRPr="00847CC9">
        <w:t xml:space="preserve">’s </w:t>
      </w:r>
      <w:r w:rsidR="00A4201A" w:rsidRPr="00847CC9">
        <w:t>proposal</w:t>
      </w:r>
      <w:r w:rsidR="00787BF3" w:rsidRPr="00847CC9">
        <w:t>.</w:t>
      </w:r>
    </w:p>
    <w:p w:rsidR="00122410" w:rsidRDefault="00122410" w:rsidP="00482E0F">
      <w:pPr>
        <w:jc w:val="left"/>
        <w:rPr>
          <w:u w:val="single"/>
        </w:rPr>
      </w:pPr>
    </w:p>
    <w:p w:rsidR="00122410" w:rsidRDefault="00122410" w:rsidP="00482E0F">
      <w:pPr>
        <w:jc w:val="left"/>
        <w:rPr>
          <w:u w:val="single"/>
        </w:rPr>
      </w:pPr>
    </w:p>
    <w:p w:rsidR="00BB0D9A" w:rsidRDefault="00BB0D9A" w:rsidP="00482E0F">
      <w:pPr>
        <w:jc w:val="left"/>
        <w:rPr>
          <w:u w:val="single"/>
        </w:rPr>
        <w:sectPr w:rsidR="00BB0D9A">
          <w:type w:val="continuous"/>
          <w:pgSz w:w="12240" w:h="15840" w:code="1"/>
          <w:pgMar w:top="1152" w:right="1440" w:bottom="1008" w:left="1440" w:header="576" w:footer="576" w:gutter="0"/>
          <w:cols w:space="720"/>
        </w:sectPr>
      </w:pPr>
    </w:p>
    <w:p w:rsidR="003E3579" w:rsidRDefault="003E3579">
      <w:pPr>
        <w:jc w:val="center"/>
        <w:rPr>
          <w:rFonts w:ascii="Arial" w:hAnsi="Arial" w:cs="Arial"/>
          <w:b/>
          <w:bCs/>
        </w:rPr>
      </w:pPr>
      <w:r>
        <w:rPr>
          <w:rFonts w:ascii="Arial" w:hAnsi="Arial" w:cs="Arial"/>
          <w:b/>
          <w:bCs/>
        </w:rPr>
        <w:lastRenderedPageBreak/>
        <w:t>SECTION 5</w:t>
      </w:r>
    </w:p>
    <w:p w:rsidR="003E3579" w:rsidRDefault="003E3579">
      <w:pPr>
        <w:jc w:val="center"/>
        <w:rPr>
          <w:rFonts w:ascii="Arial" w:hAnsi="Arial" w:cs="Arial"/>
          <w:b/>
          <w:bCs/>
        </w:rPr>
      </w:pPr>
    </w:p>
    <w:p w:rsidR="003E3579" w:rsidRDefault="003E3579">
      <w:pPr>
        <w:jc w:val="center"/>
        <w:rPr>
          <w:rFonts w:ascii="Arial" w:hAnsi="Arial" w:cs="Arial"/>
          <w:u w:val="single"/>
        </w:rPr>
      </w:pPr>
      <w:r>
        <w:rPr>
          <w:rFonts w:ascii="Arial" w:hAnsi="Arial" w:cs="Arial"/>
          <w:b/>
          <w:bCs/>
          <w:u w:val="single"/>
        </w:rPr>
        <w:t>SPECIFICATIONS AND ADDITIONAL QUESTIONS</w:t>
      </w:r>
    </w:p>
    <w:p w:rsidR="003E3579" w:rsidRDefault="003E3579">
      <w:pPr>
        <w:rPr>
          <w:rFonts w:ascii="Arial" w:hAnsi="Arial" w:cs="Arial"/>
        </w:rPr>
      </w:pPr>
    </w:p>
    <w:p w:rsidR="003E3579" w:rsidRDefault="003E3579">
      <w:pPr>
        <w:rPr>
          <w:rFonts w:ascii="Arial" w:hAnsi="Arial" w:cs="Arial"/>
        </w:rPr>
      </w:pPr>
    </w:p>
    <w:p w:rsidR="003E3579" w:rsidRDefault="003E3579">
      <w:pPr>
        <w:rPr>
          <w:rFonts w:ascii="Arial" w:hAnsi="Arial" w:cs="Arial"/>
          <w:b/>
          <w:bCs/>
        </w:rPr>
      </w:pPr>
      <w:r>
        <w:rPr>
          <w:rFonts w:ascii="Arial" w:hAnsi="Arial" w:cs="Arial"/>
          <w:b/>
          <w:bCs/>
        </w:rPr>
        <w:t>5.1</w:t>
      </w:r>
      <w:r>
        <w:rPr>
          <w:rFonts w:ascii="Arial" w:hAnsi="Arial" w:cs="Arial"/>
          <w:b/>
          <w:bCs/>
        </w:rPr>
        <w:tab/>
        <w:t xml:space="preserve">General </w:t>
      </w:r>
    </w:p>
    <w:p w:rsidR="003E3579" w:rsidRDefault="003E3579">
      <w:pPr>
        <w:rPr>
          <w:rFonts w:ascii="Arial" w:hAnsi="Arial" w:cs="Arial"/>
        </w:rPr>
      </w:pPr>
    </w:p>
    <w:p w:rsidR="003E3579" w:rsidRDefault="003E3579">
      <w:pPr>
        <w:ind w:left="720"/>
        <w:rPr>
          <w:rFonts w:ascii="Arial" w:hAnsi="Arial" w:cs="Arial"/>
        </w:rPr>
      </w:pPr>
      <w:r>
        <w:rPr>
          <w:rFonts w:ascii="Arial" w:hAnsi="Arial" w:cs="Arial"/>
        </w:rPr>
        <w:t>The minimum requirements and the specifications for the Services, as well as certain requests for in</w:t>
      </w:r>
      <w:r w:rsidR="00CC3C3D">
        <w:rPr>
          <w:rFonts w:ascii="Arial" w:hAnsi="Arial" w:cs="Arial"/>
        </w:rPr>
        <w:t>formation to be provided by Professional</w:t>
      </w:r>
      <w:r>
        <w:rPr>
          <w:rFonts w:ascii="Arial" w:hAnsi="Arial" w:cs="Arial"/>
        </w:rPr>
        <w:t xml:space="preserve"> as part of its </w:t>
      </w:r>
      <w:r w:rsidR="00A4201A">
        <w:rPr>
          <w:rFonts w:ascii="Arial" w:hAnsi="Arial" w:cs="Arial"/>
        </w:rPr>
        <w:t>proposal</w:t>
      </w:r>
      <w:r>
        <w:rPr>
          <w:rFonts w:ascii="Arial" w:hAnsi="Arial" w:cs="Arial"/>
        </w:rPr>
        <w:t>, are set forth below:</w:t>
      </w:r>
    </w:p>
    <w:p w:rsidR="003E3579" w:rsidRDefault="003E3579">
      <w:pPr>
        <w:rPr>
          <w:rFonts w:ascii="Arial" w:hAnsi="Arial" w:cs="Arial"/>
        </w:rPr>
      </w:pPr>
    </w:p>
    <w:p w:rsidR="003E3579" w:rsidRDefault="003E3579">
      <w:pPr>
        <w:rPr>
          <w:rFonts w:ascii="Arial" w:hAnsi="Arial" w:cs="Arial"/>
          <w:b/>
        </w:rPr>
      </w:pPr>
      <w:r>
        <w:rPr>
          <w:rFonts w:ascii="Arial" w:hAnsi="Arial" w:cs="Arial"/>
          <w:b/>
        </w:rPr>
        <w:t>5.2</w:t>
      </w:r>
      <w:r>
        <w:rPr>
          <w:rFonts w:ascii="Arial" w:hAnsi="Arial" w:cs="Arial"/>
          <w:b/>
        </w:rPr>
        <w:tab/>
        <w:t xml:space="preserve">Minimum Requirements </w:t>
      </w:r>
    </w:p>
    <w:p w:rsidR="0088164A" w:rsidRDefault="0088164A" w:rsidP="0088164A">
      <w:pPr>
        <w:ind w:left="1440" w:hanging="720"/>
        <w:rPr>
          <w:rFonts w:ascii="Arial" w:hAnsi="Arial" w:cs="Arial"/>
          <w:b/>
          <w:color w:val="000000"/>
          <w:highlight w:val="cyan"/>
        </w:rPr>
      </w:pPr>
    </w:p>
    <w:p w:rsidR="00BD79AA" w:rsidRPr="00744FEB" w:rsidRDefault="00BD79AA" w:rsidP="00BD79AA">
      <w:pPr>
        <w:ind w:left="720"/>
        <w:rPr>
          <w:rFonts w:ascii="Arial" w:hAnsi="Arial" w:cs="Arial"/>
          <w:bCs/>
          <w:color w:val="000000"/>
        </w:rPr>
      </w:pPr>
      <w:r w:rsidRPr="00744FEB">
        <w:rPr>
          <w:rFonts w:ascii="Arial" w:hAnsi="Arial" w:cs="Arial"/>
        </w:rPr>
        <w:t>Each Proposal must include information that clearly indicates that Pro</w:t>
      </w:r>
      <w:r w:rsidR="00F1479D" w:rsidRPr="00744FEB">
        <w:rPr>
          <w:rFonts w:ascii="Arial" w:hAnsi="Arial" w:cs="Arial"/>
        </w:rPr>
        <w:t>fessional</w:t>
      </w:r>
      <w:r w:rsidRPr="00744FEB">
        <w:rPr>
          <w:rFonts w:ascii="Arial" w:hAnsi="Arial" w:cs="Arial"/>
        </w:rPr>
        <w:t xml:space="preserve"> meets each of the following minimum qualification requirements</w:t>
      </w:r>
      <w:r w:rsidRPr="00744FEB">
        <w:rPr>
          <w:rFonts w:ascii="Arial" w:hAnsi="Arial" w:cs="Arial"/>
          <w:color w:val="000000"/>
        </w:rPr>
        <w:t>:</w:t>
      </w:r>
    </w:p>
    <w:p w:rsidR="003E3579" w:rsidRDefault="003E3579">
      <w:pPr>
        <w:ind w:left="720"/>
        <w:rPr>
          <w:rFonts w:ascii="Arial" w:hAnsi="Arial" w:cs="Arial"/>
          <w:bCs/>
          <w:color w:val="000000"/>
        </w:rPr>
      </w:pPr>
      <w:r>
        <w:rPr>
          <w:rFonts w:ascii="Arial" w:hAnsi="Arial" w:cs="Arial"/>
          <w:bCs/>
          <w:color w:val="000000"/>
        </w:rPr>
        <w:t> </w:t>
      </w:r>
    </w:p>
    <w:p w:rsidR="00847CC9" w:rsidRPr="00847CC9" w:rsidRDefault="00847CC9" w:rsidP="00847CC9">
      <w:pPr>
        <w:numPr>
          <w:ilvl w:val="2"/>
          <w:numId w:val="1"/>
        </w:numPr>
        <w:rPr>
          <w:rFonts w:ascii="Arial" w:hAnsi="Arial" w:cs="Arial"/>
          <w:bCs/>
        </w:rPr>
      </w:pPr>
      <w:r w:rsidRPr="00031891">
        <w:t>Firms must have a minimum of 5 years-worth of extensive experience designing renovation projects in education and research (wet lab) facilities.</w:t>
      </w:r>
    </w:p>
    <w:p w:rsidR="00847CC9" w:rsidRPr="00031891" w:rsidRDefault="00847CC9" w:rsidP="00847CC9">
      <w:pPr>
        <w:ind w:left="1440"/>
        <w:rPr>
          <w:rFonts w:ascii="Arial" w:hAnsi="Arial" w:cs="Arial"/>
          <w:bCs/>
        </w:rPr>
      </w:pPr>
    </w:p>
    <w:p w:rsidR="003E3579" w:rsidRDefault="00847CC9" w:rsidP="0041760E">
      <w:pPr>
        <w:numPr>
          <w:ilvl w:val="2"/>
          <w:numId w:val="1"/>
        </w:numPr>
        <w:rPr>
          <w:rFonts w:ascii="Arial" w:hAnsi="Arial" w:cs="Arial"/>
          <w:u w:val="single"/>
        </w:rPr>
      </w:pPr>
      <w:r w:rsidRPr="00031891">
        <w:t>Design team members must be local to the Houston area. </w:t>
      </w:r>
    </w:p>
    <w:p w:rsidR="003E3579" w:rsidRDefault="003E3579">
      <w:pPr>
        <w:ind w:firstLine="720"/>
        <w:rPr>
          <w:rFonts w:ascii="Arial" w:hAnsi="Arial" w:cs="Arial"/>
          <w:bCs/>
          <w:color w:val="000000"/>
        </w:rPr>
      </w:pPr>
    </w:p>
    <w:p w:rsidR="003E3579" w:rsidRDefault="003E3579">
      <w:pPr>
        <w:rPr>
          <w:rFonts w:ascii="Arial" w:hAnsi="Arial" w:cs="Arial"/>
        </w:rPr>
      </w:pPr>
    </w:p>
    <w:p w:rsidR="005E6635" w:rsidRDefault="005E6635" w:rsidP="005E6635">
      <w:pPr>
        <w:rPr>
          <w:rFonts w:ascii="Arial" w:hAnsi="Arial" w:cs="Arial"/>
          <w:b/>
          <w:bCs/>
        </w:rPr>
      </w:pPr>
      <w:r>
        <w:rPr>
          <w:rFonts w:ascii="Arial" w:hAnsi="Arial" w:cs="Arial"/>
          <w:b/>
          <w:bCs/>
        </w:rPr>
        <w:t>5.3</w:t>
      </w:r>
      <w:r>
        <w:rPr>
          <w:rFonts w:ascii="Arial" w:hAnsi="Arial" w:cs="Arial"/>
          <w:b/>
          <w:bCs/>
        </w:rPr>
        <w:tab/>
        <w:t xml:space="preserve">Scope of Work </w:t>
      </w:r>
    </w:p>
    <w:p w:rsidR="005E6635" w:rsidRDefault="005E6635" w:rsidP="005E6635">
      <w:pPr>
        <w:ind w:left="720"/>
        <w:rPr>
          <w:rFonts w:ascii="Arial" w:hAnsi="Arial" w:cs="Arial"/>
          <w:bCs/>
          <w:color w:val="000000"/>
        </w:rPr>
      </w:pPr>
      <w:r>
        <w:rPr>
          <w:rFonts w:ascii="Arial" w:hAnsi="Arial" w:cs="Arial"/>
          <w:bCs/>
          <w:color w:val="000000"/>
        </w:rPr>
        <w:t> </w:t>
      </w:r>
    </w:p>
    <w:p w:rsidR="00847CC9" w:rsidRPr="00847CC9" w:rsidRDefault="00847CC9" w:rsidP="00847CC9">
      <w:pPr>
        <w:ind w:left="720"/>
        <w:rPr>
          <w:rFonts w:ascii="Arial" w:hAnsi="Arial" w:cs="Arial"/>
        </w:rPr>
      </w:pPr>
      <w:r w:rsidRPr="00847CC9">
        <w:rPr>
          <w:rFonts w:ascii="Arial" w:hAnsi="Arial" w:cs="Arial"/>
        </w:rPr>
        <w:t>Projects exceeding $10,000 in scope which require architectural review, projects exceeding $50,000 requiring TDLR review, and all projects may which involve coordinating design elements among multiple consultants providing design input would be covered by this Evergreen Program.  Projects exceeding $4,000,000 normally fall outside the Institution’s authority to manage, and would not normally fall into the scope of this work unless by exception with approval of the Board of Regents.  Such work is possible, but not likely.  Hence, firms brought under contract, can expect to provide architectural design services for construction ranging from $10,000 to $4 Million in value on an as needed basis, as such projects arise and are assigned to the firm.</w:t>
      </w:r>
    </w:p>
    <w:p w:rsidR="00847CC9" w:rsidRPr="00847CC9" w:rsidRDefault="00847CC9" w:rsidP="00847CC9">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outlineLvl w:val="3"/>
        <w:rPr>
          <w:rFonts w:ascii="Arial" w:eastAsia="Times New Roman" w:hAnsi="Arial"/>
          <w:b/>
          <w:i/>
        </w:rPr>
      </w:pPr>
    </w:p>
    <w:p w:rsidR="00847CC9" w:rsidRPr="00847CC9" w:rsidRDefault="00847CC9" w:rsidP="00847CC9">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outlineLvl w:val="3"/>
        <w:rPr>
          <w:rFonts w:ascii="Arial" w:eastAsia="Times New Roman" w:hAnsi="Arial"/>
          <w:b/>
          <w:i/>
        </w:rPr>
      </w:pPr>
      <w:r w:rsidRPr="00847CC9">
        <w:rPr>
          <w:rFonts w:ascii="Arial" w:eastAsia="Times New Roman" w:hAnsi="Arial"/>
          <w:b/>
          <w:i/>
        </w:rPr>
        <w:t>Scope of Architectural Services</w:t>
      </w:r>
    </w:p>
    <w:p w:rsidR="00847CC9" w:rsidRPr="00847CC9" w:rsidRDefault="00847CC9" w:rsidP="00847CC9"/>
    <w:p w:rsidR="00847CC9" w:rsidRPr="00847CC9" w:rsidRDefault="00847CC9" w:rsidP="00847CC9">
      <w:pPr>
        <w:ind w:left="720"/>
        <w:rPr>
          <w:rFonts w:ascii="Arial" w:hAnsi="Arial" w:cs="Arial"/>
        </w:rPr>
      </w:pPr>
      <w:proofErr w:type="spellStart"/>
      <w:r w:rsidRPr="00847CC9">
        <w:rPr>
          <w:rFonts w:ascii="Arial" w:hAnsi="Arial" w:cs="Arial"/>
        </w:rPr>
        <w:t>UTHealth</w:t>
      </w:r>
      <w:proofErr w:type="spellEnd"/>
      <w:r w:rsidRPr="00847CC9">
        <w:rPr>
          <w:rFonts w:ascii="Arial" w:hAnsi="Arial" w:cs="Arial"/>
        </w:rPr>
        <w:t xml:space="preserve"> anticipates it will need some or all of the following Services, all of which are project-specific:</w:t>
      </w:r>
    </w:p>
    <w:p w:rsidR="00847CC9" w:rsidRPr="00847CC9" w:rsidRDefault="00847CC9" w:rsidP="00847CC9">
      <w:pPr>
        <w:rPr>
          <w:rFonts w:ascii="Arial" w:hAnsi="Arial" w:cs="Arial"/>
        </w:rPr>
      </w:pPr>
      <w:r w:rsidRPr="00847CC9">
        <w:rPr>
          <w:rFonts w:ascii="Arial" w:hAnsi="Arial" w:cs="Arial"/>
        </w:rPr>
        <w:tab/>
      </w:r>
    </w:p>
    <w:p w:rsidR="00847CC9" w:rsidRPr="00847CC9" w:rsidRDefault="00847CC9" w:rsidP="00847CC9">
      <w:pPr>
        <w:numPr>
          <w:ilvl w:val="2"/>
          <w:numId w:val="9"/>
        </w:numPr>
        <w:jc w:val="left"/>
        <w:rPr>
          <w:rFonts w:ascii="Arial" w:hAnsi="Arial" w:cs="Arial"/>
        </w:rPr>
      </w:pPr>
      <w:r w:rsidRPr="00847CC9">
        <w:rPr>
          <w:rFonts w:ascii="Arial" w:hAnsi="Arial" w:cs="Arial"/>
        </w:rPr>
        <w:t>Programming Services</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Preparation of Schematic Design, Design Development, Construction Documents</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Bidding and Negotiation</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Cost Estimating</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Construction Administration</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Coordination of Design Consultants</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Code Reviews, including Life Safety and TAS/TDLR</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lastRenderedPageBreak/>
        <w:t>Preparation of Design Standards</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Master Planning</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Preparation of Presentation Models and Materials</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Project Management Services</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Management of Audio-Visual Equipment and Laboratory Consultants</w:t>
      </w:r>
    </w:p>
    <w:p w:rsidR="00847CC9" w:rsidRPr="00847CC9" w:rsidRDefault="00847CC9" w:rsidP="00847CC9">
      <w:pPr>
        <w:rPr>
          <w:rFonts w:ascii="Arial" w:hAnsi="Arial" w:cs="Arial"/>
        </w:rPr>
      </w:pPr>
    </w:p>
    <w:p w:rsidR="00847CC9" w:rsidRPr="00847CC9" w:rsidRDefault="00847CC9" w:rsidP="00847CC9">
      <w:pPr>
        <w:numPr>
          <w:ilvl w:val="2"/>
          <w:numId w:val="9"/>
        </w:numPr>
        <w:jc w:val="left"/>
        <w:rPr>
          <w:rFonts w:ascii="Arial" w:hAnsi="Arial" w:cs="Arial"/>
        </w:rPr>
      </w:pPr>
      <w:r w:rsidRPr="00847CC9">
        <w:rPr>
          <w:rFonts w:ascii="Arial" w:hAnsi="Arial" w:cs="Arial"/>
        </w:rPr>
        <w:t>Other Architectural Services as may be requested and mutually agreed to by the respondent firm.</w:t>
      </w:r>
    </w:p>
    <w:p w:rsidR="00847CC9" w:rsidRPr="00847CC9" w:rsidRDefault="00847CC9" w:rsidP="00847CC9">
      <w:pPr>
        <w:rPr>
          <w:rFonts w:ascii="Arial" w:hAnsi="Arial" w:cs="Arial"/>
        </w:rPr>
      </w:pPr>
    </w:p>
    <w:p w:rsidR="00847CC9" w:rsidRPr="00847CC9" w:rsidRDefault="00847CC9" w:rsidP="00847CC9">
      <w:pPr>
        <w:ind w:left="720"/>
        <w:rPr>
          <w:rFonts w:ascii="Arial" w:hAnsi="Arial" w:cs="Arial"/>
        </w:rPr>
      </w:pPr>
      <w:r w:rsidRPr="00847CC9">
        <w:rPr>
          <w:rFonts w:ascii="Arial" w:hAnsi="Arial" w:cs="Arial"/>
        </w:rPr>
        <w:t>Services will be considered Basic or as Additional Services in accordance with the contract form entered into between the parties.</w:t>
      </w:r>
    </w:p>
    <w:p w:rsidR="00847CC9" w:rsidRPr="00847CC9" w:rsidRDefault="00847CC9" w:rsidP="00847CC9">
      <w:pPr>
        <w:ind w:left="720"/>
        <w:rPr>
          <w:rFonts w:ascii="Arial" w:hAnsi="Arial" w:cs="Arial"/>
        </w:rPr>
      </w:pPr>
    </w:p>
    <w:p w:rsidR="00847CC9" w:rsidRPr="00847CC9" w:rsidRDefault="00847CC9" w:rsidP="00847CC9">
      <w:pPr>
        <w:ind w:left="720"/>
        <w:rPr>
          <w:rFonts w:ascii="Arial" w:hAnsi="Arial" w:cs="Arial"/>
        </w:rPr>
      </w:pPr>
      <w:r w:rsidRPr="00847CC9">
        <w:rPr>
          <w:rFonts w:ascii="Arial" w:hAnsi="Arial" w:cs="Arial"/>
        </w:rPr>
        <w:t xml:space="preserve">Final drawing sets of Construction Documents and As-Built Drawings will be provided in both Paper and electronic formats on CD using </w:t>
      </w:r>
      <w:proofErr w:type="spellStart"/>
      <w:r w:rsidRPr="00847CC9">
        <w:rPr>
          <w:rFonts w:ascii="Arial" w:hAnsi="Arial" w:cs="Arial"/>
          <w:u w:val="single"/>
        </w:rPr>
        <w:t>Autocad</w:t>
      </w:r>
      <w:proofErr w:type="spellEnd"/>
      <w:r w:rsidRPr="00847CC9">
        <w:rPr>
          <w:rFonts w:ascii="Arial" w:hAnsi="Arial" w:cs="Arial"/>
          <w:u w:val="single"/>
        </w:rPr>
        <w:t xml:space="preserve"> 2013</w:t>
      </w:r>
      <w:r w:rsidRPr="00847CC9">
        <w:rPr>
          <w:rFonts w:ascii="Arial" w:hAnsi="Arial" w:cs="Arial"/>
        </w:rPr>
        <w:t xml:space="preserve"> or compatible software as the electronic format.</w:t>
      </w:r>
    </w:p>
    <w:p w:rsidR="00847CC9" w:rsidRPr="00847CC9" w:rsidRDefault="00847CC9" w:rsidP="00847CC9">
      <w:pPr>
        <w:rPr>
          <w:rFonts w:ascii="Arial" w:hAnsi="Arial" w:cs="Arial"/>
        </w:rPr>
      </w:pPr>
    </w:p>
    <w:p w:rsidR="00847CC9" w:rsidRPr="00847CC9" w:rsidRDefault="00847CC9" w:rsidP="00847CC9">
      <w:pPr>
        <w:ind w:left="720"/>
        <w:rPr>
          <w:rFonts w:ascii="Arial" w:eastAsia="Times New Roman" w:hAnsi="Arial"/>
          <w:b/>
          <w:i/>
          <w:szCs w:val="22"/>
        </w:rPr>
      </w:pPr>
      <w:r w:rsidRPr="00847CC9">
        <w:rPr>
          <w:rFonts w:ascii="Arial" w:eastAsia="Times New Roman" w:hAnsi="Arial"/>
          <w:b/>
          <w:i/>
          <w:szCs w:val="22"/>
        </w:rPr>
        <w:t>Miscellaneous Provisions</w:t>
      </w:r>
    </w:p>
    <w:p w:rsidR="00847CC9" w:rsidRPr="00847CC9" w:rsidRDefault="00847CC9" w:rsidP="00847CC9">
      <w:pPr>
        <w:rPr>
          <w:rFonts w:ascii="Arial" w:hAnsi="Arial"/>
        </w:rPr>
      </w:pPr>
    </w:p>
    <w:p w:rsidR="00847CC9" w:rsidRPr="00847CC9" w:rsidRDefault="00847CC9" w:rsidP="00847CC9">
      <w:pPr>
        <w:ind w:left="1440" w:hanging="720"/>
        <w:rPr>
          <w:rFonts w:ascii="Arial" w:hAnsi="Arial"/>
        </w:rPr>
      </w:pPr>
      <w:r w:rsidRPr="00847CC9">
        <w:rPr>
          <w:rFonts w:ascii="Arial" w:hAnsi="Arial"/>
        </w:rPr>
        <w:t>A.</w:t>
      </w:r>
      <w:r w:rsidRPr="00847CC9">
        <w:rPr>
          <w:rFonts w:ascii="Arial" w:hAnsi="Arial"/>
        </w:rPr>
        <w:tab/>
        <w:t>Personnel</w:t>
      </w:r>
    </w:p>
    <w:p w:rsidR="00847CC9" w:rsidRPr="00847CC9" w:rsidRDefault="00847CC9" w:rsidP="00847CC9">
      <w:pPr>
        <w:rPr>
          <w:rFonts w:ascii="Arial" w:hAnsi="Arial"/>
        </w:rPr>
      </w:pPr>
    </w:p>
    <w:p w:rsidR="00847CC9" w:rsidRPr="00847CC9" w:rsidRDefault="00847CC9" w:rsidP="00847CC9">
      <w:pPr>
        <w:ind w:left="1440"/>
        <w:rPr>
          <w:rFonts w:ascii="Arial" w:hAnsi="Arial"/>
        </w:rPr>
      </w:pPr>
      <w:r w:rsidRPr="00847CC9">
        <w:rPr>
          <w:rFonts w:ascii="Arial" w:hAnsi="Arial"/>
        </w:rPr>
        <w:t>Architect shall maintain a staff of properly trained and experienced personnel to ensure satisfactory performance under any Contract awarded as a result of this RFQ.</w:t>
      </w:r>
    </w:p>
    <w:p w:rsidR="00847CC9" w:rsidRPr="00847CC9" w:rsidRDefault="00847CC9" w:rsidP="00847CC9">
      <w:pPr>
        <w:rPr>
          <w:rFonts w:ascii="Arial" w:hAnsi="Arial"/>
        </w:rPr>
      </w:pPr>
    </w:p>
    <w:p w:rsidR="00847CC9" w:rsidRPr="00847CC9" w:rsidRDefault="00847CC9" w:rsidP="00847CC9">
      <w:pPr>
        <w:ind w:left="2160" w:hanging="720"/>
        <w:rPr>
          <w:rFonts w:ascii="Arial" w:hAnsi="Arial"/>
        </w:rPr>
      </w:pPr>
      <w:r w:rsidRPr="00847CC9">
        <w:rPr>
          <w:rFonts w:ascii="Arial" w:hAnsi="Arial"/>
        </w:rPr>
        <w:t>1.</w:t>
      </w:r>
      <w:r w:rsidRPr="00847CC9">
        <w:rPr>
          <w:rFonts w:ascii="Arial" w:hAnsi="Arial"/>
        </w:rPr>
        <w:tab/>
        <w:t xml:space="preserve">Architect shall assign to </w:t>
      </w:r>
      <w:proofErr w:type="spellStart"/>
      <w:r w:rsidRPr="00847CC9">
        <w:rPr>
          <w:rFonts w:ascii="Arial" w:hAnsi="Arial"/>
        </w:rPr>
        <w:t>UTHealth</w:t>
      </w:r>
      <w:proofErr w:type="spellEnd"/>
      <w:r w:rsidRPr="00847CC9">
        <w:rPr>
          <w:rFonts w:ascii="Arial" w:hAnsi="Arial"/>
        </w:rPr>
        <w:t xml:space="preserve"> a designated representative who will be responsible for the coordination and administration of </w:t>
      </w:r>
      <w:proofErr w:type="spellStart"/>
      <w:r w:rsidRPr="00847CC9">
        <w:rPr>
          <w:rFonts w:ascii="Arial" w:hAnsi="Arial"/>
        </w:rPr>
        <w:t>UTHealth's</w:t>
      </w:r>
      <w:proofErr w:type="spellEnd"/>
      <w:r w:rsidRPr="00847CC9">
        <w:rPr>
          <w:rFonts w:ascii="Arial" w:hAnsi="Arial"/>
        </w:rPr>
        <w:t xml:space="preserve"> requirements.</w:t>
      </w:r>
    </w:p>
    <w:p w:rsidR="00847CC9" w:rsidRPr="00847CC9" w:rsidRDefault="00847CC9" w:rsidP="00847CC9">
      <w:pPr>
        <w:ind w:left="2160" w:hanging="720"/>
        <w:rPr>
          <w:rFonts w:ascii="Arial" w:hAnsi="Arial"/>
        </w:rPr>
      </w:pPr>
    </w:p>
    <w:p w:rsidR="00847CC9" w:rsidRPr="00847CC9" w:rsidRDefault="00847CC9" w:rsidP="00847CC9">
      <w:pPr>
        <w:suppressAutoHyphens/>
        <w:ind w:left="1440" w:hanging="720"/>
        <w:rPr>
          <w:rFonts w:ascii="Arial" w:hAnsi="Arial"/>
        </w:rPr>
      </w:pPr>
      <w:r w:rsidRPr="00847CC9">
        <w:rPr>
          <w:rFonts w:ascii="Arial" w:hAnsi="Arial"/>
        </w:rPr>
        <w:t>B.</w:t>
      </w:r>
      <w:r w:rsidRPr="00847CC9">
        <w:rPr>
          <w:rFonts w:ascii="Arial" w:hAnsi="Arial"/>
        </w:rPr>
        <w:tab/>
        <w:t>Program and Individual Project Execution</w:t>
      </w:r>
    </w:p>
    <w:p w:rsidR="00847CC9" w:rsidRPr="00847CC9" w:rsidRDefault="00847CC9" w:rsidP="00847CC9">
      <w:pPr>
        <w:suppressAutoHyphens/>
        <w:ind w:firstLine="180"/>
        <w:rPr>
          <w:rFonts w:ascii="Arial" w:hAnsi="Arial"/>
        </w:rPr>
      </w:pPr>
    </w:p>
    <w:p w:rsidR="00847CC9" w:rsidRPr="00847CC9" w:rsidRDefault="00847CC9" w:rsidP="00847CC9">
      <w:pPr>
        <w:spacing w:line="200" w:lineRule="atLeast"/>
        <w:ind w:left="2160" w:hanging="720"/>
        <w:rPr>
          <w:rFonts w:ascii="Arial" w:hAnsi="Arial"/>
        </w:rPr>
      </w:pPr>
      <w:r w:rsidRPr="00847CC9">
        <w:rPr>
          <w:rFonts w:ascii="Arial" w:hAnsi="Arial"/>
        </w:rPr>
        <w:t>1.</w:t>
      </w:r>
      <w:r w:rsidRPr="00847CC9">
        <w:rPr>
          <w:rFonts w:ascii="Arial" w:hAnsi="Arial"/>
        </w:rPr>
        <w:tab/>
        <w:t xml:space="preserve">Following selection of (a) that firm's architects and/or engineers shall complete the design, submitting all design elements for review and determination of scope compliance to the </w:t>
      </w:r>
      <w:proofErr w:type="spellStart"/>
      <w:r w:rsidRPr="00847CC9">
        <w:rPr>
          <w:rFonts w:ascii="Arial" w:hAnsi="Arial"/>
        </w:rPr>
        <w:t>UTHealth’s</w:t>
      </w:r>
      <w:proofErr w:type="spellEnd"/>
      <w:r w:rsidRPr="00847CC9">
        <w:rPr>
          <w:rFonts w:ascii="Arial" w:hAnsi="Arial"/>
        </w:rPr>
        <w:t xml:space="preserve"> designated owner’s representative before or concurrently with construction.</w:t>
      </w:r>
    </w:p>
    <w:p w:rsidR="00847CC9" w:rsidRPr="00847CC9" w:rsidRDefault="00847CC9" w:rsidP="00847CC9">
      <w:pPr>
        <w:spacing w:line="200" w:lineRule="atLeast"/>
        <w:ind w:left="2160" w:hanging="720"/>
        <w:rPr>
          <w:rFonts w:ascii="Arial" w:hAnsi="Arial"/>
        </w:rPr>
      </w:pPr>
      <w:r w:rsidRPr="00847CC9">
        <w:rPr>
          <w:rFonts w:ascii="Arial" w:hAnsi="Arial"/>
        </w:rPr>
        <w:t xml:space="preserve">2. </w:t>
      </w:r>
      <w:r w:rsidRPr="00847CC9">
        <w:rPr>
          <w:rFonts w:ascii="Arial" w:hAnsi="Arial"/>
        </w:rPr>
        <w:tab/>
        <w:t>An engineer shall have responsibility for compliance with the engineering design requirements and all other applicable requirements of Chapter 1001, Occupations Code.  An architect shall have responsibility for compliance with the requirements of Chapter 1051, Occupations Code.</w:t>
      </w:r>
    </w:p>
    <w:p w:rsidR="00847CC9" w:rsidRPr="00847CC9" w:rsidRDefault="00847CC9" w:rsidP="00847CC9">
      <w:pPr>
        <w:ind w:left="2160" w:hanging="720"/>
        <w:rPr>
          <w:rFonts w:ascii="Arial" w:hAnsi="Arial"/>
          <w:b/>
        </w:rPr>
      </w:pPr>
    </w:p>
    <w:p w:rsidR="00847CC9" w:rsidRPr="00847CC9" w:rsidRDefault="00847CC9" w:rsidP="00847CC9">
      <w:pPr>
        <w:spacing w:line="200" w:lineRule="atLeast"/>
        <w:ind w:left="2160" w:hanging="720"/>
        <w:rPr>
          <w:rFonts w:ascii="Arial" w:hAnsi="Arial"/>
        </w:rPr>
      </w:pPr>
    </w:p>
    <w:p w:rsidR="005E6635" w:rsidRDefault="00847CC9" w:rsidP="00847CC9">
      <w:pPr>
        <w:ind w:firstLine="720"/>
        <w:rPr>
          <w:rFonts w:ascii="Arial" w:hAnsi="Arial" w:cs="Arial"/>
        </w:rPr>
      </w:pPr>
      <w:proofErr w:type="spellStart"/>
      <w:r w:rsidRPr="00847CC9">
        <w:rPr>
          <w:rFonts w:ascii="Arial" w:hAnsi="Arial"/>
        </w:rPr>
        <w:t>UTHealth</w:t>
      </w:r>
      <w:proofErr w:type="spellEnd"/>
      <w:r w:rsidRPr="00847CC9">
        <w:rPr>
          <w:rFonts w:ascii="Arial" w:hAnsi="Arial"/>
        </w:rPr>
        <w:t xml:space="preserve"> shall provide or contract for, independently of the Design Firm, the inspection services, the testing of construction materials Architectural, and the verification testing services necessary for acceptance of the facility</w:t>
      </w:r>
      <w:r w:rsidR="005E6635">
        <w:rPr>
          <w:rFonts w:ascii="Arial" w:hAnsi="Arial" w:cs="Arial"/>
        </w:rPr>
        <w:t xml:space="preserve"> </w:t>
      </w:r>
    </w:p>
    <w:p w:rsidR="005E6635" w:rsidRDefault="005E6635" w:rsidP="005E6635">
      <w:pPr>
        <w:rPr>
          <w:rFonts w:ascii="Arial" w:hAnsi="Arial" w:cs="Arial"/>
        </w:rPr>
      </w:pPr>
    </w:p>
    <w:p w:rsidR="00847CC9" w:rsidRDefault="00847CC9" w:rsidP="005E6635">
      <w:pPr>
        <w:rPr>
          <w:rFonts w:ascii="Arial" w:hAnsi="Arial" w:cs="Arial"/>
        </w:rPr>
      </w:pPr>
    </w:p>
    <w:p w:rsidR="00847CC9" w:rsidRDefault="00847CC9" w:rsidP="005E6635">
      <w:pPr>
        <w:rPr>
          <w:rFonts w:ascii="Arial" w:hAnsi="Arial" w:cs="Arial"/>
        </w:rPr>
      </w:pPr>
    </w:p>
    <w:p w:rsidR="00847CC9" w:rsidRDefault="00847CC9" w:rsidP="005E6635">
      <w:pPr>
        <w:rPr>
          <w:rFonts w:ascii="Arial" w:hAnsi="Arial" w:cs="Arial"/>
        </w:rPr>
      </w:pPr>
    </w:p>
    <w:p w:rsidR="00847CC9" w:rsidRDefault="00847CC9" w:rsidP="005E6635">
      <w:pPr>
        <w:rPr>
          <w:rFonts w:ascii="Arial" w:hAnsi="Arial" w:cs="Arial"/>
        </w:rPr>
      </w:pPr>
    </w:p>
    <w:p w:rsidR="00847CC9" w:rsidRDefault="00847CC9" w:rsidP="005E6635">
      <w:pPr>
        <w:rPr>
          <w:rFonts w:ascii="Arial" w:hAnsi="Arial" w:cs="Arial"/>
        </w:rPr>
      </w:pPr>
    </w:p>
    <w:p w:rsidR="005E6635" w:rsidRDefault="005E6635" w:rsidP="005E6635">
      <w:pPr>
        <w:rPr>
          <w:rFonts w:ascii="Arial" w:hAnsi="Arial" w:cs="Arial"/>
        </w:rPr>
      </w:pPr>
    </w:p>
    <w:p w:rsidR="005E6635" w:rsidRDefault="005E6635" w:rsidP="005E6635">
      <w:pPr>
        <w:rPr>
          <w:rFonts w:ascii="Arial" w:hAnsi="Arial" w:cs="Arial"/>
          <w:b/>
          <w:bCs/>
        </w:rPr>
      </w:pPr>
      <w:r>
        <w:rPr>
          <w:rFonts w:ascii="Arial" w:hAnsi="Arial" w:cs="Arial"/>
          <w:b/>
          <w:bCs/>
        </w:rPr>
        <w:lastRenderedPageBreak/>
        <w:t>5.4</w:t>
      </w:r>
      <w:r>
        <w:rPr>
          <w:rFonts w:ascii="Arial" w:hAnsi="Arial" w:cs="Arial"/>
          <w:b/>
          <w:bCs/>
        </w:rPr>
        <w:tab/>
        <w:t xml:space="preserve">Additional Questions Specific to this RFQ </w:t>
      </w:r>
    </w:p>
    <w:p w:rsidR="005E6635" w:rsidRDefault="005E6635" w:rsidP="005E6635">
      <w:pPr>
        <w:rPr>
          <w:rFonts w:ascii="Arial" w:hAnsi="Arial" w:cs="Arial"/>
          <w:color w:val="000000"/>
        </w:rPr>
      </w:pPr>
    </w:p>
    <w:p w:rsidR="005E6635" w:rsidRDefault="005E6635" w:rsidP="005E6635">
      <w:pPr>
        <w:ind w:left="720"/>
        <w:rPr>
          <w:rFonts w:ascii="Arial" w:hAnsi="Arial" w:cs="Arial"/>
          <w:color w:val="000000"/>
        </w:rPr>
      </w:pPr>
      <w:r>
        <w:rPr>
          <w:rFonts w:ascii="Arial" w:hAnsi="Arial" w:cs="Arial"/>
          <w:color w:val="000000"/>
        </w:rPr>
        <w:t>Professional must provide the following information as part of Professional’s proposal:  </w:t>
      </w:r>
    </w:p>
    <w:p w:rsidR="005E6635" w:rsidRDefault="005E6635" w:rsidP="005E6635">
      <w:pPr>
        <w:ind w:left="720"/>
        <w:rPr>
          <w:rFonts w:ascii="Arial" w:hAnsi="Arial" w:cs="Arial"/>
          <w:bCs/>
          <w:color w:val="000000"/>
        </w:rPr>
      </w:pPr>
      <w:r>
        <w:rPr>
          <w:rFonts w:ascii="Arial" w:hAnsi="Arial" w:cs="Arial"/>
          <w:bCs/>
          <w:color w:val="000000"/>
        </w:rPr>
        <w:t> </w:t>
      </w:r>
    </w:p>
    <w:p w:rsidR="00847CC9" w:rsidRPr="00847CC9" w:rsidRDefault="00847CC9" w:rsidP="00847CC9">
      <w:pPr>
        <w:ind w:left="720"/>
      </w:pPr>
      <w:r w:rsidRPr="00847CC9">
        <w:t>5.4.1</w:t>
      </w:r>
      <w:r w:rsidRPr="00847CC9">
        <w:rPr>
          <w:b/>
        </w:rPr>
        <w:tab/>
      </w:r>
      <w:r w:rsidRPr="00847CC9">
        <w:t xml:space="preserve">If Professional takes exception to any terms </w:t>
      </w:r>
      <w:r w:rsidRPr="00847CC9">
        <w:tab/>
        <w:t xml:space="preserve">or conditions set forth in the </w:t>
      </w:r>
      <w:r w:rsidRPr="00847CC9">
        <w:tab/>
        <w:t xml:space="preserve">Agreement (ref. </w:t>
      </w:r>
      <w:r w:rsidRPr="00847CC9">
        <w:rPr>
          <w:b/>
        </w:rPr>
        <w:t>APPENDIX TWO</w:t>
      </w:r>
      <w:r w:rsidRPr="00847CC9">
        <w:t xml:space="preserve">), Professional will submit a list of the </w:t>
      </w:r>
      <w:r w:rsidRPr="00847CC9">
        <w:tab/>
        <w:t>exceptions.</w:t>
      </w:r>
    </w:p>
    <w:p w:rsidR="00847CC9" w:rsidRPr="00847CC9" w:rsidRDefault="00847CC9" w:rsidP="00847CC9"/>
    <w:p w:rsidR="00847CC9" w:rsidRPr="00847CC9" w:rsidRDefault="00847CC9" w:rsidP="00847CC9">
      <w:pPr>
        <w:numPr>
          <w:ilvl w:val="2"/>
          <w:numId w:val="14"/>
        </w:numPr>
      </w:pPr>
      <w:r w:rsidRPr="00847CC9">
        <w:t>Provide a detailed list (i.e. bulleted) of all Design Services and consultants you will provide to the Owner under this project.</w:t>
      </w:r>
      <w:r w:rsidRPr="00847CC9">
        <w:br/>
      </w:r>
    </w:p>
    <w:p w:rsidR="00847CC9" w:rsidRPr="00847CC9" w:rsidRDefault="00847CC9" w:rsidP="00847CC9">
      <w:pPr>
        <w:numPr>
          <w:ilvl w:val="2"/>
          <w:numId w:val="14"/>
        </w:numPr>
      </w:pPr>
      <w:r w:rsidRPr="00847CC9">
        <w:rPr>
          <w:color w:val="000000"/>
        </w:rPr>
        <w:t>Provide the following information for the Firm:</w:t>
      </w:r>
    </w:p>
    <w:p w:rsidR="00847CC9" w:rsidRPr="00847CC9" w:rsidRDefault="00847CC9" w:rsidP="00847CC9">
      <w:pPr>
        <w:tabs>
          <w:tab w:val="left" w:pos="1440"/>
        </w:tabs>
        <w:ind w:left="720"/>
        <w:rPr>
          <w:color w:val="000000"/>
        </w:rPr>
      </w:pPr>
    </w:p>
    <w:p w:rsidR="00847CC9" w:rsidRPr="00847CC9" w:rsidRDefault="00847CC9" w:rsidP="00847CC9">
      <w:pPr>
        <w:numPr>
          <w:ilvl w:val="2"/>
          <w:numId w:val="13"/>
        </w:numPr>
        <w:tabs>
          <w:tab w:val="left" w:pos="1440"/>
        </w:tabs>
        <w:ind w:left="1440"/>
        <w:rPr>
          <w:color w:val="000000"/>
        </w:rPr>
      </w:pPr>
      <w:r w:rsidRPr="00847CC9">
        <w:rPr>
          <w:color w:val="000000"/>
        </w:rPr>
        <w:t>Legal name of the company as registered with the Secretary State of Texas</w:t>
      </w:r>
    </w:p>
    <w:p w:rsidR="00847CC9" w:rsidRPr="00847CC9" w:rsidRDefault="00847CC9" w:rsidP="00847CC9">
      <w:pPr>
        <w:numPr>
          <w:ilvl w:val="2"/>
          <w:numId w:val="13"/>
        </w:numPr>
        <w:tabs>
          <w:tab w:val="left" w:pos="1440"/>
        </w:tabs>
        <w:ind w:left="1440"/>
        <w:rPr>
          <w:color w:val="000000"/>
        </w:rPr>
      </w:pPr>
      <w:r w:rsidRPr="00847CC9">
        <w:rPr>
          <w:color w:val="000000"/>
        </w:rPr>
        <w:t>Address of the office that will be providing services</w:t>
      </w:r>
    </w:p>
    <w:p w:rsidR="00847CC9" w:rsidRPr="00847CC9" w:rsidRDefault="00847CC9" w:rsidP="00847CC9">
      <w:pPr>
        <w:numPr>
          <w:ilvl w:val="2"/>
          <w:numId w:val="13"/>
        </w:numPr>
        <w:tabs>
          <w:tab w:val="left" w:pos="1440"/>
        </w:tabs>
        <w:ind w:left="1440"/>
        <w:rPr>
          <w:color w:val="000000"/>
        </w:rPr>
      </w:pPr>
      <w:r w:rsidRPr="00847CC9">
        <w:rPr>
          <w:color w:val="000000"/>
        </w:rPr>
        <w:t>Number of years in business</w:t>
      </w:r>
    </w:p>
    <w:p w:rsidR="00847CC9" w:rsidRPr="00847CC9" w:rsidRDefault="00847CC9" w:rsidP="00847CC9">
      <w:pPr>
        <w:numPr>
          <w:ilvl w:val="2"/>
          <w:numId w:val="13"/>
        </w:numPr>
        <w:tabs>
          <w:tab w:val="left" w:pos="1440"/>
        </w:tabs>
        <w:ind w:left="1440"/>
        <w:rPr>
          <w:color w:val="000000"/>
        </w:rPr>
      </w:pPr>
      <w:r w:rsidRPr="00847CC9">
        <w:rPr>
          <w:color w:val="000000"/>
        </w:rPr>
        <w:t>Type of Operation (Individual, Partnership, Corporation, Joint Venture, etc…)</w:t>
      </w:r>
    </w:p>
    <w:p w:rsidR="00847CC9" w:rsidRPr="00847CC9" w:rsidRDefault="00847CC9" w:rsidP="00847CC9">
      <w:pPr>
        <w:numPr>
          <w:ilvl w:val="2"/>
          <w:numId w:val="13"/>
        </w:numPr>
        <w:tabs>
          <w:tab w:val="left" w:pos="1440"/>
        </w:tabs>
        <w:ind w:left="1440"/>
        <w:rPr>
          <w:color w:val="000000"/>
        </w:rPr>
      </w:pPr>
      <w:r w:rsidRPr="00847CC9">
        <w:rPr>
          <w:color w:val="000000"/>
        </w:rPr>
        <w:t>Number of Employees by skill group</w:t>
      </w:r>
    </w:p>
    <w:p w:rsidR="00847CC9" w:rsidRPr="00847CC9" w:rsidRDefault="00847CC9" w:rsidP="00847CC9">
      <w:pPr>
        <w:numPr>
          <w:ilvl w:val="2"/>
          <w:numId w:val="13"/>
        </w:numPr>
        <w:tabs>
          <w:tab w:val="left" w:pos="1440"/>
        </w:tabs>
        <w:ind w:left="1440"/>
        <w:rPr>
          <w:color w:val="000000"/>
          <w:u w:val="single"/>
        </w:rPr>
      </w:pPr>
      <w:r w:rsidRPr="00847CC9">
        <w:rPr>
          <w:color w:val="000000"/>
        </w:rPr>
        <w:t>Annual revenue totals for the past ten (10) years</w:t>
      </w:r>
      <w:r w:rsidRPr="00847CC9">
        <w:rPr>
          <w:color w:val="000000"/>
        </w:rPr>
        <w:br/>
      </w:r>
    </w:p>
    <w:p w:rsidR="00847CC9" w:rsidRPr="00847CC9" w:rsidRDefault="00847CC9" w:rsidP="00847CC9">
      <w:pPr>
        <w:numPr>
          <w:ilvl w:val="2"/>
          <w:numId w:val="14"/>
        </w:numPr>
        <w:tabs>
          <w:tab w:val="left" w:pos="1440"/>
        </w:tabs>
        <w:rPr>
          <w:color w:val="000000"/>
          <w:u w:val="single"/>
        </w:rPr>
      </w:pPr>
      <w:r w:rsidRPr="00847CC9">
        <w:rPr>
          <w:color w:val="000000"/>
        </w:rPr>
        <w:t xml:space="preserve">Provide the three (3) most recent audited financial statements documenting your firm’s financial stability.  </w:t>
      </w:r>
      <w:r w:rsidRPr="00847CC9">
        <w:rPr>
          <w:color w:val="000000"/>
        </w:rPr>
        <w:br/>
      </w:r>
    </w:p>
    <w:p w:rsidR="00847CC9" w:rsidRPr="00847CC9" w:rsidRDefault="00847CC9" w:rsidP="00847CC9">
      <w:pPr>
        <w:numPr>
          <w:ilvl w:val="2"/>
          <w:numId w:val="14"/>
        </w:numPr>
        <w:tabs>
          <w:tab w:val="left" w:pos="1440"/>
        </w:tabs>
        <w:rPr>
          <w:color w:val="000000"/>
          <w:u w:val="single"/>
        </w:rPr>
      </w:pPr>
      <w:r w:rsidRPr="00847CC9">
        <w:rPr>
          <w:color w:val="000000"/>
        </w:rPr>
        <w:t>Is your company currently for sale or involved in any transaction to expand or to become acquired by another business entity? If yes, please explain the impact both in organizational and directional terms.</w:t>
      </w:r>
      <w:r w:rsidRPr="00847CC9">
        <w:rPr>
          <w:color w:val="000000"/>
        </w:rPr>
        <w:br/>
      </w:r>
    </w:p>
    <w:p w:rsidR="00847CC9" w:rsidRPr="00847CC9" w:rsidRDefault="00847CC9" w:rsidP="00847CC9">
      <w:pPr>
        <w:numPr>
          <w:ilvl w:val="2"/>
          <w:numId w:val="14"/>
        </w:numPr>
        <w:tabs>
          <w:tab w:val="left" w:pos="1440"/>
        </w:tabs>
        <w:rPr>
          <w:color w:val="000000"/>
          <w:u w:val="single"/>
        </w:rPr>
      </w:pPr>
      <w:r w:rsidRPr="00847CC9">
        <w:rPr>
          <w:color w:val="000000"/>
        </w:rPr>
        <w:t>Provide any details of all past or pending litigation or claims filed against your company that would affect your company's performance under a Contract with the Owner.</w:t>
      </w:r>
      <w:r w:rsidRPr="00847CC9">
        <w:rPr>
          <w:color w:val="000000"/>
        </w:rPr>
        <w:br/>
      </w:r>
    </w:p>
    <w:p w:rsidR="00847CC9" w:rsidRPr="00847CC9" w:rsidRDefault="00847CC9" w:rsidP="00847CC9">
      <w:pPr>
        <w:numPr>
          <w:ilvl w:val="2"/>
          <w:numId w:val="14"/>
        </w:numPr>
        <w:tabs>
          <w:tab w:val="left" w:pos="1440"/>
        </w:tabs>
        <w:rPr>
          <w:color w:val="000000"/>
          <w:u w:val="single"/>
        </w:rPr>
      </w:pPr>
      <w:r w:rsidRPr="00847CC9">
        <w:rPr>
          <w:color w:val="000000"/>
        </w:rPr>
        <w:t>Is your company currently in default on any loan agreement or financing agreement with any bank, financial institution, or other entity?  If yes, specify date(s), details, circumstances, and prospects for resolution.</w:t>
      </w:r>
      <w:r w:rsidRPr="00847CC9">
        <w:rPr>
          <w:color w:val="000000"/>
        </w:rPr>
        <w:br/>
      </w:r>
    </w:p>
    <w:p w:rsidR="00847CC9" w:rsidRPr="00847CC9" w:rsidRDefault="00847CC9" w:rsidP="00847CC9">
      <w:pPr>
        <w:numPr>
          <w:ilvl w:val="2"/>
          <w:numId w:val="14"/>
        </w:numPr>
        <w:tabs>
          <w:tab w:val="left" w:pos="1440"/>
        </w:tabs>
        <w:rPr>
          <w:color w:val="000000"/>
          <w:u w:val="single"/>
        </w:rPr>
      </w:pPr>
      <w:r w:rsidRPr="00847CC9">
        <w:rPr>
          <w:color w:val="000000"/>
        </w:rPr>
        <w:t>Does any relationship exist by relative, business associate, capital funding agreement, or any other such kinship between your firm and any Owner employee, officer or Regent?  If so, please explain.</w:t>
      </w:r>
      <w:r w:rsidRPr="00847CC9">
        <w:rPr>
          <w:color w:val="000000"/>
        </w:rPr>
        <w:br/>
      </w:r>
    </w:p>
    <w:p w:rsidR="00847CC9" w:rsidRPr="00847CC9" w:rsidRDefault="00847CC9" w:rsidP="00847CC9">
      <w:pPr>
        <w:numPr>
          <w:ilvl w:val="2"/>
          <w:numId w:val="14"/>
        </w:numPr>
        <w:tabs>
          <w:tab w:val="left" w:pos="1440"/>
        </w:tabs>
        <w:rPr>
          <w:color w:val="000000"/>
          <w:u w:val="single"/>
        </w:rPr>
      </w:pPr>
      <w:r w:rsidRPr="00847CC9">
        <w:rPr>
          <w:color w:val="000000"/>
        </w:rPr>
        <w:t>Provide a claims history under professional malpractice insurance for the past five (5) years for the Firm and any team members proposed to provide professional architectural or engineering services.</w:t>
      </w:r>
      <w:r w:rsidRPr="00847CC9">
        <w:rPr>
          <w:color w:val="000000"/>
        </w:rPr>
        <w:br/>
      </w:r>
    </w:p>
    <w:p w:rsidR="00847CC9" w:rsidRPr="00847CC9" w:rsidRDefault="00847CC9" w:rsidP="00847CC9">
      <w:pPr>
        <w:numPr>
          <w:ilvl w:val="2"/>
          <w:numId w:val="14"/>
        </w:numPr>
        <w:tabs>
          <w:tab w:val="left" w:pos="1440"/>
        </w:tabs>
        <w:rPr>
          <w:color w:val="000000"/>
          <w:u w:val="single"/>
        </w:rPr>
      </w:pPr>
      <w:r w:rsidRPr="00847CC9">
        <w:rPr>
          <w:rFonts w:ascii="Arial" w:hAnsi="Arial" w:cs="Arial"/>
        </w:rPr>
        <w:t>Do you have at least 5 years’ experience in designing renovation projects for education and research (wet lab) facilities? Please explain and provide examples.</w:t>
      </w:r>
    </w:p>
    <w:p w:rsidR="00847CC9" w:rsidRPr="00847CC9" w:rsidRDefault="00847CC9" w:rsidP="00847CC9">
      <w:pPr>
        <w:ind w:left="720"/>
      </w:pPr>
    </w:p>
    <w:p w:rsidR="00847CC9" w:rsidRPr="00847CC9" w:rsidRDefault="00847CC9" w:rsidP="00847CC9">
      <w:pPr>
        <w:numPr>
          <w:ilvl w:val="2"/>
          <w:numId w:val="14"/>
        </w:numPr>
        <w:tabs>
          <w:tab w:val="left" w:pos="1440"/>
        </w:tabs>
        <w:rPr>
          <w:color w:val="000000"/>
          <w:u w:val="single"/>
        </w:rPr>
      </w:pPr>
      <w:r w:rsidRPr="00847CC9">
        <w:rPr>
          <w:rFonts w:ascii="Arial" w:hAnsi="Arial" w:cs="Arial"/>
          <w:bCs/>
          <w:color w:val="000000"/>
        </w:rPr>
        <w:t>Are your design team members local to the Houston area?</w:t>
      </w:r>
    </w:p>
    <w:p w:rsidR="00847CC9" w:rsidRPr="00847CC9" w:rsidRDefault="00847CC9" w:rsidP="00847CC9">
      <w:pPr>
        <w:ind w:left="720"/>
      </w:pPr>
    </w:p>
    <w:p w:rsidR="00847CC9" w:rsidRDefault="00847CC9" w:rsidP="00847CC9">
      <w:pPr>
        <w:ind w:left="720"/>
      </w:pPr>
    </w:p>
    <w:p w:rsidR="00847CC9" w:rsidRDefault="00847CC9" w:rsidP="00847CC9">
      <w:pPr>
        <w:ind w:left="720"/>
      </w:pPr>
    </w:p>
    <w:p w:rsidR="00847CC9" w:rsidRDefault="00847CC9" w:rsidP="00847CC9">
      <w:pPr>
        <w:ind w:left="720"/>
      </w:pPr>
    </w:p>
    <w:p w:rsidR="00847CC9" w:rsidRPr="00847CC9" w:rsidRDefault="00847CC9" w:rsidP="00847CC9">
      <w:pPr>
        <w:ind w:left="720"/>
      </w:pPr>
    </w:p>
    <w:p w:rsidR="00847CC9" w:rsidRPr="00847CC9" w:rsidRDefault="00847CC9" w:rsidP="00847CC9">
      <w:pPr>
        <w:ind w:left="720"/>
        <w:rPr>
          <w:color w:val="000000"/>
          <w:u w:val="single"/>
        </w:rPr>
      </w:pPr>
      <w:r w:rsidRPr="00847CC9">
        <w:rPr>
          <w:caps/>
          <w:color w:val="000000"/>
          <w:u w:val="single"/>
        </w:rPr>
        <w:t>CRITERIA one:  Project Team’s Ability to Provide Design and Construction Administration Services</w:t>
      </w:r>
    </w:p>
    <w:p w:rsidR="00847CC9" w:rsidRPr="00847CC9" w:rsidRDefault="00847CC9" w:rsidP="00847CC9">
      <w:pPr>
        <w:rPr>
          <w:color w:val="000000"/>
        </w:rPr>
      </w:pPr>
    </w:p>
    <w:p w:rsidR="00847CC9" w:rsidRPr="00847CC9" w:rsidRDefault="00847CC9" w:rsidP="00847CC9">
      <w:pPr>
        <w:numPr>
          <w:ilvl w:val="2"/>
          <w:numId w:val="10"/>
        </w:numPr>
      </w:pPr>
      <w:r w:rsidRPr="00847CC9">
        <w:t xml:space="preserve">Describe, in graphic and written form, the proposed project assignments and lines of authority and communication for principals and key professional members of each consultant that will be involved in the project.  Indicate the estimated percent of time these individuals will be involved in the project for design and construction. </w:t>
      </w:r>
      <w:r w:rsidRPr="00847CC9">
        <w:br/>
      </w:r>
    </w:p>
    <w:p w:rsidR="00847CC9" w:rsidRPr="00847CC9" w:rsidRDefault="00847CC9" w:rsidP="00847CC9">
      <w:pPr>
        <w:numPr>
          <w:ilvl w:val="2"/>
          <w:numId w:val="10"/>
        </w:numPr>
      </w:pPr>
      <w:r w:rsidRPr="00847CC9">
        <w:rPr>
          <w:color w:val="000000"/>
        </w:rPr>
        <w:t>Name all key personnel and provide resumes for those who will be part of the design team for this contract and provide their cities of residence.  Provide summary resumes for proposed project team members, including their specific experiences with similar undertakings/projects, and number of years with your firm.  Describe in detail the experience and expertise of each team member.  (Note:  Key personnel must be committed to this contract for its duration unless excused by the Owner.)</w:t>
      </w:r>
      <w:r w:rsidRPr="00847CC9">
        <w:rPr>
          <w:color w:val="000000"/>
        </w:rPr>
        <w:br/>
      </w:r>
    </w:p>
    <w:p w:rsidR="00847CC9" w:rsidRPr="00847CC9" w:rsidRDefault="00847CC9" w:rsidP="00847CC9">
      <w:pPr>
        <w:numPr>
          <w:ilvl w:val="2"/>
          <w:numId w:val="10"/>
        </w:numPr>
      </w:pPr>
      <w:r w:rsidRPr="00847CC9">
        <w:rPr>
          <w:color w:val="000000"/>
        </w:rPr>
        <w:t>Clearly identify the members of the proposed team who worked on the projects listed below in Question 5.4.15, and describe their roles in those projects.</w:t>
      </w:r>
    </w:p>
    <w:p w:rsidR="00847CC9" w:rsidRPr="00847CC9" w:rsidRDefault="00847CC9" w:rsidP="00847CC9"/>
    <w:p w:rsidR="00847CC9" w:rsidRPr="00847CC9" w:rsidRDefault="00847CC9" w:rsidP="00847CC9">
      <w:pPr>
        <w:ind w:left="720"/>
        <w:rPr>
          <w:color w:val="000000"/>
          <w:u w:val="single"/>
        </w:rPr>
      </w:pPr>
      <w:r w:rsidRPr="00847CC9">
        <w:rPr>
          <w:caps/>
          <w:color w:val="000000"/>
          <w:u w:val="single"/>
        </w:rPr>
        <w:t>CRITERIA two: Respondent’s PERFORMANCE ON PAST REPRESENTATIVE PROJECTS</w:t>
      </w:r>
    </w:p>
    <w:p w:rsidR="00847CC9" w:rsidRPr="00847CC9" w:rsidRDefault="00847CC9" w:rsidP="00847CC9">
      <w:pPr>
        <w:rPr>
          <w:color w:val="000000"/>
          <w:highlight w:val="yellow"/>
        </w:rPr>
      </w:pPr>
    </w:p>
    <w:p w:rsidR="00847CC9" w:rsidRPr="00847CC9" w:rsidRDefault="00847CC9" w:rsidP="00847CC9">
      <w:pPr>
        <w:ind w:left="1440" w:hanging="720"/>
      </w:pPr>
      <w:r w:rsidRPr="00847CC9">
        <w:t>5.4.15</w:t>
      </w:r>
      <w:r w:rsidRPr="00847CC9">
        <w:tab/>
        <w:t xml:space="preserve">List a maximum of five Institutions or Institutional Academic customers for which your firm has provided design services which are most related to this program.  In determining which efforts are most related, consider related size and complexity; how many members of the proposed team worked on the listed project; and, how recently the project was completed.  List the projects in priority order, with the most-related program listed first. For each of the listed programs, provide the following information: </w:t>
      </w:r>
    </w:p>
    <w:p w:rsidR="00847CC9" w:rsidRPr="00847CC9" w:rsidRDefault="00847CC9" w:rsidP="00847CC9">
      <w:pPr>
        <w:ind w:left="1440" w:hanging="720"/>
      </w:pPr>
      <w:r w:rsidRPr="00847CC9">
        <w:t xml:space="preserve"> </w:t>
      </w:r>
    </w:p>
    <w:p w:rsidR="00847CC9" w:rsidRPr="00847CC9" w:rsidRDefault="00847CC9" w:rsidP="00847CC9">
      <w:pPr>
        <w:numPr>
          <w:ilvl w:val="0"/>
          <w:numId w:val="15"/>
        </w:numPr>
      </w:pPr>
      <w:r w:rsidRPr="00847CC9">
        <w:t>Project name and description</w:t>
      </w:r>
    </w:p>
    <w:p w:rsidR="00847CC9" w:rsidRPr="00847CC9" w:rsidRDefault="00847CC9" w:rsidP="00847CC9">
      <w:pPr>
        <w:numPr>
          <w:ilvl w:val="0"/>
          <w:numId w:val="11"/>
        </w:numPr>
        <w:tabs>
          <w:tab w:val="num" w:pos="1440"/>
        </w:tabs>
        <w:ind w:left="1440"/>
        <w:rPr>
          <w:color w:val="000000"/>
        </w:rPr>
      </w:pPr>
      <w:r w:rsidRPr="00847CC9">
        <w:rPr>
          <w:color w:val="000000"/>
        </w:rPr>
        <w:t>Construction cost (total value of construction work designed or programmed),</w:t>
      </w:r>
    </w:p>
    <w:p w:rsidR="00847CC9" w:rsidRPr="00847CC9" w:rsidRDefault="00847CC9" w:rsidP="00847CC9">
      <w:pPr>
        <w:numPr>
          <w:ilvl w:val="0"/>
          <w:numId w:val="11"/>
        </w:numPr>
        <w:tabs>
          <w:tab w:val="num" w:pos="1440"/>
        </w:tabs>
        <w:ind w:left="1440"/>
        <w:rPr>
          <w:color w:val="000000"/>
        </w:rPr>
      </w:pPr>
      <w:r w:rsidRPr="00847CC9">
        <w:rPr>
          <w:color w:val="000000"/>
        </w:rPr>
        <w:t>Current phase of development</w:t>
      </w:r>
    </w:p>
    <w:p w:rsidR="00847CC9" w:rsidRPr="00847CC9" w:rsidRDefault="00847CC9" w:rsidP="00847CC9">
      <w:pPr>
        <w:numPr>
          <w:ilvl w:val="0"/>
          <w:numId w:val="11"/>
        </w:numPr>
        <w:tabs>
          <w:tab w:val="num" w:pos="1440"/>
        </w:tabs>
        <w:ind w:left="1440"/>
        <w:rPr>
          <w:color w:val="000000"/>
        </w:rPr>
      </w:pPr>
      <w:r w:rsidRPr="00847CC9">
        <w:rPr>
          <w:color w:val="000000"/>
        </w:rPr>
        <w:t xml:space="preserve">Estimated (or past) completion dates </w:t>
      </w:r>
    </w:p>
    <w:p w:rsidR="00847CC9" w:rsidRPr="00847CC9" w:rsidRDefault="00847CC9" w:rsidP="00847CC9">
      <w:pPr>
        <w:numPr>
          <w:ilvl w:val="0"/>
          <w:numId w:val="11"/>
        </w:numPr>
        <w:tabs>
          <w:tab w:val="num" w:pos="1440"/>
        </w:tabs>
        <w:ind w:left="1440"/>
        <w:rPr>
          <w:color w:val="000000"/>
        </w:rPr>
      </w:pPr>
      <w:r w:rsidRPr="00847CC9">
        <w:rPr>
          <w:color w:val="000000"/>
        </w:rPr>
        <w:t xml:space="preserve">Owner’s contact person and telephone number </w:t>
      </w:r>
    </w:p>
    <w:p w:rsidR="00847CC9" w:rsidRPr="00847CC9" w:rsidRDefault="00847CC9" w:rsidP="00847CC9">
      <w:pPr>
        <w:rPr>
          <w:color w:val="000000"/>
        </w:rPr>
      </w:pPr>
    </w:p>
    <w:p w:rsidR="00847CC9" w:rsidRPr="00847CC9" w:rsidRDefault="00847CC9" w:rsidP="00847CC9">
      <w:pPr>
        <w:ind w:left="1440" w:hanging="720"/>
        <w:rPr>
          <w:color w:val="000000"/>
        </w:rPr>
      </w:pPr>
      <w:r w:rsidRPr="00847CC9">
        <w:rPr>
          <w:color w:val="000000"/>
        </w:rPr>
        <w:t>5.4.16</w:t>
      </w:r>
      <w:r w:rsidRPr="00847CC9">
        <w:rPr>
          <w:color w:val="000000"/>
        </w:rPr>
        <w:tab/>
        <w:t>Provide a customer reference list of no less than three (3) organizations with which Respondent currently has contracts with and/or has previously provided services. Reference list to include, company name, contact person and telephone number, project description, length of business relationship and background of project (year of project, summary of work performed, etc.).</w:t>
      </w:r>
    </w:p>
    <w:p w:rsidR="00847CC9" w:rsidRPr="00847CC9" w:rsidRDefault="00847CC9" w:rsidP="00847CC9">
      <w:pPr>
        <w:ind w:left="1080"/>
        <w:rPr>
          <w:color w:val="000000"/>
        </w:rPr>
      </w:pPr>
    </w:p>
    <w:p w:rsidR="00847CC9" w:rsidRPr="00847CC9" w:rsidRDefault="00847CC9" w:rsidP="00847CC9">
      <w:pPr>
        <w:ind w:left="1440"/>
        <w:rPr>
          <w:color w:val="000000"/>
        </w:rPr>
      </w:pPr>
      <w:r w:rsidRPr="00847CC9">
        <w:rPr>
          <w:color w:val="000000"/>
        </w:rPr>
        <w:t>(References shall be considered relevant based on specific project participation and experience with the Respondent.  The Owner may contact references during any part of this process.  The Owner reserves the right to contact any other references at any time during the RFQ process.)</w:t>
      </w:r>
    </w:p>
    <w:p w:rsidR="00847CC9" w:rsidRPr="00847CC9" w:rsidRDefault="00847CC9" w:rsidP="00847CC9">
      <w:pPr>
        <w:ind w:left="1440"/>
        <w:rPr>
          <w:color w:val="000000"/>
        </w:rPr>
      </w:pPr>
    </w:p>
    <w:p w:rsidR="00847CC9" w:rsidRPr="00847CC9" w:rsidRDefault="00847CC9" w:rsidP="00847CC9">
      <w:pPr>
        <w:ind w:left="1440" w:hanging="720"/>
        <w:rPr>
          <w:color w:val="000000"/>
        </w:rPr>
      </w:pPr>
      <w:r w:rsidRPr="00847CC9">
        <w:rPr>
          <w:color w:val="000000"/>
        </w:rPr>
        <w:t xml:space="preserve">5.4.17 Describe your firm’s past performance on other contracts for </w:t>
      </w:r>
      <w:proofErr w:type="spellStart"/>
      <w:r w:rsidRPr="00847CC9">
        <w:rPr>
          <w:color w:val="000000"/>
        </w:rPr>
        <w:t>UTHealth</w:t>
      </w:r>
      <w:proofErr w:type="spellEnd"/>
      <w:r w:rsidRPr="00847CC9">
        <w:rPr>
          <w:color w:val="000000"/>
        </w:rPr>
        <w:t xml:space="preserve"> or The University of Texas System or its components.</w:t>
      </w:r>
    </w:p>
    <w:p w:rsidR="00847CC9" w:rsidRDefault="00847CC9" w:rsidP="00847CC9"/>
    <w:p w:rsidR="00847CC9" w:rsidRDefault="00847CC9" w:rsidP="00847CC9"/>
    <w:p w:rsidR="00847CC9" w:rsidRDefault="00847CC9" w:rsidP="00847CC9"/>
    <w:p w:rsidR="00847CC9" w:rsidRPr="00847CC9" w:rsidRDefault="00847CC9" w:rsidP="00847CC9"/>
    <w:p w:rsidR="00847CC9" w:rsidRPr="00847CC9" w:rsidRDefault="00847CC9" w:rsidP="00847CC9">
      <w:pPr>
        <w:ind w:left="720"/>
        <w:rPr>
          <w:color w:val="000000"/>
          <w:u w:val="single"/>
        </w:rPr>
      </w:pPr>
      <w:r w:rsidRPr="00847CC9">
        <w:rPr>
          <w:caps/>
          <w:color w:val="000000"/>
          <w:u w:val="single"/>
        </w:rPr>
        <w:t>CRITERIA three: RESPONDENT’S KNOWLEDGE OF BEST PRACTICES</w:t>
      </w:r>
    </w:p>
    <w:p w:rsidR="00847CC9" w:rsidRPr="00847CC9" w:rsidRDefault="00847CC9" w:rsidP="00847CC9">
      <w:pPr>
        <w:ind w:left="360"/>
        <w:rPr>
          <w:color w:val="000000"/>
        </w:rPr>
      </w:pPr>
    </w:p>
    <w:p w:rsidR="00847CC9" w:rsidRPr="00847CC9" w:rsidRDefault="00847CC9" w:rsidP="00847CC9">
      <w:pPr>
        <w:numPr>
          <w:ilvl w:val="2"/>
          <w:numId w:val="12"/>
        </w:numPr>
        <w:rPr>
          <w:color w:val="000000"/>
        </w:rPr>
      </w:pPr>
      <w:r w:rsidRPr="00847CC9">
        <w:rPr>
          <w:color w:val="000000"/>
        </w:rPr>
        <w:lastRenderedPageBreak/>
        <w:t>Describe your Firm’s quality assurance program explaining the method used and how the firm maintains quality control during the development of Construction Documents and quality assurance during the Construction phase of a project.  Provide specific examples of how these techniques or procedures were used for any combination of three (3) projects listed in response to Criteria 5.4.15.</w:t>
      </w:r>
      <w:r w:rsidRPr="00847CC9">
        <w:rPr>
          <w:color w:val="000000"/>
        </w:rPr>
        <w:br/>
      </w:r>
    </w:p>
    <w:p w:rsidR="00847CC9" w:rsidRPr="00847CC9" w:rsidRDefault="00847CC9" w:rsidP="00847CC9">
      <w:pPr>
        <w:numPr>
          <w:ilvl w:val="2"/>
          <w:numId w:val="12"/>
        </w:numPr>
        <w:rPr>
          <w:color w:val="000000"/>
        </w:rPr>
      </w:pPr>
      <w:r w:rsidRPr="00847CC9">
        <w:rPr>
          <w:color w:val="000000"/>
        </w:rPr>
        <w:t xml:space="preserve">Describe your cost estimating methods.  How do you develop cost estimates and how often are they updated?  For any combination of three (3) projects listed in response to Question 5.4.15, provide examples of how these techniques were used and what degree of accuracy was achieved.  </w:t>
      </w:r>
      <w:r w:rsidRPr="00847CC9">
        <w:rPr>
          <w:color w:val="000000"/>
        </w:rPr>
        <w:br/>
      </w:r>
    </w:p>
    <w:p w:rsidR="00847CC9" w:rsidRPr="00847CC9" w:rsidRDefault="00847CC9" w:rsidP="00847CC9">
      <w:pPr>
        <w:numPr>
          <w:ilvl w:val="2"/>
          <w:numId w:val="12"/>
        </w:numPr>
        <w:rPr>
          <w:color w:val="000000"/>
        </w:rPr>
      </w:pPr>
      <w:r w:rsidRPr="00847CC9">
        <w:rPr>
          <w:color w:val="000000"/>
        </w:rPr>
        <w:t>Describe your firm's philosophy on resolving design issues that arise after completion of the project.</w:t>
      </w:r>
      <w:r w:rsidRPr="00847CC9">
        <w:rPr>
          <w:color w:val="000000"/>
        </w:rPr>
        <w:br/>
      </w:r>
    </w:p>
    <w:p w:rsidR="00847CC9" w:rsidRPr="00847CC9" w:rsidRDefault="00847CC9" w:rsidP="00847CC9">
      <w:pPr>
        <w:numPr>
          <w:ilvl w:val="2"/>
          <w:numId w:val="12"/>
        </w:numPr>
        <w:rPr>
          <w:color w:val="000000"/>
        </w:rPr>
      </w:pPr>
      <w:r w:rsidRPr="00847CC9">
        <w:rPr>
          <w:color w:val="000000"/>
        </w:rPr>
        <w:t>Describe the types of records, reports, monitoring systems, and information management systems, which your firm used in the management of the projects listed above.  Describe how you used these systems for any combination of three (3) projects listed in response to Question 5.4.15.</w:t>
      </w:r>
      <w:r w:rsidRPr="00847CC9">
        <w:rPr>
          <w:color w:val="000000"/>
        </w:rPr>
        <w:br/>
      </w:r>
    </w:p>
    <w:p w:rsidR="00847CC9" w:rsidRPr="00847CC9" w:rsidRDefault="00847CC9" w:rsidP="00847CC9">
      <w:pPr>
        <w:numPr>
          <w:ilvl w:val="2"/>
          <w:numId w:val="12"/>
        </w:numPr>
        <w:rPr>
          <w:color w:val="000000"/>
        </w:rPr>
      </w:pPr>
      <w:r w:rsidRPr="00847CC9">
        <w:rPr>
          <w:color w:val="000000"/>
        </w:rPr>
        <w:t>Describe the project team’s approach to assuring timely completion of projects, including methods you will use for schedule recovery if necessary.</w:t>
      </w:r>
    </w:p>
    <w:p w:rsidR="00847CC9" w:rsidRPr="00847CC9" w:rsidRDefault="00847CC9" w:rsidP="00847CC9">
      <w:pPr>
        <w:ind w:left="1440"/>
        <w:rPr>
          <w:color w:val="000000"/>
        </w:rPr>
      </w:pPr>
    </w:p>
    <w:p w:rsidR="00847CC9" w:rsidRPr="00847CC9" w:rsidRDefault="00847CC9" w:rsidP="00847CC9">
      <w:pPr>
        <w:ind w:left="720"/>
        <w:rPr>
          <w:color w:val="000000"/>
          <w:u w:val="single"/>
        </w:rPr>
      </w:pPr>
      <w:r w:rsidRPr="00847CC9">
        <w:rPr>
          <w:caps/>
          <w:color w:val="000000"/>
          <w:u w:val="single"/>
        </w:rPr>
        <w:t>CRITERIA four: Respondent’s ABILITY TO IDENTIFY AND RESOLVE PROBLEMS ON PAST PROJECTS</w:t>
      </w:r>
    </w:p>
    <w:p w:rsidR="00847CC9" w:rsidRPr="00847CC9" w:rsidRDefault="00847CC9" w:rsidP="00847CC9">
      <w:pPr>
        <w:rPr>
          <w:color w:val="000000"/>
          <w:u w:val="single"/>
        </w:rPr>
      </w:pPr>
    </w:p>
    <w:p w:rsidR="00847CC9" w:rsidRPr="00847CC9" w:rsidRDefault="00847CC9" w:rsidP="00847CC9">
      <w:pPr>
        <w:numPr>
          <w:ilvl w:val="2"/>
          <w:numId w:val="12"/>
        </w:numPr>
        <w:rPr>
          <w:color w:val="000000"/>
        </w:rPr>
      </w:pPr>
      <w:r w:rsidRPr="00847CC9">
        <w:rPr>
          <w:color w:val="000000"/>
        </w:rPr>
        <w:t xml:space="preserve">Describe your understanding of the administrative challenges, opportunities and critical issues associated with providing Design and Construction Administration services for </w:t>
      </w:r>
      <w:proofErr w:type="spellStart"/>
      <w:r w:rsidRPr="00847CC9">
        <w:rPr>
          <w:color w:val="000000"/>
        </w:rPr>
        <w:t>UTHealth</w:t>
      </w:r>
      <w:proofErr w:type="spellEnd"/>
      <w:r w:rsidRPr="00847CC9">
        <w:rPr>
          <w:color w:val="000000"/>
        </w:rPr>
        <w:t>, and your strategy for resolving these issues.</w:t>
      </w:r>
      <w:r w:rsidRPr="00847CC9">
        <w:rPr>
          <w:color w:val="000000"/>
        </w:rPr>
        <w:br/>
      </w:r>
    </w:p>
    <w:p w:rsidR="005E6635" w:rsidRDefault="00847CC9" w:rsidP="00847CC9">
      <w:pPr>
        <w:ind w:left="720"/>
        <w:rPr>
          <w:rFonts w:ascii="Arial" w:hAnsi="Arial" w:cs="Arial"/>
          <w:bCs/>
          <w:color w:val="000000"/>
        </w:rPr>
      </w:pPr>
      <w:r w:rsidRPr="00847CC9">
        <w:rPr>
          <w:color w:val="000000"/>
        </w:rPr>
        <w:t>For any combination of three (3) projects listed in response to Question 5.4.15, describe any conflicts with the Owner, Consultants, Contractor, or subcontractors, and describe the methods your firm used to resolve those conflicts.</w:t>
      </w:r>
    </w:p>
    <w:p w:rsidR="003E3579" w:rsidRDefault="003E3579">
      <w:pPr>
        <w:ind w:firstLine="720"/>
        <w:rPr>
          <w:rFonts w:ascii="Arial" w:hAnsi="Arial" w:cs="Arial"/>
        </w:rPr>
        <w:sectPr w:rsidR="003E3579">
          <w:pgSz w:w="12240" w:h="15840" w:code="1"/>
          <w:pgMar w:top="1152" w:right="1440" w:bottom="1008" w:left="1440" w:header="576" w:footer="576" w:gutter="0"/>
          <w:cols w:space="720"/>
        </w:sectPr>
      </w:pPr>
    </w:p>
    <w:p w:rsidR="003E3579" w:rsidRDefault="003E3579">
      <w:pPr>
        <w:jc w:val="center"/>
        <w:rPr>
          <w:rFonts w:ascii="Arial" w:hAnsi="Arial" w:cs="Arial"/>
          <w:b/>
          <w:bCs/>
          <w:u w:val="single"/>
        </w:rPr>
      </w:pPr>
      <w:r>
        <w:rPr>
          <w:rFonts w:ascii="Arial" w:hAnsi="Arial" w:cs="Arial"/>
          <w:b/>
          <w:bCs/>
        </w:rPr>
        <w:lastRenderedPageBreak/>
        <w:t>SECTION 6</w:t>
      </w:r>
    </w:p>
    <w:p w:rsidR="003E3579" w:rsidRDefault="003E3579">
      <w:pPr>
        <w:jc w:val="center"/>
        <w:rPr>
          <w:rFonts w:ascii="Arial" w:hAnsi="Arial" w:cs="Arial"/>
          <w:b/>
          <w:bCs/>
          <w:u w:val="single"/>
        </w:rPr>
      </w:pPr>
    </w:p>
    <w:p w:rsidR="003E3579" w:rsidRDefault="003E3579">
      <w:pPr>
        <w:tabs>
          <w:tab w:val="left" w:pos="4660"/>
        </w:tabs>
        <w:jc w:val="center"/>
        <w:rPr>
          <w:rFonts w:ascii="Arial" w:hAnsi="Arial" w:cs="Arial"/>
        </w:rPr>
      </w:pPr>
      <w:r>
        <w:rPr>
          <w:rFonts w:ascii="Arial" w:hAnsi="Arial" w:cs="Arial"/>
          <w:b/>
          <w:bCs/>
          <w:u w:val="single"/>
        </w:rPr>
        <w:t>DELIVERY SCHEDULE</w:t>
      </w:r>
    </w:p>
    <w:p w:rsidR="003E3579" w:rsidRDefault="003E3579">
      <w:pPr>
        <w:rPr>
          <w:rFonts w:ascii="Arial" w:hAnsi="Arial" w:cs="Arial"/>
        </w:rPr>
      </w:pPr>
    </w:p>
    <w:p w:rsidR="003E3579" w:rsidRDefault="003E3579">
      <w:pPr>
        <w:rPr>
          <w:rFonts w:ascii="Arial" w:hAnsi="Arial" w:cs="Arial"/>
        </w:rPr>
      </w:pPr>
    </w:p>
    <w:p w:rsidR="003E3579" w:rsidRDefault="0052366F">
      <w:pPr>
        <w:rPr>
          <w:rFonts w:ascii="Arial" w:hAnsi="Arial" w:cs="Arial"/>
        </w:rPr>
      </w:pPr>
      <w:r>
        <w:rPr>
          <w:rFonts w:ascii="Arial" w:hAnsi="Arial" w:cs="Arial"/>
          <w:b/>
          <w:bCs/>
        </w:rPr>
        <w:t>Submission of Qualification</w:t>
      </w:r>
      <w:r w:rsidR="003E3579">
        <w:rPr>
          <w:rFonts w:ascii="Arial" w:hAnsi="Arial" w:cs="Arial"/>
          <w:b/>
          <w:bCs/>
        </w:rPr>
        <w:t xml:space="preserve"> of:</w:t>
      </w:r>
      <w:r w:rsidR="003E3579">
        <w:rPr>
          <w:rFonts w:ascii="Arial" w:hAnsi="Arial" w:cs="Arial"/>
        </w:rPr>
        <w:t xml:space="preserve">  ___________________________________ </w:t>
      </w:r>
    </w:p>
    <w:p w:rsidR="003E3579" w:rsidRDefault="003E3579">
      <w:pPr>
        <w:tabs>
          <w:tab w:val="left" w:pos="720"/>
          <w:tab w:val="left" w:pos="1440"/>
        </w:tabs>
        <w:rPr>
          <w:rFonts w:ascii="Arial" w:hAnsi="Arial" w:cs="Arial"/>
        </w:rPr>
      </w:pPr>
      <w:r>
        <w:rPr>
          <w:rFonts w:ascii="Arial" w:hAnsi="Arial" w:cs="Arial"/>
        </w:rPr>
        <w:tab/>
      </w:r>
      <w:r>
        <w:rPr>
          <w:rFonts w:ascii="Arial" w:hAnsi="Arial" w:cs="Arial"/>
        </w:rPr>
        <w:tab/>
      </w:r>
      <w:r w:rsidR="0052366F">
        <w:rPr>
          <w:rFonts w:ascii="Arial" w:hAnsi="Arial" w:cs="Arial"/>
        </w:rPr>
        <w:tab/>
      </w:r>
      <w:r w:rsidR="0052366F">
        <w:rPr>
          <w:rFonts w:ascii="Arial" w:hAnsi="Arial" w:cs="Arial"/>
        </w:rPr>
        <w:tab/>
        <w:t xml:space="preserve">        </w:t>
      </w:r>
      <w:r>
        <w:rPr>
          <w:rFonts w:ascii="Arial" w:hAnsi="Arial" w:cs="Arial"/>
        </w:rPr>
        <w:t>(Pro</w:t>
      </w:r>
      <w:r w:rsidR="0052366F">
        <w:rPr>
          <w:rFonts w:ascii="Arial" w:hAnsi="Arial" w:cs="Arial"/>
        </w:rPr>
        <w:t xml:space="preserve">fessional </w:t>
      </w:r>
      <w:r>
        <w:rPr>
          <w:rFonts w:ascii="Arial" w:hAnsi="Arial" w:cs="Arial"/>
        </w:rPr>
        <w:t xml:space="preserve">Company Name) </w:t>
      </w:r>
    </w:p>
    <w:p w:rsidR="003E3579" w:rsidRDefault="003E3579">
      <w:pPr>
        <w:rPr>
          <w:rFonts w:ascii="Arial" w:hAnsi="Arial" w:cs="Arial"/>
        </w:rPr>
      </w:pPr>
    </w:p>
    <w:p w:rsidR="003E3579" w:rsidRDefault="003E3579">
      <w:pPr>
        <w:tabs>
          <w:tab w:val="left" w:pos="1080"/>
          <w:tab w:val="left" w:pos="1440"/>
        </w:tabs>
        <w:rPr>
          <w:rFonts w:ascii="Arial" w:hAnsi="Arial" w:cs="Arial"/>
        </w:rPr>
      </w:pPr>
      <w:r>
        <w:rPr>
          <w:rFonts w:ascii="Arial" w:hAnsi="Arial" w:cs="Arial"/>
          <w:b/>
          <w:bCs/>
        </w:rPr>
        <w:t>To:</w:t>
      </w:r>
      <w:r>
        <w:rPr>
          <w:rFonts w:ascii="Arial" w:hAnsi="Arial" w:cs="Arial"/>
        </w:rPr>
        <w:tab/>
      </w:r>
      <w:r w:rsidR="005E6635">
        <w:rPr>
          <w:rFonts w:ascii="Arial" w:hAnsi="Arial" w:cs="Arial"/>
        </w:rPr>
        <w:t>The University of Texas Health Science Center at Houston</w:t>
      </w:r>
      <w:r>
        <w:rPr>
          <w:rFonts w:ascii="Arial" w:hAnsi="Arial" w:cs="Arial"/>
        </w:rPr>
        <w:t xml:space="preserve"> </w:t>
      </w:r>
    </w:p>
    <w:p w:rsidR="003E3579" w:rsidRDefault="003E3579">
      <w:pPr>
        <w:rPr>
          <w:rFonts w:ascii="Arial" w:hAnsi="Arial" w:cs="Arial"/>
        </w:rPr>
      </w:pPr>
    </w:p>
    <w:p w:rsidR="003E3579" w:rsidRDefault="003E3579" w:rsidP="009C153C">
      <w:pPr>
        <w:tabs>
          <w:tab w:val="left" w:pos="1080"/>
        </w:tabs>
        <w:ind w:left="1080" w:hanging="1080"/>
        <w:jc w:val="left"/>
        <w:rPr>
          <w:rFonts w:ascii="Arial" w:hAnsi="Arial" w:cs="Arial"/>
          <w:u w:val="single"/>
        </w:rPr>
      </w:pPr>
      <w:r>
        <w:rPr>
          <w:rFonts w:ascii="Arial" w:hAnsi="Arial" w:cs="Arial"/>
          <w:b/>
          <w:bCs/>
        </w:rPr>
        <w:t>Ref.:</w:t>
      </w:r>
      <w:r>
        <w:rPr>
          <w:rFonts w:ascii="Arial" w:hAnsi="Arial" w:cs="Arial"/>
        </w:rPr>
        <w:tab/>
      </w:r>
      <w:r w:rsidR="00B64F7C" w:rsidRPr="00847CC9">
        <w:rPr>
          <w:bCs/>
          <w:color w:val="000000"/>
        </w:rPr>
        <w:t>Architectural</w:t>
      </w:r>
      <w:r w:rsidR="00847CC9">
        <w:rPr>
          <w:b/>
          <w:bCs/>
          <w:color w:val="000000"/>
        </w:rPr>
        <w:t xml:space="preserve"> </w:t>
      </w:r>
      <w:r>
        <w:rPr>
          <w:rFonts w:ascii="Arial" w:hAnsi="Arial" w:cs="Arial"/>
        </w:rPr>
        <w:t xml:space="preserve">Services </w:t>
      </w:r>
    </w:p>
    <w:p w:rsidR="003E3579" w:rsidRDefault="003E3579">
      <w:pPr>
        <w:tabs>
          <w:tab w:val="left" w:pos="1080"/>
        </w:tabs>
        <w:rPr>
          <w:rFonts w:ascii="Arial" w:hAnsi="Arial" w:cs="Arial"/>
        </w:rPr>
      </w:pPr>
    </w:p>
    <w:p w:rsidR="003E3579" w:rsidRDefault="009D7FB1">
      <w:pPr>
        <w:tabs>
          <w:tab w:val="left" w:pos="1440"/>
        </w:tabs>
        <w:rPr>
          <w:rFonts w:ascii="Arial" w:hAnsi="Arial" w:cs="Arial"/>
        </w:rPr>
      </w:pPr>
      <w:r>
        <w:rPr>
          <w:rFonts w:ascii="Arial" w:hAnsi="Arial" w:cs="Arial"/>
          <w:b/>
          <w:bCs/>
        </w:rPr>
        <w:t>RFQ</w:t>
      </w:r>
      <w:r w:rsidR="003E3579">
        <w:rPr>
          <w:rFonts w:ascii="Arial" w:hAnsi="Arial" w:cs="Arial"/>
          <w:b/>
          <w:bCs/>
        </w:rPr>
        <w:t xml:space="preserve"> No.:</w:t>
      </w:r>
      <w:r w:rsidR="003E3579">
        <w:rPr>
          <w:rFonts w:ascii="Arial" w:hAnsi="Arial" w:cs="Arial"/>
        </w:rPr>
        <w:t>  </w:t>
      </w:r>
      <w:r w:rsidR="001C2522">
        <w:rPr>
          <w:rFonts w:ascii="Arial" w:hAnsi="Arial" w:cs="Arial"/>
        </w:rPr>
        <w:t>744-Q1909</w:t>
      </w:r>
      <w:r w:rsidR="003E3579">
        <w:rPr>
          <w:rFonts w:ascii="Arial" w:hAnsi="Arial" w:cs="Arial"/>
        </w:rPr>
        <w:t xml:space="preserve"> </w:t>
      </w:r>
    </w:p>
    <w:p w:rsidR="003E3579" w:rsidRDefault="003E3579">
      <w:pPr>
        <w:rPr>
          <w:rFonts w:ascii="Arial" w:hAnsi="Arial" w:cs="Arial"/>
        </w:rPr>
      </w:pPr>
    </w:p>
    <w:p w:rsidR="003E3579" w:rsidRDefault="003E3579">
      <w:pPr>
        <w:rPr>
          <w:rFonts w:ascii="Arial" w:hAnsi="Arial" w:cs="Arial"/>
        </w:rPr>
      </w:pPr>
    </w:p>
    <w:p w:rsidR="003E3579" w:rsidRDefault="003E3579">
      <w:pPr>
        <w:rPr>
          <w:rFonts w:ascii="Arial" w:hAnsi="Arial" w:cs="Arial"/>
        </w:rPr>
      </w:pPr>
    </w:p>
    <w:p w:rsidR="003E3579" w:rsidRDefault="003E3579">
      <w:pPr>
        <w:rPr>
          <w:rFonts w:ascii="Arial" w:hAnsi="Arial" w:cs="Arial"/>
        </w:rPr>
      </w:pPr>
      <w:r>
        <w:rPr>
          <w:rFonts w:ascii="Arial" w:hAnsi="Arial" w:cs="Arial"/>
        </w:rPr>
        <w:t>Ladies and Gentlemen:  </w:t>
      </w:r>
    </w:p>
    <w:p w:rsidR="003E3579" w:rsidRDefault="003E3579">
      <w:pPr>
        <w:rPr>
          <w:rFonts w:ascii="Arial" w:hAnsi="Arial" w:cs="Arial"/>
        </w:rPr>
      </w:pPr>
    </w:p>
    <w:p w:rsidR="003E3579" w:rsidRDefault="003E3579" w:rsidP="00D50D9E">
      <w:pPr>
        <w:rPr>
          <w:rFonts w:ascii="Arial" w:hAnsi="Arial" w:cs="Arial"/>
        </w:rPr>
      </w:pPr>
      <w:r>
        <w:rPr>
          <w:rFonts w:ascii="Arial" w:hAnsi="Arial" w:cs="Arial"/>
        </w:rPr>
        <w:t xml:space="preserve">Having carefully examined all the specifications and requirements of this </w:t>
      </w:r>
      <w:r w:rsidR="009D7FB1">
        <w:rPr>
          <w:rFonts w:ascii="Arial" w:hAnsi="Arial" w:cs="Arial"/>
        </w:rPr>
        <w:t>RFQ</w:t>
      </w:r>
      <w:r>
        <w:rPr>
          <w:rFonts w:ascii="Arial" w:hAnsi="Arial" w:cs="Arial"/>
        </w:rPr>
        <w:t xml:space="preserve"> and any attachments hereto, the undersigned proposes to furnish the </w:t>
      </w:r>
      <w:r w:rsidR="00F75020">
        <w:rPr>
          <w:rFonts w:ascii="Arial" w:hAnsi="Arial" w:cs="Arial"/>
        </w:rPr>
        <w:t>S</w:t>
      </w:r>
      <w:r>
        <w:rPr>
          <w:rFonts w:ascii="Arial" w:hAnsi="Arial" w:cs="Arial"/>
        </w:rPr>
        <w:t xml:space="preserve">ervices </w:t>
      </w:r>
      <w:r w:rsidR="00D50D9E">
        <w:rPr>
          <w:rFonts w:ascii="Arial" w:hAnsi="Arial" w:cs="Arial"/>
        </w:rPr>
        <w:t>in accordance with the schedule provided</w:t>
      </w:r>
      <w:r>
        <w:rPr>
          <w:rFonts w:ascii="Arial" w:hAnsi="Arial" w:cs="Arial"/>
        </w:rPr>
        <w:t xml:space="preserve"> below</w:t>
      </w:r>
      <w:r w:rsidR="00F75020">
        <w:rPr>
          <w:rFonts w:ascii="Arial" w:hAnsi="Arial" w:cs="Arial"/>
        </w:rPr>
        <w:t>:</w:t>
      </w:r>
    </w:p>
    <w:p w:rsidR="003E3579" w:rsidRDefault="003E3579">
      <w:pPr>
        <w:rPr>
          <w:rFonts w:ascii="Arial" w:hAnsi="Arial" w:cs="Arial"/>
        </w:rPr>
      </w:pPr>
    </w:p>
    <w:p w:rsidR="003E3579" w:rsidRPr="00FA05B1" w:rsidRDefault="00F2043C" w:rsidP="00FA05B1">
      <w:pPr>
        <w:tabs>
          <w:tab w:val="left" w:pos="720"/>
        </w:tabs>
        <w:rPr>
          <w:rFonts w:ascii="Arial" w:hAnsi="Arial" w:cs="Arial"/>
        </w:rPr>
      </w:pPr>
      <w:r>
        <w:rPr>
          <w:rFonts w:ascii="Arial" w:hAnsi="Arial" w:cs="Arial"/>
          <w:b/>
          <w:bCs/>
        </w:rPr>
        <w:tab/>
      </w:r>
      <w:r w:rsidR="003E3579">
        <w:rPr>
          <w:rFonts w:ascii="Arial" w:hAnsi="Arial" w:cs="Arial"/>
          <w:b/>
          <w:bCs/>
        </w:rPr>
        <w:t xml:space="preserve">Delivery Schedule of Events and Time Periods </w:t>
      </w:r>
    </w:p>
    <w:p w:rsidR="003E3579" w:rsidRDefault="003E3579">
      <w:pPr>
        <w:tabs>
          <w:tab w:val="left" w:pos="720"/>
        </w:tabs>
        <w:rPr>
          <w:rFonts w:ascii="Arial" w:hAnsi="Arial" w:cs="Arial"/>
        </w:rPr>
      </w:pPr>
    </w:p>
    <w:p w:rsidR="001C2522" w:rsidRPr="001C2522" w:rsidRDefault="003E3579" w:rsidP="001C2522">
      <w:pPr>
        <w:tabs>
          <w:tab w:val="left" w:pos="720"/>
        </w:tabs>
        <w:rPr>
          <w:rFonts w:ascii="Arial" w:hAnsi="Arial" w:cs="Arial"/>
        </w:rPr>
      </w:pPr>
      <w:r>
        <w:rPr>
          <w:rFonts w:ascii="Arial" w:hAnsi="Arial" w:cs="Arial"/>
        </w:rPr>
        <w:tab/>
      </w:r>
      <w:r w:rsidR="001C2522" w:rsidRPr="001C2522">
        <w:rPr>
          <w:rFonts w:ascii="Arial" w:hAnsi="Arial" w:cs="Arial"/>
        </w:rPr>
        <w:t xml:space="preserve">Please provide the number of calendar days to commence services upon receipt of </w:t>
      </w:r>
    </w:p>
    <w:p w:rsidR="001C2522" w:rsidRPr="001C2522" w:rsidRDefault="001C2522" w:rsidP="001C2522">
      <w:pPr>
        <w:tabs>
          <w:tab w:val="left" w:pos="720"/>
        </w:tabs>
        <w:rPr>
          <w:rFonts w:ascii="Arial" w:hAnsi="Arial" w:cs="Arial"/>
        </w:rPr>
      </w:pPr>
      <w:r w:rsidRPr="001C2522">
        <w:rPr>
          <w:rFonts w:ascii="Arial" w:hAnsi="Arial" w:cs="Arial"/>
        </w:rPr>
        <w:tab/>
        <w:t>signed contract:</w:t>
      </w:r>
    </w:p>
    <w:p w:rsidR="001C2522" w:rsidRPr="001C2522" w:rsidRDefault="001C2522" w:rsidP="001C2522">
      <w:pPr>
        <w:rPr>
          <w:rFonts w:ascii="Arial" w:hAnsi="Arial" w:cs="Arial"/>
        </w:rPr>
      </w:pPr>
    </w:p>
    <w:p w:rsidR="001C2522" w:rsidRPr="001C2522" w:rsidRDefault="001C2522" w:rsidP="001C2522">
      <w:pPr>
        <w:rPr>
          <w:rFonts w:ascii="Arial" w:hAnsi="Arial" w:cs="Arial"/>
        </w:rPr>
      </w:pPr>
      <w:r w:rsidRPr="001C2522">
        <w:rPr>
          <w:rFonts w:ascii="Arial" w:hAnsi="Arial" w:cs="Arial"/>
        </w:rPr>
        <w:tab/>
        <w:t xml:space="preserve">_______________________________Calendar Days </w:t>
      </w:r>
    </w:p>
    <w:p w:rsidR="007A3A2B" w:rsidRDefault="007A3A2B" w:rsidP="001C2522">
      <w:pPr>
        <w:tabs>
          <w:tab w:val="left" w:pos="720"/>
        </w:tabs>
        <w:rPr>
          <w:rFonts w:ascii="Arial" w:hAnsi="Arial" w:cs="Arial"/>
          <w:bCs/>
        </w:rPr>
      </w:pPr>
    </w:p>
    <w:p w:rsidR="003E3579" w:rsidRDefault="003E3579" w:rsidP="007A3A2B">
      <w:pPr>
        <w:rPr>
          <w:rFonts w:ascii="Arial" w:hAnsi="Arial" w:cs="Arial"/>
        </w:rPr>
      </w:pPr>
    </w:p>
    <w:p w:rsidR="003E3579" w:rsidRDefault="003E3579">
      <w:pPr>
        <w:tabs>
          <w:tab w:val="left" w:pos="4320"/>
          <w:tab w:val="left" w:pos="5760"/>
        </w:tabs>
        <w:rPr>
          <w:rFonts w:ascii="Arial" w:hAnsi="Arial" w:cs="Arial"/>
        </w:rPr>
      </w:pPr>
      <w:r>
        <w:rPr>
          <w:rFonts w:ascii="Arial" w:hAnsi="Arial" w:cs="Arial"/>
        </w:rPr>
        <w:tab/>
        <w:t xml:space="preserve">Respectfully </w:t>
      </w:r>
      <w:r w:rsidR="00025AA8">
        <w:rPr>
          <w:rFonts w:ascii="Arial" w:hAnsi="Arial" w:cs="Arial"/>
        </w:rPr>
        <w:t>submitted</w:t>
      </w:r>
      <w:r>
        <w:rPr>
          <w:rFonts w:ascii="Arial" w:hAnsi="Arial" w:cs="Arial"/>
        </w:rPr>
        <w:t xml:space="preserve">, </w:t>
      </w:r>
    </w:p>
    <w:p w:rsidR="003E3579" w:rsidRDefault="003E3579">
      <w:pPr>
        <w:rPr>
          <w:rFonts w:ascii="Arial" w:hAnsi="Arial" w:cs="Arial"/>
        </w:rPr>
      </w:pPr>
    </w:p>
    <w:p w:rsidR="003E3579" w:rsidRDefault="003E3579">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bCs/>
        </w:rPr>
        <w:t>Pro</w:t>
      </w:r>
      <w:r w:rsidR="0052366F">
        <w:rPr>
          <w:rFonts w:ascii="Arial" w:hAnsi="Arial" w:cs="Arial"/>
          <w:b/>
          <w:bCs/>
        </w:rPr>
        <w:t>fessional</w:t>
      </w:r>
      <w:r>
        <w:rPr>
          <w:rFonts w:ascii="Arial" w:hAnsi="Arial" w:cs="Arial"/>
          <w:b/>
          <w:bCs/>
        </w:rPr>
        <w:t>:</w:t>
      </w:r>
      <w:r>
        <w:rPr>
          <w:rFonts w:ascii="Arial" w:hAnsi="Arial" w:cs="Arial"/>
        </w:rPr>
        <w:t xml:space="preserve"> ____________________________</w:t>
      </w:r>
    </w:p>
    <w:p w:rsidR="003E3579" w:rsidRDefault="003E3579">
      <w:pPr>
        <w:rPr>
          <w:rFonts w:ascii="Arial" w:hAnsi="Arial" w:cs="Arial"/>
        </w:rPr>
      </w:pPr>
    </w:p>
    <w:p w:rsidR="003E3579" w:rsidRDefault="003E3579">
      <w:pPr>
        <w:ind w:left="5040"/>
        <w:rPr>
          <w:rFonts w:ascii="Arial" w:hAnsi="Arial" w:cs="Arial"/>
        </w:rPr>
      </w:pPr>
      <w:r>
        <w:rPr>
          <w:rFonts w:ascii="Arial" w:hAnsi="Arial" w:cs="Arial"/>
          <w:b/>
          <w:bCs/>
        </w:rPr>
        <w:t>By:</w:t>
      </w:r>
      <w:r>
        <w:rPr>
          <w:rFonts w:ascii="Arial" w:hAnsi="Arial" w:cs="Arial"/>
        </w:rPr>
        <w:t xml:space="preserve">  ___________________________ </w:t>
      </w:r>
    </w:p>
    <w:p w:rsidR="003E3579" w:rsidRDefault="003E3579">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(Authorized Signature for Pro</w:t>
      </w:r>
      <w:r w:rsidR="0052366F">
        <w:rPr>
          <w:rFonts w:ascii="Arial" w:hAnsi="Arial" w:cs="Arial"/>
        </w:rPr>
        <w:t>fessional</w:t>
      </w:r>
      <w:r>
        <w:rPr>
          <w:rFonts w:ascii="Arial" w:hAnsi="Arial" w:cs="Arial"/>
        </w:rPr>
        <w:t xml:space="preserve">) </w:t>
      </w:r>
    </w:p>
    <w:p w:rsidR="005E6635" w:rsidRDefault="005E6635">
      <w:pPr>
        <w:ind w:left="4320" w:firstLine="720"/>
        <w:rPr>
          <w:rFonts w:ascii="Arial" w:hAnsi="Arial" w:cs="Arial"/>
          <w:b/>
          <w:bCs/>
        </w:rPr>
      </w:pPr>
    </w:p>
    <w:p w:rsidR="003E3579" w:rsidRDefault="003E3579">
      <w:pPr>
        <w:ind w:left="4320" w:firstLine="720"/>
        <w:rPr>
          <w:rFonts w:ascii="Arial" w:hAnsi="Arial" w:cs="Arial"/>
        </w:rPr>
      </w:pPr>
      <w:r>
        <w:rPr>
          <w:rFonts w:ascii="Arial" w:hAnsi="Arial" w:cs="Arial"/>
          <w:b/>
          <w:bCs/>
        </w:rPr>
        <w:t>Name:</w:t>
      </w:r>
      <w:r>
        <w:rPr>
          <w:rFonts w:ascii="Arial" w:hAnsi="Arial" w:cs="Arial"/>
        </w:rPr>
        <w:t xml:space="preserve">  _________________________ </w:t>
      </w:r>
    </w:p>
    <w:p w:rsidR="005E6635" w:rsidRDefault="005E6635">
      <w:pPr>
        <w:ind w:left="4320" w:firstLine="720"/>
        <w:rPr>
          <w:rFonts w:ascii="Arial" w:hAnsi="Arial" w:cs="Arial"/>
          <w:b/>
          <w:bCs/>
        </w:rPr>
      </w:pPr>
    </w:p>
    <w:p w:rsidR="003E3579" w:rsidRDefault="003E3579">
      <w:pPr>
        <w:ind w:left="4320" w:firstLine="720"/>
        <w:rPr>
          <w:rFonts w:ascii="Arial" w:hAnsi="Arial" w:cs="Arial"/>
        </w:rPr>
      </w:pPr>
      <w:r>
        <w:rPr>
          <w:rFonts w:ascii="Arial" w:hAnsi="Arial" w:cs="Arial"/>
          <w:b/>
          <w:bCs/>
        </w:rPr>
        <w:t>Title:</w:t>
      </w:r>
      <w:r>
        <w:rPr>
          <w:rFonts w:ascii="Arial" w:hAnsi="Arial" w:cs="Arial"/>
        </w:rPr>
        <w:t xml:space="preserve">  __________________________ </w:t>
      </w:r>
    </w:p>
    <w:p w:rsidR="003E3579" w:rsidRDefault="003E3579">
      <w:pPr>
        <w:ind w:left="4320" w:firstLine="720"/>
        <w:rPr>
          <w:rFonts w:ascii="Arial" w:hAnsi="Arial" w:cs="Arial"/>
        </w:rPr>
      </w:pPr>
    </w:p>
    <w:p w:rsidR="00F2043C" w:rsidRDefault="00F2043C">
      <w:pPr>
        <w:ind w:left="4320" w:firstLine="720"/>
        <w:rPr>
          <w:rFonts w:ascii="Arial" w:hAnsi="Arial" w:cs="Arial"/>
        </w:rPr>
      </w:pPr>
    </w:p>
    <w:p w:rsidR="003E3579" w:rsidRDefault="003E3579" w:rsidP="007C7863">
      <w:pPr>
        <w:tabs>
          <w:tab w:val="left" w:pos="810"/>
          <w:tab w:val="left" w:pos="5040"/>
          <w:tab w:val="left" w:pos="5760"/>
          <w:tab w:val="left" w:pos="6480"/>
          <w:tab w:val="left" w:pos="7200"/>
          <w:tab w:val="left" w:pos="7920"/>
          <w:tab w:val="left" w:pos="8190"/>
          <w:tab w:val="left" w:pos="8550"/>
          <w:tab w:val="left" w:pos="9630"/>
          <w:tab w:val="left" w:pos="10350"/>
        </w:tabs>
      </w:pPr>
      <w:r>
        <w:rPr>
          <w:b/>
          <w:bCs/>
        </w:rPr>
        <w:tab/>
      </w:r>
      <w:r>
        <w:rPr>
          <w:b/>
          <w:bCs/>
        </w:rPr>
        <w:tab/>
        <w:t>Date:</w:t>
      </w:r>
      <w:r>
        <w:t>  _____________________</w:t>
      </w:r>
      <w:r w:rsidR="00995D95">
        <w:t>_____</w:t>
      </w:r>
    </w:p>
    <w:p w:rsidR="003E3579" w:rsidRDefault="003E3579">
      <w:pPr>
        <w:sectPr w:rsidR="003E3579">
          <w:pgSz w:w="12240" w:h="15840" w:code="1"/>
          <w:pgMar w:top="1152" w:right="1440" w:bottom="1008" w:left="1440" w:header="576" w:footer="576" w:gutter="0"/>
          <w:cols w:space="720"/>
        </w:sectPr>
      </w:pPr>
    </w:p>
    <w:p w:rsidR="003E3579" w:rsidRDefault="003E3579">
      <w:pPr>
        <w:pStyle w:val="Heading9"/>
        <w:jc w:val="center"/>
        <w:rPr>
          <w:rFonts w:ascii="Arial" w:hAnsi="Arial" w:cs="Arial"/>
        </w:rPr>
      </w:pPr>
      <w:r>
        <w:rPr>
          <w:rFonts w:ascii="Arial" w:hAnsi="Arial" w:cs="Arial"/>
        </w:rPr>
        <w:lastRenderedPageBreak/>
        <w:t>APPENDIX ONE</w:t>
      </w:r>
    </w:p>
    <w:p w:rsidR="003E3579" w:rsidRDefault="003E3579">
      <w:pPr>
        <w:pStyle w:val="Heading9"/>
        <w:jc w:val="center"/>
        <w:rPr>
          <w:rFonts w:ascii="Arial" w:hAnsi="Arial" w:cs="Arial"/>
        </w:rPr>
      </w:pPr>
    </w:p>
    <w:p w:rsidR="003E3579" w:rsidRDefault="0052366F">
      <w:pPr>
        <w:pStyle w:val="Heading9"/>
        <w:jc w:val="center"/>
        <w:rPr>
          <w:rFonts w:ascii="Arial" w:hAnsi="Arial" w:cs="Arial"/>
        </w:rPr>
      </w:pPr>
      <w:r>
        <w:rPr>
          <w:rFonts w:ascii="Arial" w:hAnsi="Arial" w:cs="Arial"/>
        </w:rPr>
        <w:t>SUBMISSION</w:t>
      </w:r>
      <w:r w:rsidR="003E3579">
        <w:rPr>
          <w:rFonts w:ascii="Arial" w:hAnsi="Arial" w:cs="Arial"/>
        </w:rPr>
        <w:t xml:space="preserve"> REQUIREMENTS</w:t>
      </w:r>
    </w:p>
    <w:p w:rsidR="003E3579" w:rsidRDefault="003E3579">
      <w:pPr>
        <w:rPr>
          <w:rFonts w:ascii="Arial" w:hAnsi="Arial" w:cs="Arial"/>
          <w:bCs/>
        </w:rPr>
      </w:pPr>
    </w:p>
    <w:p w:rsidR="003E3579" w:rsidRDefault="003E3579">
      <w:pPr>
        <w:rPr>
          <w:rFonts w:ascii="Arial" w:hAnsi="Arial" w:cs="Arial"/>
          <w:bCs/>
        </w:rPr>
      </w:pPr>
    </w:p>
    <w:p w:rsidR="003E3579" w:rsidRDefault="003E3579">
      <w:pPr>
        <w:pStyle w:val="Heading9"/>
        <w:jc w:val="center"/>
        <w:rPr>
          <w:rFonts w:ascii="Arial" w:hAnsi="Arial" w:cs="Arial"/>
          <w:caps/>
          <w:u w:val="single"/>
        </w:rPr>
      </w:pPr>
      <w:r>
        <w:rPr>
          <w:rFonts w:ascii="Arial" w:hAnsi="Arial" w:cs="Arial"/>
          <w:caps/>
          <w:u w:val="single"/>
        </w:rPr>
        <w:t>TABLE OF CONTENTS</w:t>
      </w:r>
    </w:p>
    <w:p w:rsidR="003E3579" w:rsidRDefault="003E3579">
      <w:pPr>
        <w:pStyle w:val="Heading9"/>
        <w:rPr>
          <w:rFonts w:ascii="Arial" w:hAnsi="Arial" w:cs="Arial"/>
          <w:b w:val="0"/>
          <w:bCs/>
        </w:rPr>
      </w:pPr>
    </w:p>
    <w:p w:rsidR="003E3579" w:rsidRDefault="003E3579">
      <w:pPr>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GENERAL INFORMATION</w:t>
      </w:r>
      <w:r>
        <w:rPr>
          <w:rFonts w:cs="Arial"/>
          <w:b w:val="0"/>
          <w:bCs/>
          <w:u w:val="none"/>
        </w:rPr>
        <w:tab/>
        <w:t>12</w:t>
      </w:r>
    </w:p>
    <w:p w:rsidR="003E3579" w:rsidRDefault="003E3579">
      <w:pPr>
        <w:tabs>
          <w:tab w:val="left" w:pos="720"/>
          <w:tab w:val="left" w:pos="1440"/>
          <w:tab w:val="left" w:leader="dot" w:pos="2160"/>
          <w:tab w:val="left" w:leader="dot" w:pos="2880"/>
          <w:tab w:val="left" w:leader="dot" w:pos="9360"/>
        </w:tabs>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EXECUTION OF OFFER</w:t>
      </w:r>
      <w:r>
        <w:rPr>
          <w:rFonts w:cs="Arial"/>
          <w:b w:val="0"/>
          <w:u w:val="none"/>
        </w:rPr>
        <w:tab/>
        <w:t>18</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lang w:val="fr-FR"/>
        </w:rPr>
      </w:pPr>
      <w:r>
        <w:rPr>
          <w:rFonts w:ascii="Arial" w:hAnsi="Arial" w:cs="Arial"/>
          <w:b/>
          <w:bCs/>
          <w:lang w:val="fr-FR"/>
        </w:rPr>
        <w:t xml:space="preserve">SECTION 3:  </w:t>
      </w:r>
      <w:r w:rsidR="00715B83">
        <w:rPr>
          <w:rFonts w:ascii="Arial" w:hAnsi="Arial" w:cs="Arial"/>
          <w:b/>
          <w:bCs/>
          <w:lang w:val="fr-FR"/>
        </w:rPr>
        <w:tab/>
      </w:r>
      <w:r w:rsidR="00715B83">
        <w:rPr>
          <w:rFonts w:ascii="Arial" w:hAnsi="Arial" w:cs="Arial"/>
          <w:b/>
          <w:bCs/>
          <w:u w:val="single"/>
          <w:lang w:val="fr-FR"/>
        </w:rPr>
        <w:t>NOT USED</w:t>
      </w:r>
      <w:r w:rsidR="00715B83" w:rsidRPr="00715B83">
        <w:rPr>
          <w:rFonts w:ascii="Arial" w:hAnsi="Arial" w:cs="Arial"/>
          <w:b/>
          <w:bCs/>
          <w:lang w:val="fr-FR"/>
        </w:rPr>
        <w:t xml:space="preserve"> </w:t>
      </w:r>
      <w:r>
        <w:rPr>
          <w:rFonts w:ascii="Arial" w:hAnsi="Arial" w:cs="Arial"/>
          <w:lang w:val="fr-FR"/>
        </w:rPr>
        <w:t>22</w:t>
      </w:r>
    </w:p>
    <w:p w:rsidR="003E3579" w:rsidRDefault="003E3579">
      <w:pPr>
        <w:tabs>
          <w:tab w:val="left" w:pos="720"/>
          <w:tab w:val="left" w:pos="1440"/>
          <w:tab w:val="left" w:leader="dot" w:pos="2160"/>
          <w:tab w:val="left" w:leader="dot" w:pos="9360"/>
        </w:tabs>
        <w:rPr>
          <w:rFonts w:ascii="Arial" w:hAnsi="Arial" w:cs="Arial"/>
          <w:lang w:val="fr-FR"/>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ADDENDA CHECKLIST</w:t>
      </w:r>
      <w:r>
        <w:rPr>
          <w:rFonts w:ascii="Arial" w:hAnsi="Arial" w:cs="Arial"/>
        </w:rPr>
        <w:tab/>
        <w:t>27</w:t>
      </w:r>
    </w:p>
    <w:p w:rsidR="003E3579" w:rsidRDefault="003E3579">
      <w:pPr>
        <w:tabs>
          <w:tab w:val="left" w:pos="720"/>
          <w:tab w:val="left" w:pos="1440"/>
          <w:tab w:val="left" w:leader="dot" w:pos="2160"/>
          <w:tab w:val="left" w:leader="dot" w:pos="9360"/>
        </w:tabs>
        <w:rPr>
          <w:rFonts w:ascii="Arial" w:hAnsi="Arial" w:cs="Arial"/>
          <w:sz w:val="18"/>
        </w:rPr>
      </w:pPr>
    </w:p>
    <w:p w:rsidR="003E3579" w:rsidRDefault="003E3579">
      <w:pPr>
        <w:jc w:val="center"/>
        <w:rPr>
          <w:rFonts w:ascii="Arial" w:hAnsi="Arial" w:cs="Arial"/>
          <w:b/>
          <w:bCs/>
          <w:sz w:val="18"/>
        </w:rPr>
      </w:pPr>
    </w:p>
    <w:p w:rsidR="003E3579" w:rsidRDefault="003E3579">
      <w:pPr>
        <w:jc w:val="center"/>
        <w:rPr>
          <w:rFonts w:ascii="Arial" w:hAnsi="Arial" w:cs="Arial"/>
          <w:b/>
          <w:bCs/>
          <w:sz w:val="18"/>
        </w:rPr>
        <w:sectPr w:rsidR="003E3579">
          <w:headerReference w:type="default" r:id="rId14"/>
          <w:footerReference w:type="default" r:id="rId15"/>
          <w:pgSz w:w="12240" w:h="15840" w:code="1"/>
          <w:pgMar w:top="1152" w:right="1440" w:bottom="1008" w:left="1440" w:header="576" w:footer="576" w:gutter="0"/>
          <w:pgNumType w:fmt="lowerRoman" w:start="1"/>
          <w:cols w:space="720"/>
        </w:sectPr>
      </w:pPr>
    </w:p>
    <w:p w:rsidR="003E3579" w:rsidRDefault="003E3579">
      <w:pPr>
        <w:jc w:val="center"/>
        <w:rPr>
          <w:rFonts w:ascii="Arial" w:hAnsi="Arial" w:cs="Arial"/>
          <w:b/>
          <w:bCs/>
          <w:sz w:val="16"/>
        </w:rPr>
      </w:pPr>
      <w:r>
        <w:rPr>
          <w:rFonts w:ascii="Arial" w:hAnsi="Arial" w:cs="Arial"/>
          <w:b/>
          <w:bCs/>
          <w:sz w:val="16"/>
        </w:rPr>
        <w:lastRenderedPageBreak/>
        <w:t>SECTION 1</w:t>
      </w:r>
    </w:p>
    <w:p w:rsidR="003E3579" w:rsidRDefault="003E3579">
      <w:pPr>
        <w:jc w:val="center"/>
        <w:rPr>
          <w:rFonts w:ascii="Arial" w:hAnsi="Arial" w:cs="Arial"/>
          <w:b/>
          <w:bCs/>
          <w:sz w:val="16"/>
        </w:rPr>
      </w:pPr>
    </w:p>
    <w:p w:rsidR="003E3579" w:rsidRDefault="003E3579">
      <w:pPr>
        <w:jc w:val="center"/>
        <w:rPr>
          <w:rFonts w:ascii="Arial" w:hAnsi="Arial" w:cs="Arial"/>
          <w:b/>
          <w:bCs/>
          <w:sz w:val="16"/>
          <w:u w:val="single"/>
        </w:rPr>
      </w:pPr>
      <w:r>
        <w:rPr>
          <w:rFonts w:ascii="Arial" w:hAnsi="Arial" w:cs="Arial"/>
          <w:b/>
          <w:bCs/>
          <w:sz w:val="16"/>
          <w:u w:val="single"/>
        </w:rPr>
        <w:t>GENERAL INFORMATION</w:t>
      </w:r>
    </w:p>
    <w:p w:rsidR="003E3579" w:rsidRDefault="003E3579">
      <w:pPr>
        <w:jc w:val="center"/>
        <w:rPr>
          <w:rFonts w:ascii="Arial" w:hAnsi="Arial" w:cs="Arial"/>
          <w:b/>
          <w:bCs/>
          <w:sz w:val="16"/>
          <w:u w:val="single"/>
        </w:rPr>
      </w:pPr>
    </w:p>
    <w:p w:rsidR="003E3579" w:rsidRDefault="003E3579">
      <w:pPr>
        <w:rPr>
          <w:rFonts w:ascii="Arial" w:hAnsi="Arial" w:cs="Arial"/>
          <w:b/>
          <w:sz w:val="16"/>
        </w:rPr>
      </w:pPr>
      <w:r>
        <w:rPr>
          <w:rFonts w:ascii="Arial" w:hAnsi="Arial" w:cs="Arial"/>
          <w:b/>
          <w:sz w:val="16"/>
        </w:rPr>
        <w:t>1.1</w:t>
      </w:r>
      <w:r>
        <w:rPr>
          <w:rFonts w:ascii="Arial" w:hAnsi="Arial" w:cs="Arial"/>
          <w:b/>
          <w:sz w:val="16"/>
        </w:rPr>
        <w:tab/>
        <w:t xml:space="preserve">Purpose </w:t>
      </w:r>
    </w:p>
    <w:p w:rsidR="003E3579" w:rsidRDefault="003E3579">
      <w:pPr>
        <w:rPr>
          <w:rFonts w:ascii="Arial" w:hAnsi="Arial" w:cs="Arial"/>
          <w:sz w:val="16"/>
        </w:rPr>
      </w:pPr>
    </w:p>
    <w:p w:rsidR="003E3579" w:rsidRDefault="003E3579">
      <w:pPr>
        <w:ind w:left="720"/>
        <w:rPr>
          <w:rFonts w:ascii="Arial" w:hAnsi="Arial" w:cs="Arial"/>
          <w:sz w:val="16"/>
        </w:rPr>
      </w:pPr>
      <w:r>
        <w:rPr>
          <w:rFonts w:ascii="Arial" w:hAnsi="Arial" w:cs="Arial"/>
          <w:sz w:val="16"/>
        </w:rPr>
        <w:t xml:space="preserve">University is soliciting competitive sealed </w:t>
      </w:r>
      <w:r w:rsidR="0092369F">
        <w:rPr>
          <w:rFonts w:ascii="Arial" w:hAnsi="Arial" w:cs="Arial"/>
          <w:sz w:val="16"/>
        </w:rPr>
        <w:t>proposals</w:t>
      </w:r>
      <w:r>
        <w:rPr>
          <w:rFonts w:ascii="Arial" w:hAnsi="Arial" w:cs="Arial"/>
          <w:sz w:val="16"/>
        </w:rPr>
        <w:t xml:space="preserve"> from </w:t>
      </w:r>
      <w:r w:rsidR="000446C5">
        <w:rPr>
          <w:rFonts w:ascii="Arial" w:hAnsi="Arial" w:cs="Arial"/>
          <w:sz w:val="16"/>
        </w:rPr>
        <w:t>Professionals</w:t>
      </w:r>
      <w:r>
        <w:rPr>
          <w:rFonts w:ascii="Arial" w:hAnsi="Arial" w:cs="Arial"/>
          <w:sz w:val="16"/>
        </w:rPr>
        <w:t xml:space="preserve"> having suitable qualifications and experience providing services in accordance with the terms, conditions and requirements set forth in this </w:t>
      </w:r>
      <w:r w:rsidR="009D7FB1">
        <w:rPr>
          <w:rFonts w:ascii="Arial" w:hAnsi="Arial" w:cs="Arial"/>
          <w:bCs/>
          <w:sz w:val="16"/>
        </w:rPr>
        <w:t>RFQ</w:t>
      </w:r>
      <w:r>
        <w:rPr>
          <w:rFonts w:ascii="Arial" w:hAnsi="Arial" w:cs="Arial"/>
          <w:bCs/>
          <w:sz w:val="16"/>
        </w:rPr>
        <w:t>.</w:t>
      </w:r>
      <w:r>
        <w:rPr>
          <w:rFonts w:ascii="Arial" w:hAnsi="Arial" w:cs="Arial"/>
          <w:sz w:val="16"/>
        </w:rPr>
        <w:t xml:space="preserve"> This </w:t>
      </w:r>
      <w:r w:rsidR="009D7FB1">
        <w:rPr>
          <w:rFonts w:ascii="Arial" w:hAnsi="Arial" w:cs="Arial"/>
          <w:sz w:val="16"/>
        </w:rPr>
        <w:t>RFQ</w:t>
      </w:r>
      <w:r>
        <w:rPr>
          <w:rFonts w:ascii="Arial" w:hAnsi="Arial" w:cs="Arial"/>
          <w:sz w:val="16"/>
        </w:rPr>
        <w:t xml:space="preserve"> provides sufficient information for intereste</w:t>
      </w:r>
      <w:r w:rsidR="00A65192">
        <w:rPr>
          <w:rFonts w:ascii="Arial" w:hAnsi="Arial" w:cs="Arial"/>
          <w:sz w:val="16"/>
        </w:rPr>
        <w:t xml:space="preserve">d parties to prepare and </w:t>
      </w:r>
      <w:r w:rsidR="0000239B">
        <w:rPr>
          <w:rFonts w:ascii="Arial" w:hAnsi="Arial" w:cs="Arial"/>
          <w:sz w:val="16"/>
        </w:rPr>
        <w:t>provide</w:t>
      </w:r>
      <w:r w:rsidR="00A65192">
        <w:rPr>
          <w:rFonts w:ascii="Arial" w:hAnsi="Arial" w:cs="Arial"/>
          <w:sz w:val="16"/>
        </w:rPr>
        <w:t xml:space="preserve"> </w:t>
      </w:r>
      <w:r w:rsidR="0092369F">
        <w:rPr>
          <w:rFonts w:ascii="Arial" w:hAnsi="Arial" w:cs="Arial"/>
          <w:sz w:val="16"/>
        </w:rPr>
        <w:t>proposals</w:t>
      </w:r>
      <w:r w:rsidR="00A65192">
        <w:rPr>
          <w:rFonts w:ascii="Arial" w:hAnsi="Arial" w:cs="Arial"/>
          <w:sz w:val="16"/>
        </w:rPr>
        <w:t xml:space="preserve"> </w:t>
      </w:r>
      <w:r>
        <w:rPr>
          <w:rFonts w:ascii="Arial" w:hAnsi="Arial" w:cs="Arial"/>
          <w:sz w:val="16"/>
        </w:rPr>
        <w:t xml:space="preserve">for consideration by University. </w:t>
      </w:r>
    </w:p>
    <w:p w:rsidR="003E3579" w:rsidRDefault="003E3579">
      <w:pPr>
        <w:ind w:left="720"/>
        <w:rPr>
          <w:rFonts w:ascii="Arial" w:hAnsi="Arial" w:cs="Arial"/>
          <w:sz w:val="16"/>
        </w:rPr>
      </w:pPr>
    </w:p>
    <w:p w:rsidR="003E3579" w:rsidRDefault="003E3579" w:rsidP="0000239B">
      <w:pPr>
        <w:ind w:left="720"/>
        <w:rPr>
          <w:rFonts w:ascii="Arial" w:hAnsi="Arial" w:cs="Arial"/>
          <w:sz w:val="16"/>
        </w:rPr>
      </w:pPr>
      <w:r>
        <w:rPr>
          <w:rFonts w:ascii="Arial" w:hAnsi="Arial" w:cs="Arial"/>
          <w:sz w:val="16"/>
        </w:rPr>
        <w:t xml:space="preserve">By </w:t>
      </w:r>
      <w:r w:rsidR="0000239B">
        <w:rPr>
          <w:rFonts w:ascii="Arial" w:hAnsi="Arial" w:cs="Arial"/>
          <w:sz w:val="16"/>
        </w:rPr>
        <w:t>provid</w:t>
      </w:r>
      <w:r w:rsidR="00A65192">
        <w:rPr>
          <w:rFonts w:ascii="Arial" w:hAnsi="Arial" w:cs="Arial"/>
          <w:sz w:val="16"/>
        </w:rPr>
        <w:t>ing</w:t>
      </w:r>
      <w:r>
        <w:rPr>
          <w:rFonts w:ascii="Arial" w:hAnsi="Arial" w:cs="Arial"/>
          <w:sz w:val="16"/>
        </w:rPr>
        <w:t xml:space="preserve"> a </w:t>
      </w:r>
      <w:r w:rsidR="00A4201A">
        <w:rPr>
          <w:rFonts w:ascii="Arial" w:hAnsi="Arial" w:cs="Arial"/>
          <w:sz w:val="16"/>
        </w:rPr>
        <w:t>proposal</w:t>
      </w:r>
      <w:r>
        <w:rPr>
          <w:rFonts w:ascii="Arial" w:hAnsi="Arial" w:cs="Arial"/>
          <w:sz w:val="16"/>
        </w:rPr>
        <w:t>, Pro</w:t>
      </w:r>
      <w:r w:rsidR="00A65192">
        <w:rPr>
          <w:rFonts w:ascii="Arial" w:hAnsi="Arial" w:cs="Arial"/>
          <w:sz w:val="16"/>
        </w:rPr>
        <w:t xml:space="preserve">fessional </w:t>
      </w:r>
      <w:r>
        <w:rPr>
          <w:rFonts w:ascii="Arial" w:hAnsi="Arial" w:cs="Arial"/>
          <w:sz w:val="16"/>
        </w:rPr>
        <w:t xml:space="preserve">certifies that it understands this </w:t>
      </w:r>
      <w:r w:rsidR="009D7FB1">
        <w:rPr>
          <w:rFonts w:ascii="Arial" w:hAnsi="Arial" w:cs="Arial"/>
          <w:sz w:val="16"/>
        </w:rPr>
        <w:t>RFQ</w:t>
      </w:r>
      <w:r>
        <w:rPr>
          <w:rFonts w:ascii="Arial" w:hAnsi="Arial" w:cs="Arial"/>
          <w:sz w:val="16"/>
        </w:rPr>
        <w:t xml:space="preserve"> and has full knowledge of the scope, nature, quality, and quantity of the services to be performed, the detailed requirements of the services to be provided, and the conditions under which such services are to be performed. </w:t>
      </w:r>
      <w:r w:rsidR="00A65192">
        <w:rPr>
          <w:rFonts w:ascii="Arial" w:hAnsi="Arial" w:cs="Arial"/>
          <w:sz w:val="16"/>
        </w:rPr>
        <w:t>Professional</w:t>
      </w:r>
      <w:r>
        <w:rPr>
          <w:rFonts w:ascii="Arial" w:hAnsi="Arial" w:cs="Arial"/>
          <w:sz w:val="16"/>
        </w:rPr>
        <w:t xml:space="preserve"> also certifies that it understands that all costs relating to preparing a response to this </w:t>
      </w:r>
      <w:r w:rsidR="009D7FB1">
        <w:rPr>
          <w:rFonts w:ascii="Arial" w:hAnsi="Arial" w:cs="Arial"/>
          <w:sz w:val="16"/>
        </w:rPr>
        <w:t>RFQ</w:t>
      </w:r>
      <w:r>
        <w:rPr>
          <w:rFonts w:ascii="Arial" w:hAnsi="Arial" w:cs="Arial"/>
          <w:sz w:val="16"/>
        </w:rPr>
        <w:t xml:space="preserve"> will be the sole responsibility of </w:t>
      </w:r>
      <w:r w:rsidR="00F25E2C">
        <w:rPr>
          <w:rFonts w:ascii="Arial" w:hAnsi="Arial" w:cs="Arial"/>
          <w:sz w:val="16"/>
        </w:rPr>
        <w:t>Professional</w:t>
      </w:r>
      <w:r>
        <w:rPr>
          <w:rFonts w:ascii="Arial" w:hAnsi="Arial" w:cs="Arial"/>
          <w:sz w:val="16"/>
        </w:rPr>
        <w:t xml:space="preserve">. </w:t>
      </w:r>
    </w:p>
    <w:p w:rsidR="003E3579" w:rsidRDefault="003E3579">
      <w:pPr>
        <w:ind w:left="720"/>
        <w:rPr>
          <w:rFonts w:ascii="Arial" w:hAnsi="Arial" w:cs="Arial"/>
          <w:sz w:val="16"/>
        </w:rPr>
      </w:pPr>
    </w:p>
    <w:p w:rsidR="003E3579" w:rsidRDefault="003E3579" w:rsidP="0000239B">
      <w:pPr>
        <w:ind w:left="720"/>
        <w:rPr>
          <w:rFonts w:ascii="Arial" w:hAnsi="Arial" w:cs="Arial"/>
          <w:sz w:val="16"/>
        </w:rPr>
      </w:pPr>
      <w:r>
        <w:rPr>
          <w:rFonts w:ascii="Arial" w:hAnsi="Arial" w:cs="Arial"/>
          <w:sz w:val="16"/>
        </w:rPr>
        <w:t>PRO</w:t>
      </w:r>
      <w:r w:rsidR="00E209E1">
        <w:rPr>
          <w:rFonts w:ascii="Arial" w:hAnsi="Arial" w:cs="Arial"/>
          <w:sz w:val="16"/>
        </w:rPr>
        <w:t>FESSIONAL</w:t>
      </w:r>
      <w:r>
        <w:rPr>
          <w:rFonts w:ascii="Arial" w:hAnsi="Arial" w:cs="Arial"/>
          <w:sz w:val="16"/>
        </w:rPr>
        <w:t xml:space="preserve"> IS CAUTIONED TO READ THE INFORMATION CONTAINED IN THIS </w:t>
      </w:r>
      <w:r w:rsidR="009D7FB1">
        <w:rPr>
          <w:rFonts w:ascii="Arial" w:hAnsi="Arial" w:cs="Arial"/>
          <w:sz w:val="16"/>
        </w:rPr>
        <w:t>RFQ</w:t>
      </w:r>
      <w:r>
        <w:rPr>
          <w:rFonts w:ascii="Arial" w:hAnsi="Arial" w:cs="Arial"/>
          <w:sz w:val="16"/>
        </w:rPr>
        <w:t xml:space="preserve"> CAREFULLY AND TO </w:t>
      </w:r>
      <w:r w:rsidR="0000239B">
        <w:rPr>
          <w:rFonts w:ascii="Arial" w:hAnsi="Arial" w:cs="Arial"/>
          <w:sz w:val="16"/>
        </w:rPr>
        <w:t>PROVIDE</w:t>
      </w:r>
      <w:r>
        <w:rPr>
          <w:rFonts w:ascii="Arial" w:hAnsi="Arial" w:cs="Arial"/>
          <w:sz w:val="16"/>
        </w:rPr>
        <w:t xml:space="preserve"> A COMPLETE RESPONSE TO ALL REQUIREMENTS AND QUESTIONS AS DIRECTED. </w:t>
      </w:r>
    </w:p>
    <w:p w:rsidR="003E3579" w:rsidRDefault="003E3579">
      <w:pPr>
        <w:rPr>
          <w:rFonts w:ascii="Arial" w:hAnsi="Arial" w:cs="Arial"/>
          <w:sz w:val="16"/>
        </w:rPr>
      </w:pPr>
    </w:p>
    <w:p w:rsidR="003E3579" w:rsidRDefault="003E3579">
      <w:pPr>
        <w:rPr>
          <w:rFonts w:ascii="Arial" w:hAnsi="Arial" w:cs="Arial"/>
          <w:sz w:val="16"/>
        </w:rPr>
      </w:pPr>
      <w:r>
        <w:rPr>
          <w:rFonts w:ascii="Arial" w:hAnsi="Arial" w:cs="Arial"/>
          <w:b/>
          <w:bCs/>
          <w:sz w:val="16"/>
        </w:rPr>
        <w:t>1.2</w:t>
      </w:r>
      <w:r>
        <w:rPr>
          <w:rFonts w:ascii="Arial" w:hAnsi="Arial" w:cs="Arial"/>
          <w:b/>
          <w:bCs/>
          <w:sz w:val="16"/>
        </w:rPr>
        <w:tab/>
        <w:t>Inquiries and Interpretations</w:t>
      </w:r>
    </w:p>
    <w:p w:rsidR="003E3579" w:rsidRDefault="003E3579">
      <w:pPr>
        <w:rPr>
          <w:rFonts w:ascii="Arial" w:hAnsi="Arial" w:cs="Arial"/>
          <w:sz w:val="16"/>
        </w:rPr>
      </w:pPr>
    </w:p>
    <w:p w:rsidR="003E3579" w:rsidRDefault="003E3579">
      <w:pPr>
        <w:ind w:left="720"/>
        <w:rPr>
          <w:rFonts w:ascii="Arial" w:hAnsi="Arial" w:cs="Arial"/>
          <w:sz w:val="16"/>
        </w:rPr>
      </w:pPr>
      <w:r>
        <w:rPr>
          <w:rFonts w:ascii="Arial" w:hAnsi="Arial" w:cs="Arial"/>
          <w:sz w:val="16"/>
        </w:rPr>
        <w:t xml:space="preserve">University may in its sole discretion respond in writing to written inquiries concerning this </w:t>
      </w:r>
      <w:r w:rsidR="009D7FB1">
        <w:rPr>
          <w:rFonts w:ascii="Arial" w:hAnsi="Arial" w:cs="Arial"/>
          <w:sz w:val="16"/>
        </w:rPr>
        <w:t>RFQ</w:t>
      </w:r>
      <w:r>
        <w:rPr>
          <w:rFonts w:ascii="Arial" w:hAnsi="Arial" w:cs="Arial"/>
          <w:sz w:val="16"/>
        </w:rPr>
        <w:t xml:space="preserve"> and mail its response as an Addendum to all parties recorded by University as having received a copy of this </w:t>
      </w:r>
      <w:r w:rsidR="009D7FB1">
        <w:rPr>
          <w:rFonts w:ascii="Arial" w:hAnsi="Arial" w:cs="Arial"/>
          <w:sz w:val="16"/>
        </w:rPr>
        <w:t>RFQ</w:t>
      </w:r>
      <w:r>
        <w:rPr>
          <w:rFonts w:ascii="Arial" w:hAnsi="Arial" w:cs="Arial"/>
          <w:sz w:val="16"/>
        </w:rPr>
        <w:t xml:space="preserve">. Only University’s responses that are made by formal written Addenda will be binding on University. Any verbal responses, written interpretations or clarifications other than Addenda to this </w:t>
      </w:r>
      <w:r w:rsidR="009D7FB1">
        <w:rPr>
          <w:rFonts w:ascii="Arial" w:hAnsi="Arial" w:cs="Arial"/>
          <w:sz w:val="16"/>
        </w:rPr>
        <w:t>RFQ</w:t>
      </w:r>
      <w:r>
        <w:rPr>
          <w:rFonts w:ascii="Arial" w:hAnsi="Arial" w:cs="Arial"/>
          <w:sz w:val="16"/>
        </w:rPr>
        <w:t xml:space="preserve"> will be without legal effect. All Addenda issued by University prior to the </w:t>
      </w:r>
      <w:r w:rsidR="00010045">
        <w:rPr>
          <w:rFonts w:ascii="Arial" w:hAnsi="Arial" w:cs="Arial"/>
          <w:sz w:val="16"/>
        </w:rPr>
        <w:t>Submittal</w:t>
      </w:r>
      <w:r>
        <w:rPr>
          <w:rFonts w:ascii="Arial" w:hAnsi="Arial" w:cs="Arial"/>
          <w:sz w:val="16"/>
        </w:rPr>
        <w:t xml:space="preserve"> Deadline will be and are hereby incorporated as a part of this </w:t>
      </w:r>
      <w:r w:rsidR="009D7FB1">
        <w:rPr>
          <w:rFonts w:ascii="Arial" w:hAnsi="Arial" w:cs="Arial"/>
          <w:sz w:val="16"/>
        </w:rPr>
        <w:t>RFQ</w:t>
      </w:r>
      <w:r>
        <w:rPr>
          <w:rFonts w:ascii="Arial" w:hAnsi="Arial" w:cs="Arial"/>
          <w:sz w:val="16"/>
        </w:rPr>
        <w:t xml:space="preserve"> for all purposes. </w:t>
      </w:r>
    </w:p>
    <w:p w:rsidR="003E3579" w:rsidRDefault="003E3579">
      <w:pPr>
        <w:ind w:left="720"/>
        <w:rPr>
          <w:rFonts w:ascii="Arial" w:hAnsi="Arial" w:cs="Arial"/>
          <w:sz w:val="16"/>
        </w:rPr>
      </w:pPr>
    </w:p>
    <w:p w:rsidR="003E3579" w:rsidRDefault="00D273EC">
      <w:pPr>
        <w:ind w:left="720"/>
        <w:rPr>
          <w:rFonts w:ascii="Arial" w:hAnsi="Arial" w:cs="Arial"/>
          <w:sz w:val="16"/>
        </w:rPr>
      </w:pPr>
      <w:r>
        <w:rPr>
          <w:rFonts w:ascii="Arial" w:hAnsi="Arial" w:cs="Arial"/>
          <w:sz w:val="16"/>
        </w:rPr>
        <w:t>Professional</w:t>
      </w:r>
      <w:r w:rsidR="00A259C8">
        <w:rPr>
          <w:rFonts w:ascii="Arial" w:hAnsi="Arial" w:cs="Arial"/>
          <w:sz w:val="16"/>
        </w:rPr>
        <w:t xml:space="preserve"> is</w:t>
      </w:r>
      <w:r w:rsidR="003E3579">
        <w:rPr>
          <w:rFonts w:ascii="Arial" w:hAnsi="Arial" w:cs="Arial"/>
          <w:sz w:val="16"/>
        </w:rPr>
        <w:t xml:space="preserve"> required to acknowledge receipt of each Addendum as specified in this Section. </w:t>
      </w:r>
      <w:r w:rsidR="00F25E2C">
        <w:rPr>
          <w:rFonts w:ascii="Arial" w:hAnsi="Arial" w:cs="Arial"/>
          <w:sz w:val="16"/>
        </w:rPr>
        <w:t>Professional</w:t>
      </w:r>
      <w:r w:rsidR="003E3579">
        <w:rPr>
          <w:rFonts w:ascii="Arial" w:hAnsi="Arial" w:cs="Arial"/>
          <w:sz w:val="16"/>
        </w:rPr>
        <w:t xml:space="preserve"> must acknowledge all Addenda by completing, signing and returning the </w:t>
      </w:r>
      <w:r w:rsidR="003E3579">
        <w:rPr>
          <w:rFonts w:ascii="Arial" w:hAnsi="Arial" w:cs="Arial"/>
          <w:sz w:val="16"/>
          <w:u w:val="single"/>
        </w:rPr>
        <w:t>Addenda Checklist</w:t>
      </w:r>
      <w:r w:rsidR="003E3579">
        <w:rPr>
          <w:rFonts w:ascii="Arial" w:hAnsi="Arial" w:cs="Arial"/>
          <w:sz w:val="16"/>
        </w:rPr>
        <w:t xml:space="preserve"> (ref. </w:t>
      </w:r>
      <w:r w:rsidR="003E3579">
        <w:rPr>
          <w:rFonts w:ascii="Arial" w:hAnsi="Arial" w:cs="Arial"/>
          <w:b/>
          <w:bCs/>
          <w:sz w:val="16"/>
        </w:rPr>
        <w:t xml:space="preserve">Section 4 </w:t>
      </w:r>
      <w:r w:rsidR="003E3579">
        <w:rPr>
          <w:rFonts w:ascii="Arial" w:hAnsi="Arial" w:cs="Arial"/>
          <w:sz w:val="16"/>
        </w:rPr>
        <w:t xml:space="preserve">of </w:t>
      </w:r>
      <w:r w:rsidR="003E3579">
        <w:rPr>
          <w:rFonts w:ascii="Arial" w:hAnsi="Arial" w:cs="Arial"/>
          <w:b/>
          <w:bCs/>
          <w:sz w:val="16"/>
        </w:rPr>
        <w:t>APPENDIX ONE</w:t>
      </w:r>
      <w:r w:rsidR="003E3579">
        <w:rPr>
          <w:rFonts w:ascii="Arial" w:hAnsi="Arial" w:cs="Arial"/>
          <w:sz w:val="16"/>
        </w:rPr>
        <w:t xml:space="preserve">). The Addenda Checklist must be received by University prior to the </w:t>
      </w:r>
      <w:r w:rsidR="00010045">
        <w:rPr>
          <w:rFonts w:ascii="Arial" w:hAnsi="Arial" w:cs="Arial"/>
          <w:sz w:val="16"/>
        </w:rPr>
        <w:t>Submittal</w:t>
      </w:r>
      <w:r w:rsidR="003E3579">
        <w:rPr>
          <w:rFonts w:ascii="Arial" w:hAnsi="Arial" w:cs="Arial"/>
          <w:sz w:val="16"/>
        </w:rPr>
        <w:t xml:space="preserve"> Deadline</w:t>
      </w:r>
      <w:r w:rsidR="0058632D">
        <w:rPr>
          <w:rFonts w:ascii="Arial" w:hAnsi="Arial" w:cs="Arial"/>
          <w:sz w:val="16"/>
        </w:rPr>
        <w:t xml:space="preserve"> and should accompany </w:t>
      </w:r>
      <w:r w:rsidR="00F25E2C">
        <w:rPr>
          <w:rFonts w:ascii="Arial" w:hAnsi="Arial" w:cs="Arial"/>
          <w:sz w:val="16"/>
        </w:rPr>
        <w:t>Professional</w:t>
      </w:r>
      <w:r w:rsidR="0058632D">
        <w:rPr>
          <w:rFonts w:ascii="Arial" w:hAnsi="Arial" w:cs="Arial"/>
          <w:sz w:val="16"/>
        </w:rPr>
        <w:t xml:space="preserve">’s </w:t>
      </w:r>
      <w:r w:rsidR="00A4201A">
        <w:rPr>
          <w:rFonts w:ascii="Arial" w:hAnsi="Arial" w:cs="Arial"/>
          <w:sz w:val="16"/>
        </w:rPr>
        <w:t>proposal</w:t>
      </w:r>
      <w:r w:rsidR="0058632D">
        <w:rPr>
          <w:rFonts w:ascii="Arial" w:hAnsi="Arial" w:cs="Arial"/>
          <w:sz w:val="16"/>
        </w:rPr>
        <w:t xml:space="preserve">. </w:t>
      </w:r>
      <w:r w:rsidR="003E3579">
        <w:rPr>
          <w:rFonts w:ascii="Arial" w:hAnsi="Arial" w:cs="Arial"/>
          <w:sz w:val="16"/>
        </w:rPr>
        <w:t xml:space="preserve"> </w:t>
      </w:r>
    </w:p>
    <w:p w:rsidR="003E3579" w:rsidRDefault="003E3579">
      <w:pPr>
        <w:rPr>
          <w:rFonts w:ascii="Arial" w:hAnsi="Arial" w:cs="Arial"/>
          <w:sz w:val="16"/>
        </w:rPr>
      </w:pPr>
    </w:p>
    <w:p w:rsidR="003E3579" w:rsidRDefault="003E3579">
      <w:pPr>
        <w:ind w:left="720"/>
        <w:rPr>
          <w:rFonts w:ascii="Arial" w:hAnsi="Arial" w:cs="Arial"/>
          <w:sz w:val="16"/>
        </w:rPr>
      </w:pPr>
      <w:r>
        <w:rPr>
          <w:rFonts w:ascii="Arial" w:hAnsi="Arial" w:cs="Arial"/>
          <w:sz w:val="16"/>
        </w:rPr>
        <w:t xml:space="preserve">Any interested party that receives this </w:t>
      </w:r>
      <w:r w:rsidR="009D7FB1">
        <w:rPr>
          <w:rFonts w:ascii="Arial" w:hAnsi="Arial" w:cs="Arial"/>
          <w:sz w:val="16"/>
        </w:rPr>
        <w:t>RFQ</w:t>
      </w:r>
      <w:r>
        <w:rPr>
          <w:rFonts w:ascii="Arial" w:hAnsi="Arial" w:cs="Arial"/>
          <w:sz w:val="16"/>
        </w:rPr>
        <w:t xml:space="preserve"> by means other than directly from University is responsible for notifying University that it has received an </w:t>
      </w:r>
      <w:r w:rsidR="009D7FB1">
        <w:rPr>
          <w:rFonts w:ascii="Arial" w:hAnsi="Arial" w:cs="Arial"/>
          <w:sz w:val="16"/>
        </w:rPr>
        <w:t>RFQ</w:t>
      </w:r>
      <w:r>
        <w:rPr>
          <w:rFonts w:ascii="Arial" w:hAnsi="Arial" w:cs="Arial"/>
          <w:sz w:val="16"/>
        </w:rPr>
        <w:t xml:space="preserve"> package, and should provide its name, address, telephone number and FAX number to University, so that if University issues Addenda to this </w:t>
      </w:r>
      <w:r w:rsidR="009D7FB1">
        <w:rPr>
          <w:rFonts w:ascii="Arial" w:hAnsi="Arial" w:cs="Arial"/>
          <w:sz w:val="16"/>
        </w:rPr>
        <w:t>RFQ</w:t>
      </w:r>
      <w:r>
        <w:rPr>
          <w:rFonts w:ascii="Arial" w:hAnsi="Arial" w:cs="Arial"/>
          <w:sz w:val="16"/>
        </w:rPr>
        <w:t xml:space="preserve"> or provides written answers to questions, that information can be provided to such party. </w:t>
      </w:r>
    </w:p>
    <w:p w:rsidR="003E3579" w:rsidRDefault="003E3579">
      <w:pPr>
        <w:rPr>
          <w:rFonts w:ascii="Arial" w:hAnsi="Arial" w:cs="Arial"/>
          <w:sz w:val="16"/>
        </w:rPr>
      </w:pPr>
    </w:p>
    <w:p w:rsidR="003E3579" w:rsidRDefault="003E3579">
      <w:pPr>
        <w:rPr>
          <w:rFonts w:ascii="Arial" w:hAnsi="Arial" w:cs="Arial"/>
          <w:sz w:val="16"/>
        </w:rPr>
      </w:pPr>
      <w:r>
        <w:rPr>
          <w:rFonts w:ascii="Arial" w:hAnsi="Arial" w:cs="Arial"/>
          <w:b/>
          <w:bCs/>
          <w:sz w:val="16"/>
        </w:rPr>
        <w:t>1.3</w:t>
      </w:r>
      <w:r>
        <w:rPr>
          <w:rFonts w:ascii="Arial" w:hAnsi="Arial" w:cs="Arial"/>
          <w:b/>
          <w:bCs/>
          <w:sz w:val="16"/>
        </w:rPr>
        <w:tab/>
        <w:t>Public Information</w:t>
      </w:r>
      <w:r>
        <w:rPr>
          <w:rFonts w:ascii="Arial" w:hAnsi="Arial" w:cs="Arial"/>
          <w:sz w:val="16"/>
        </w:rPr>
        <w:t xml:space="preserve"> </w:t>
      </w:r>
    </w:p>
    <w:p w:rsidR="003E3579" w:rsidRPr="00626AA2" w:rsidRDefault="003E3579" w:rsidP="00626AA2">
      <w:pPr>
        <w:ind w:left="720"/>
        <w:rPr>
          <w:rFonts w:ascii="Arial" w:hAnsi="Arial" w:cs="Arial"/>
          <w:sz w:val="16"/>
          <w:szCs w:val="16"/>
        </w:rPr>
      </w:pPr>
    </w:p>
    <w:p w:rsidR="004E2AB2" w:rsidRPr="004E2AB2" w:rsidRDefault="004E2AB2" w:rsidP="004E2AB2">
      <w:pPr>
        <w:ind w:left="720"/>
        <w:rPr>
          <w:rFonts w:ascii="Times New Roman" w:eastAsia="Times New Roman" w:hAnsi="Times New Roman"/>
          <w:sz w:val="16"/>
          <w:szCs w:val="16"/>
        </w:rPr>
      </w:pPr>
      <w:r>
        <w:rPr>
          <w:rFonts w:ascii="Arial" w:eastAsia="Times New Roman" w:hAnsi="Arial" w:cs="Arial"/>
          <w:sz w:val="16"/>
          <w:szCs w:val="16"/>
        </w:rPr>
        <w:t>Professional</w:t>
      </w:r>
      <w:r w:rsidRPr="004E2AB2">
        <w:rPr>
          <w:rFonts w:ascii="Arial" w:eastAsia="Times New Roman" w:hAnsi="Arial" w:cs="Arial"/>
          <w:sz w:val="16"/>
          <w:szCs w:val="16"/>
        </w:rPr>
        <w:t xml:space="preserve"> is hereby notified that University strictly adheres to all statutes, court decisions and the opinions of the Texas Attorney General with respect to disclosure of public information. </w:t>
      </w:r>
    </w:p>
    <w:p w:rsidR="004E2AB2" w:rsidRPr="004E2AB2" w:rsidRDefault="004E2AB2" w:rsidP="009F2173">
      <w:pPr>
        <w:tabs>
          <w:tab w:val="left" w:pos="1632"/>
        </w:tabs>
        <w:ind w:left="720"/>
        <w:rPr>
          <w:rFonts w:ascii="Times New Roman" w:eastAsia="Times New Roman" w:hAnsi="Times New Roman"/>
          <w:sz w:val="16"/>
          <w:szCs w:val="16"/>
        </w:rPr>
      </w:pPr>
      <w:r w:rsidRPr="004E2AB2">
        <w:rPr>
          <w:rFonts w:ascii="Times New Roman" w:eastAsia="Times New Roman" w:hAnsi="Times New Roman"/>
          <w:sz w:val="16"/>
          <w:szCs w:val="16"/>
        </w:rPr>
        <w:t> </w:t>
      </w:r>
      <w:r w:rsidR="009F2173">
        <w:rPr>
          <w:rFonts w:ascii="Times New Roman" w:eastAsia="Times New Roman" w:hAnsi="Times New Roman"/>
          <w:sz w:val="16"/>
          <w:szCs w:val="16"/>
        </w:rPr>
        <w:tab/>
      </w:r>
    </w:p>
    <w:p w:rsidR="004E2AB2" w:rsidRPr="004E2AB2" w:rsidRDefault="004E2AB2" w:rsidP="004E2AB2">
      <w:pPr>
        <w:ind w:left="720"/>
        <w:rPr>
          <w:rFonts w:ascii="Times New Roman" w:eastAsia="Times New Roman" w:hAnsi="Times New Roman"/>
          <w:sz w:val="16"/>
          <w:szCs w:val="16"/>
        </w:rPr>
      </w:pPr>
      <w:r w:rsidRPr="004E2AB2">
        <w:rPr>
          <w:rFonts w:ascii="Arial" w:eastAsia="Times New Roman" w:hAnsi="Arial" w:cs="Arial"/>
          <w:sz w:val="16"/>
          <w:szCs w:val="16"/>
        </w:rPr>
        <w:t>University may seek to protect from disclosure all information submitted in response to this RF</w:t>
      </w:r>
      <w:r>
        <w:rPr>
          <w:rFonts w:ascii="Arial" w:eastAsia="Times New Roman" w:hAnsi="Arial" w:cs="Arial"/>
          <w:sz w:val="16"/>
          <w:szCs w:val="16"/>
        </w:rPr>
        <w:t>Q</w:t>
      </w:r>
      <w:r w:rsidRPr="004E2AB2">
        <w:rPr>
          <w:rFonts w:ascii="Arial" w:eastAsia="Times New Roman" w:hAnsi="Arial" w:cs="Arial"/>
          <w:sz w:val="16"/>
          <w:szCs w:val="16"/>
        </w:rPr>
        <w:t xml:space="preserve"> until such time as a final agreement is executed. </w:t>
      </w:r>
    </w:p>
    <w:p w:rsidR="004E2AB2" w:rsidRPr="004E2AB2" w:rsidRDefault="004E2AB2" w:rsidP="004E2AB2">
      <w:pPr>
        <w:ind w:left="720"/>
        <w:rPr>
          <w:rFonts w:ascii="Tahoma" w:eastAsia="Times New Roman" w:hAnsi="Tahoma" w:cs="Tahoma"/>
          <w:sz w:val="16"/>
          <w:szCs w:val="16"/>
        </w:rPr>
      </w:pPr>
      <w:r w:rsidRPr="004E2AB2">
        <w:rPr>
          <w:rFonts w:ascii="Tahoma" w:eastAsia="Times New Roman" w:hAnsi="Tahoma" w:cs="Tahoma"/>
          <w:sz w:val="16"/>
          <w:szCs w:val="16"/>
        </w:rPr>
        <w:t> </w:t>
      </w:r>
    </w:p>
    <w:p w:rsidR="004E2AB2" w:rsidRPr="004E2AB2" w:rsidRDefault="004E2AB2" w:rsidP="004E2AB2">
      <w:pPr>
        <w:ind w:left="720"/>
        <w:rPr>
          <w:rFonts w:ascii="Arial" w:eastAsia="Times New Roman" w:hAnsi="Arial" w:cs="Arial"/>
          <w:sz w:val="16"/>
          <w:szCs w:val="16"/>
        </w:rPr>
      </w:pPr>
      <w:r w:rsidRPr="004E2AB2">
        <w:rPr>
          <w:rFonts w:ascii="Arial" w:eastAsia="Times New Roman" w:hAnsi="Arial" w:cs="Arial"/>
          <w:sz w:val="16"/>
          <w:szCs w:val="16"/>
        </w:rPr>
        <w:t>Upon execution of a final agreement, University will consider all information, documentation, and other materials requested to be submitted in response to this RF</w:t>
      </w:r>
      <w:r>
        <w:rPr>
          <w:rFonts w:ascii="Arial" w:eastAsia="Times New Roman" w:hAnsi="Arial" w:cs="Arial"/>
          <w:sz w:val="16"/>
          <w:szCs w:val="16"/>
        </w:rPr>
        <w:t>Q</w:t>
      </w:r>
      <w:r w:rsidRPr="004E2AB2">
        <w:rPr>
          <w:rFonts w:ascii="Arial" w:eastAsia="Times New Roman" w:hAnsi="Arial" w:cs="Arial"/>
          <w:sz w:val="16"/>
          <w:szCs w:val="16"/>
        </w:rPr>
        <w:t xml:space="preserve">, to be of a non-confidential and non-proprietary nature and, therefore, subject to public disclosure under the </w:t>
      </w:r>
      <w:r w:rsidRPr="004E2AB2">
        <w:rPr>
          <w:rFonts w:ascii="Arial" w:eastAsia="Times New Roman" w:hAnsi="Arial" w:cs="Arial"/>
          <w:i/>
          <w:iCs/>
          <w:sz w:val="16"/>
          <w:szCs w:val="16"/>
        </w:rPr>
        <w:t>Texas Public Information Act</w:t>
      </w:r>
      <w:r w:rsidRPr="004E2AB2">
        <w:rPr>
          <w:rFonts w:ascii="Arial" w:eastAsia="Times New Roman" w:hAnsi="Arial" w:cs="Arial"/>
          <w:sz w:val="16"/>
          <w:szCs w:val="16"/>
        </w:rPr>
        <w:t xml:space="preserve"> (</w:t>
      </w:r>
      <w:r w:rsidRPr="004E2AB2">
        <w:rPr>
          <w:rFonts w:ascii="Arial" w:eastAsia="Times New Roman" w:hAnsi="Arial" w:cs="Arial"/>
          <w:i/>
          <w:iCs/>
          <w:sz w:val="16"/>
          <w:szCs w:val="16"/>
        </w:rPr>
        <w:t>Government Code</w:t>
      </w:r>
      <w:r w:rsidRPr="004E2AB2">
        <w:rPr>
          <w:rFonts w:ascii="Arial" w:eastAsia="Times New Roman" w:hAnsi="Arial" w:cs="Arial"/>
          <w:sz w:val="16"/>
          <w:szCs w:val="16"/>
        </w:rPr>
        <w:t xml:space="preserve">, Chapter 552.001, et seq.). </w:t>
      </w:r>
      <w:r>
        <w:rPr>
          <w:rFonts w:ascii="Arial" w:eastAsia="Times New Roman" w:hAnsi="Arial" w:cs="Arial"/>
          <w:sz w:val="16"/>
          <w:szCs w:val="16"/>
        </w:rPr>
        <w:t>Professional</w:t>
      </w:r>
      <w:r w:rsidRPr="004E2AB2">
        <w:rPr>
          <w:rFonts w:ascii="Arial" w:eastAsia="Times New Roman" w:hAnsi="Arial" w:cs="Arial"/>
          <w:sz w:val="16"/>
          <w:szCs w:val="16"/>
        </w:rPr>
        <w:t xml:space="preserve"> will be advised of a request for public information that implicates their materials and will have the opportunity to raise any objections to disclosure to the Texas Attorney General. Certain information may be protected from release under Sections 552.101, 552.110, 552.113, and 552.131, </w:t>
      </w:r>
      <w:r w:rsidRPr="004E2AB2">
        <w:rPr>
          <w:rFonts w:ascii="Arial" w:eastAsia="Times New Roman" w:hAnsi="Arial" w:cs="Arial"/>
          <w:i/>
          <w:sz w:val="16"/>
          <w:szCs w:val="16"/>
        </w:rPr>
        <w:t>Government Code</w:t>
      </w:r>
      <w:r w:rsidRPr="004E2AB2">
        <w:rPr>
          <w:rFonts w:ascii="Arial" w:eastAsia="Times New Roman" w:hAnsi="Arial" w:cs="Arial"/>
          <w:sz w:val="16"/>
          <w:szCs w:val="16"/>
        </w:rPr>
        <w:t>.</w:t>
      </w:r>
    </w:p>
    <w:p w:rsidR="003E3579" w:rsidRDefault="003E3579">
      <w:pPr>
        <w:rPr>
          <w:rFonts w:ascii="Arial" w:hAnsi="Arial" w:cs="Arial"/>
          <w:sz w:val="16"/>
        </w:rPr>
      </w:pPr>
    </w:p>
    <w:p w:rsidR="003E3579" w:rsidRDefault="003E3579">
      <w:pPr>
        <w:rPr>
          <w:rFonts w:ascii="Arial" w:hAnsi="Arial" w:cs="Arial"/>
          <w:b/>
          <w:bCs/>
          <w:sz w:val="16"/>
        </w:rPr>
      </w:pPr>
      <w:r>
        <w:rPr>
          <w:rFonts w:ascii="Arial" w:hAnsi="Arial" w:cs="Arial"/>
          <w:b/>
          <w:bCs/>
          <w:sz w:val="16"/>
        </w:rPr>
        <w:t>1.4</w:t>
      </w:r>
      <w:r>
        <w:rPr>
          <w:rFonts w:ascii="Arial" w:hAnsi="Arial" w:cs="Arial"/>
          <w:b/>
          <w:bCs/>
          <w:sz w:val="16"/>
        </w:rPr>
        <w:tab/>
        <w:t xml:space="preserve">Type of Agreement </w:t>
      </w:r>
    </w:p>
    <w:p w:rsidR="003E3579" w:rsidRDefault="003E3579">
      <w:pPr>
        <w:rPr>
          <w:rFonts w:ascii="Arial" w:hAnsi="Arial" w:cs="Arial"/>
          <w:sz w:val="16"/>
        </w:rPr>
      </w:pPr>
    </w:p>
    <w:p w:rsidR="003E3579" w:rsidRDefault="00271FD2" w:rsidP="00271FD2">
      <w:pPr>
        <w:ind w:left="720"/>
        <w:rPr>
          <w:rFonts w:ascii="Arial" w:hAnsi="Arial" w:cs="Arial"/>
          <w:sz w:val="16"/>
        </w:rPr>
      </w:pPr>
      <w:r>
        <w:rPr>
          <w:rFonts w:ascii="Arial" w:hAnsi="Arial" w:cs="Arial"/>
          <w:sz w:val="16"/>
        </w:rPr>
        <w:t xml:space="preserve">Successful </w:t>
      </w:r>
      <w:r w:rsidR="00F25E2C">
        <w:rPr>
          <w:rFonts w:ascii="Arial" w:hAnsi="Arial" w:cs="Arial"/>
          <w:sz w:val="16"/>
        </w:rPr>
        <w:t>Professional</w:t>
      </w:r>
      <w:r w:rsidR="003E3579">
        <w:rPr>
          <w:rFonts w:ascii="Arial" w:hAnsi="Arial" w:cs="Arial"/>
          <w:sz w:val="16"/>
        </w:rPr>
        <w:t xml:space="preserve"> will be required to enter into a contract with University in a form substantially similar to the </w:t>
      </w:r>
      <w:r w:rsidR="003E3579">
        <w:rPr>
          <w:rFonts w:ascii="Arial" w:hAnsi="Arial" w:cs="Arial"/>
          <w:iCs/>
          <w:sz w:val="16"/>
        </w:rPr>
        <w:t>Agreement between University and Contractor</w:t>
      </w:r>
      <w:r w:rsidR="003E3579">
        <w:rPr>
          <w:rFonts w:ascii="Arial" w:hAnsi="Arial" w:cs="Arial"/>
          <w:sz w:val="16"/>
        </w:rPr>
        <w:t xml:space="preserve"> (the “</w:t>
      </w:r>
      <w:r w:rsidR="003E3579">
        <w:rPr>
          <w:rFonts w:ascii="Arial" w:hAnsi="Arial" w:cs="Arial"/>
          <w:b/>
          <w:bCs/>
          <w:sz w:val="16"/>
        </w:rPr>
        <w:t>Agreement</w:t>
      </w:r>
      <w:r w:rsidR="003E3579">
        <w:rPr>
          <w:rFonts w:ascii="Arial" w:hAnsi="Arial" w:cs="Arial"/>
          <w:sz w:val="16"/>
        </w:rPr>
        <w:t xml:space="preserve">”) attached to this </w:t>
      </w:r>
      <w:r w:rsidR="009D7FB1">
        <w:rPr>
          <w:rFonts w:ascii="Arial" w:hAnsi="Arial" w:cs="Arial"/>
          <w:sz w:val="16"/>
        </w:rPr>
        <w:t>RFQ</w:t>
      </w:r>
      <w:r w:rsidR="003E3579">
        <w:rPr>
          <w:rFonts w:ascii="Arial" w:hAnsi="Arial" w:cs="Arial"/>
          <w:sz w:val="16"/>
        </w:rPr>
        <w:t xml:space="preserve"> as </w:t>
      </w:r>
      <w:r w:rsidR="003E3579">
        <w:rPr>
          <w:rFonts w:ascii="Arial" w:hAnsi="Arial" w:cs="Arial"/>
          <w:b/>
          <w:bCs/>
          <w:sz w:val="16"/>
        </w:rPr>
        <w:t>APPENDIX TWO</w:t>
      </w:r>
      <w:r w:rsidR="003E3579">
        <w:rPr>
          <w:rFonts w:ascii="Arial" w:hAnsi="Arial" w:cs="Arial"/>
          <w:sz w:val="16"/>
        </w:rPr>
        <w:t xml:space="preserve"> and incorporated for all purposes. </w:t>
      </w:r>
    </w:p>
    <w:p w:rsidR="003E3579" w:rsidRDefault="003E3579">
      <w:pPr>
        <w:rPr>
          <w:rFonts w:ascii="Arial" w:hAnsi="Arial" w:cs="Arial"/>
          <w:sz w:val="16"/>
        </w:rPr>
      </w:pPr>
    </w:p>
    <w:p w:rsidR="003E3579" w:rsidRDefault="003E3579" w:rsidP="00BC1AB2">
      <w:pPr>
        <w:rPr>
          <w:rFonts w:ascii="Arial" w:hAnsi="Arial" w:cs="Arial"/>
          <w:sz w:val="16"/>
        </w:rPr>
      </w:pPr>
      <w:r>
        <w:rPr>
          <w:rFonts w:ascii="Arial" w:hAnsi="Arial" w:cs="Arial"/>
          <w:b/>
          <w:bCs/>
          <w:sz w:val="16"/>
        </w:rPr>
        <w:t>1.5</w:t>
      </w:r>
      <w:r>
        <w:rPr>
          <w:rFonts w:ascii="Arial" w:hAnsi="Arial" w:cs="Arial"/>
          <w:b/>
          <w:bCs/>
          <w:sz w:val="16"/>
        </w:rPr>
        <w:tab/>
        <w:t>Evaluation Process</w:t>
      </w:r>
      <w:r>
        <w:rPr>
          <w:rFonts w:ascii="Arial" w:hAnsi="Arial" w:cs="Arial"/>
          <w:sz w:val="16"/>
        </w:rPr>
        <w:t xml:space="preserve"> </w:t>
      </w:r>
    </w:p>
    <w:p w:rsidR="003E3579" w:rsidRDefault="003E3579">
      <w:pPr>
        <w:rPr>
          <w:rFonts w:ascii="Arial" w:hAnsi="Arial" w:cs="Arial"/>
          <w:sz w:val="16"/>
        </w:rPr>
      </w:pPr>
    </w:p>
    <w:p w:rsidR="001447B6" w:rsidRDefault="003D4CD7" w:rsidP="00810216">
      <w:pPr>
        <w:ind w:left="720"/>
        <w:rPr>
          <w:rFonts w:ascii="Arial" w:hAnsi="Arial" w:cs="Arial"/>
          <w:sz w:val="16"/>
        </w:rPr>
      </w:pPr>
      <w:r>
        <w:rPr>
          <w:rFonts w:ascii="Arial" w:hAnsi="Arial" w:cs="Arial"/>
          <w:sz w:val="16"/>
        </w:rPr>
        <w:t xml:space="preserve">University will select the successful </w:t>
      </w:r>
      <w:r w:rsidR="00655343">
        <w:rPr>
          <w:rFonts w:ascii="Arial" w:hAnsi="Arial" w:cs="Arial"/>
          <w:sz w:val="16"/>
        </w:rPr>
        <w:t>Professional</w:t>
      </w:r>
      <w:r>
        <w:rPr>
          <w:rFonts w:ascii="Arial" w:hAnsi="Arial" w:cs="Arial"/>
          <w:sz w:val="16"/>
        </w:rPr>
        <w:t xml:space="preserve"> by using </w:t>
      </w:r>
      <w:r w:rsidRPr="00A736CD">
        <w:rPr>
          <w:rFonts w:ascii="Arial" w:hAnsi="Arial" w:cs="Arial"/>
          <w:sz w:val="16"/>
        </w:rPr>
        <w:t xml:space="preserve">the </w:t>
      </w:r>
      <w:r w:rsidR="00810216">
        <w:rPr>
          <w:rFonts w:ascii="Arial" w:hAnsi="Arial" w:cs="Arial"/>
          <w:sz w:val="16"/>
        </w:rPr>
        <w:t>evaluation</w:t>
      </w:r>
      <w:r w:rsidRPr="00A736CD">
        <w:rPr>
          <w:rFonts w:ascii="Arial" w:hAnsi="Arial" w:cs="Arial"/>
          <w:sz w:val="16"/>
        </w:rPr>
        <w:t xml:space="preserve"> process</w:t>
      </w:r>
      <w:r>
        <w:rPr>
          <w:rFonts w:ascii="Arial" w:hAnsi="Arial" w:cs="Arial"/>
          <w:sz w:val="16"/>
        </w:rPr>
        <w:t xml:space="preserve"> described in this Section.</w:t>
      </w:r>
      <w:r w:rsidR="002A71C1">
        <w:rPr>
          <w:rFonts w:ascii="Arial" w:hAnsi="Arial" w:cs="Arial"/>
          <w:sz w:val="16"/>
        </w:rPr>
        <w:t xml:space="preserve"> </w:t>
      </w:r>
      <w:r w:rsidR="001447B6">
        <w:rPr>
          <w:rFonts w:ascii="Arial" w:hAnsi="Arial" w:cs="Arial"/>
          <w:sz w:val="16"/>
        </w:rPr>
        <w:t xml:space="preserve">University will use commercially reasonable efforts to avoid public disclosure of the contents of a </w:t>
      </w:r>
      <w:r w:rsidR="00A4201A">
        <w:rPr>
          <w:rFonts w:ascii="Arial" w:hAnsi="Arial" w:cs="Arial"/>
          <w:sz w:val="16"/>
        </w:rPr>
        <w:t>proposal</w:t>
      </w:r>
      <w:r w:rsidR="001447B6">
        <w:rPr>
          <w:rFonts w:ascii="Arial" w:hAnsi="Arial" w:cs="Arial"/>
          <w:sz w:val="16"/>
        </w:rPr>
        <w:t xml:space="preserve"> prior to selection of the </w:t>
      </w:r>
      <w:r w:rsidR="001447B6" w:rsidRPr="00852FD4">
        <w:rPr>
          <w:rFonts w:ascii="Arial" w:hAnsi="Arial" w:cs="Arial"/>
          <w:sz w:val="16"/>
        </w:rPr>
        <w:t>successful Professional.</w:t>
      </w:r>
    </w:p>
    <w:p w:rsidR="005F1FAC" w:rsidRDefault="005F1FAC" w:rsidP="0000239B">
      <w:pPr>
        <w:ind w:left="720"/>
        <w:rPr>
          <w:rFonts w:ascii="Arial" w:hAnsi="Arial" w:cs="Arial"/>
          <w:sz w:val="16"/>
        </w:rPr>
      </w:pPr>
    </w:p>
    <w:p w:rsidR="009608D5" w:rsidRDefault="003D4CD7" w:rsidP="0000239B">
      <w:pPr>
        <w:ind w:left="720"/>
        <w:rPr>
          <w:rFonts w:ascii="Arial" w:hAnsi="Arial" w:cs="Arial"/>
          <w:sz w:val="16"/>
        </w:rPr>
      </w:pPr>
      <w:r>
        <w:rPr>
          <w:rFonts w:ascii="Arial" w:hAnsi="Arial" w:cs="Arial"/>
          <w:sz w:val="16"/>
        </w:rPr>
        <w:t xml:space="preserve">University will open the </w:t>
      </w:r>
      <w:r w:rsidRPr="00B33A7C">
        <w:rPr>
          <w:rFonts w:ascii="Arial" w:hAnsi="Arial" w:cs="Arial"/>
          <w:sz w:val="16"/>
        </w:rPr>
        <w:t>HSP Envelope</w:t>
      </w:r>
      <w:r>
        <w:rPr>
          <w:rFonts w:ascii="Arial" w:hAnsi="Arial" w:cs="Arial"/>
          <w:sz w:val="16"/>
        </w:rPr>
        <w:t xml:space="preserve"> </w:t>
      </w:r>
      <w:r w:rsidR="0000239B">
        <w:rPr>
          <w:rFonts w:ascii="Arial" w:hAnsi="Arial" w:cs="Arial"/>
          <w:sz w:val="16"/>
        </w:rPr>
        <w:t>provide</w:t>
      </w:r>
      <w:r>
        <w:rPr>
          <w:rFonts w:ascii="Arial" w:hAnsi="Arial" w:cs="Arial"/>
          <w:sz w:val="16"/>
        </w:rPr>
        <w:t xml:space="preserve">d by </w:t>
      </w:r>
      <w:r w:rsidR="00613555">
        <w:rPr>
          <w:rFonts w:ascii="Arial" w:hAnsi="Arial" w:cs="Arial"/>
          <w:sz w:val="16"/>
        </w:rPr>
        <w:t>Professional</w:t>
      </w:r>
      <w:r>
        <w:rPr>
          <w:rFonts w:ascii="Arial" w:hAnsi="Arial" w:cs="Arial"/>
          <w:sz w:val="16"/>
        </w:rPr>
        <w:t xml:space="preserve"> prior to opening </w:t>
      </w:r>
      <w:r w:rsidR="00F25E2C">
        <w:rPr>
          <w:rFonts w:ascii="Arial" w:hAnsi="Arial" w:cs="Arial"/>
          <w:sz w:val="16"/>
        </w:rPr>
        <w:t>Professional</w:t>
      </w:r>
      <w:r>
        <w:rPr>
          <w:rFonts w:ascii="Arial" w:hAnsi="Arial" w:cs="Arial"/>
          <w:sz w:val="16"/>
        </w:rPr>
        <w:t xml:space="preserve">’s </w:t>
      </w:r>
      <w:r w:rsidR="00A4201A">
        <w:rPr>
          <w:rFonts w:ascii="Arial" w:hAnsi="Arial" w:cs="Arial"/>
          <w:sz w:val="16"/>
        </w:rPr>
        <w:t>proposal</w:t>
      </w:r>
      <w:r>
        <w:rPr>
          <w:rFonts w:ascii="Arial" w:hAnsi="Arial" w:cs="Arial"/>
          <w:sz w:val="16"/>
        </w:rPr>
        <w:t xml:space="preserve"> in order to ensure that </w:t>
      </w:r>
      <w:r w:rsidR="00F25E2C">
        <w:rPr>
          <w:rFonts w:ascii="Arial" w:hAnsi="Arial" w:cs="Arial"/>
          <w:sz w:val="16"/>
        </w:rPr>
        <w:t>Professional</w:t>
      </w:r>
      <w:r>
        <w:rPr>
          <w:rFonts w:ascii="Arial" w:hAnsi="Arial" w:cs="Arial"/>
          <w:sz w:val="16"/>
        </w:rPr>
        <w:t xml:space="preserve"> has </w:t>
      </w:r>
      <w:r w:rsidR="0000239B">
        <w:rPr>
          <w:rFonts w:ascii="Arial" w:hAnsi="Arial" w:cs="Arial"/>
          <w:sz w:val="16"/>
        </w:rPr>
        <w:t>provid</w:t>
      </w:r>
      <w:r>
        <w:rPr>
          <w:rFonts w:ascii="Arial" w:hAnsi="Arial" w:cs="Arial"/>
          <w:sz w:val="16"/>
        </w:rPr>
        <w:t xml:space="preserve">ed the number of completed and signed originals of </w:t>
      </w:r>
      <w:r w:rsidR="00F25E2C">
        <w:rPr>
          <w:rFonts w:ascii="Arial" w:hAnsi="Arial" w:cs="Arial"/>
          <w:sz w:val="16"/>
        </w:rPr>
        <w:t>Professional</w:t>
      </w:r>
      <w:r>
        <w:rPr>
          <w:rFonts w:ascii="Arial" w:hAnsi="Arial" w:cs="Arial"/>
          <w:sz w:val="16"/>
        </w:rPr>
        <w:t>’s</w:t>
      </w:r>
      <w:r w:rsidR="002A71C1">
        <w:rPr>
          <w:rFonts w:ascii="Arial" w:hAnsi="Arial" w:cs="Arial"/>
          <w:sz w:val="16"/>
        </w:rPr>
        <w:t xml:space="preserve"> </w:t>
      </w:r>
      <w:r>
        <w:rPr>
          <w:rFonts w:ascii="Arial" w:hAnsi="Arial" w:cs="Arial"/>
          <w:sz w:val="16"/>
        </w:rPr>
        <w:t>HUB Subcontracting Plan (“HSP”) that are required by this RF</w:t>
      </w:r>
      <w:r w:rsidR="007320ED">
        <w:rPr>
          <w:rFonts w:ascii="Arial" w:hAnsi="Arial" w:cs="Arial"/>
          <w:sz w:val="16"/>
        </w:rPr>
        <w:t>Q</w:t>
      </w:r>
      <w:r>
        <w:rPr>
          <w:rFonts w:ascii="Arial" w:hAnsi="Arial" w:cs="Arial"/>
          <w:sz w:val="16"/>
        </w:rPr>
        <w:t xml:space="preserve"> (ref. </w:t>
      </w:r>
      <w:r w:rsidRPr="00C96E8A">
        <w:rPr>
          <w:rFonts w:ascii="Arial" w:hAnsi="Arial" w:cs="Arial"/>
          <w:b/>
          <w:sz w:val="16"/>
        </w:rPr>
        <w:t>Section 2.5.3</w:t>
      </w:r>
      <w:r>
        <w:rPr>
          <w:rFonts w:ascii="Arial" w:hAnsi="Arial" w:cs="Arial"/>
          <w:sz w:val="16"/>
        </w:rPr>
        <w:t xml:space="preserve"> of the RF</w:t>
      </w:r>
      <w:r w:rsidR="007320ED">
        <w:rPr>
          <w:rFonts w:ascii="Arial" w:hAnsi="Arial" w:cs="Arial"/>
          <w:sz w:val="16"/>
        </w:rPr>
        <w:t>Q</w:t>
      </w:r>
      <w:r>
        <w:rPr>
          <w:rFonts w:ascii="Arial" w:hAnsi="Arial" w:cs="Arial"/>
          <w:sz w:val="16"/>
        </w:rPr>
        <w:t>.)</w:t>
      </w:r>
      <w:r w:rsidR="002A71C1">
        <w:rPr>
          <w:rFonts w:ascii="Arial" w:hAnsi="Arial" w:cs="Arial"/>
          <w:sz w:val="16"/>
        </w:rPr>
        <w:t xml:space="preserve"> </w:t>
      </w:r>
      <w:r>
        <w:rPr>
          <w:rFonts w:ascii="Arial" w:hAnsi="Arial" w:cs="Arial"/>
          <w:sz w:val="16"/>
        </w:rPr>
        <w:t xml:space="preserve"> All </w:t>
      </w:r>
      <w:r w:rsidR="0092369F">
        <w:rPr>
          <w:rFonts w:ascii="Arial" w:hAnsi="Arial" w:cs="Arial"/>
          <w:sz w:val="16"/>
        </w:rPr>
        <w:t>proposals</w:t>
      </w:r>
      <w:r>
        <w:rPr>
          <w:rFonts w:ascii="Arial" w:hAnsi="Arial" w:cs="Arial"/>
          <w:sz w:val="16"/>
        </w:rPr>
        <w:t xml:space="preserve"> </w:t>
      </w:r>
      <w:r w:rsidR="0000239B">
        <w:rPr>
          <w:rFonts w:ascii="Arial" w:hAnsi="Arial" w:cs="Arial"/>
          <w:sz w:val="16"/>
        </w:rPr>
        <w:t>provid</w:t>
      </w:r>
      <w:r w:rsidR="00655343">
        <w:rPr>
          <w:rFonts w:ascii="Arial" w:hAnsi="Arial" w:cs="Arial"/>
          <w:sz w:val="16"/>
        </w:rPr>
        <w:t>ed</w:t>
      </w:r>
      <w:r>
        <w:rPr>
          <w:rFonts w:ascii="Arial" w:hAnsi="Arial" w:cs="Arial"/>
          <w:sz w:val="16"/>
        </w:rPr>
        <w:t xml:space="preserve"> by the </w:t>
      </w:r>
      <w:r w:rsidR="00010045">
        <w:rPr>
          <w:rFonts w:ascii="Arial" w:hAnsi="Arial" w:cs="Arial"/>
          <w:sz w:val="16"/>
        </w:rPr>
        <w:t>Submittal</w:t>
      </w:r>
      <w:r>
        <w:rPr>
          <w:rFonts w:ascii="Arial" w:hAnsi="Arial" w:cs="Arial"/>
          <w:sz w:val="16"/>
        </w:rPr>
        <w:t xml:space="preserve"> Deadline accompanied by the number of completed and signed originals of the HSP that are required by this RF</w:t>
      </w:r>
      <w:r w:rsidR="007320ED">
        <w:rPr>
          <w:rFonts w:ascii="Arial" w:hAnsi="Arial" w:cs="Arial"/>
          <w:sz w:val="16"/>
        </w:rPr>
        <w:t>Q</w:t>
      </w:r>
      <w:r>
        <w:rPr>
          <w:rFonts w:ascii="Arial" w:hAnsi="Arial" w:cs="Arial"/>
          <w:sz w:val="16"/>
        </w:rPr>
        <w:t xml:space="preserve"> will be </w:t>
      </w:r>
      <w:r w:rsidRPr="00B33A7C">
        <w:rPr>
          <w:rFonts w:ascii="Arial" w:hAnsi="Arial" w:cs="Arial"/>
          <w:sz w:val="16"/>
        </w:rPr>
        <w:t xml:space="preserve">opened publicly to identify the name of each </w:t>
      </w:r>
      <w:r w:rsidR="00655343">
        <w:rPr>
          <w:rFonts w:ascii="Arial" w:hAnsi="Arial" w:cs="Arial"/>
          <w:sz w:val="16"/>
        </w:rPr>
        <w:t>Professional</w:t>
      </w:r>
      <w:r w:rsidRPr="00B33A7C">
        <w:rPr>
          <w:rFonts w:ascii="Arial" w:hAnsi="Arial" w:cs="Arial"/>
          <w:sz w:val="16"/>
        </w:rPr>
        <w:t xml:space="preserve"> </w:t>
      </w:r>
      <w:r w:rsidR="0000239B">
        <w:rPr>
          <w:rFonts w:ascii="Arial" w:hAnsi="Arial" w:cs="Arial"/>
          <w:sz w:val="16"/>
        </w:rPr>
        <w:t>provid</w:t>
      </w:r>
      <w:r w:rsidR="0070110E">
        <w:rPr>
          <w:rFonts w:ascii="Arial" w:hAnsi="Arial" w:cs="Arial"/>
          <w:sz w:val="16"/>
        </w:rPr>
        <w:t>ing</w:t>
      </w:r>
      <w:r w:rsidRPr="00B33A7C">
        <w:rPr>
          <w:rFonts w:ascii="Arial" w:hAnsi="Arial" w:cs="Arial"/>
          <w:sz w:val="16"/>
        </w:rPr>
        <w:t xml:space="preserve"> a </w:t>
      </w:r>
      <w:r w:rsidR="00A4201A">
        <w:rPr>
          <w:rFonts w:ascii="Arial" w:hAnsi="Arial" w:cs="Arial"/>
          <w:sz w:val="16"/>
        </w:rPr>
        <w:t>proposal</w:t>
      </w:r>
      <w:r w:rsidRPr="00B33A7C">
        <w:rPr>
          <w:rFonts w:ascii="Arial" w:hAnsi="Arial" w:cs="Arial"/>
          <w:sz w:val="16"/>
        </w:rPr>
        <w:t>.</w:t>
      </w:r>
      <w:r w:rsidR="002A71C1">
        <w:rPr>
          <w:rFonts w:ascii="Arial" w:hAnsi="Arial" w:cs="Arial"/>
          <w:sz w:val="16"/>
        </w:rPr>
        <w:t xml:space="preserve"> </w:t>
      </w:r>
      <w:r w:rsidRPr="00B33A7C">
        <w:rPr>
          <w:rFonts w:ascii="Arial" w:hAnsi="Arial" w:cs="Arial"/>
          <w:sz w:val="16"/>
        </w:rPr>
        <w:t xml:space="preserve"> Any </w:t>
      </w:r>
      <w:r w:rsidR="0092369F">
        <w:rPr>
          <w:rFonts w:ascii="Arial" w:hAnsi="Arial" w:cs="Arial"/>
          <w:sz w:val="16"/>
        </w:rPr>
        <w:t>proposals</w:t>
      </w:r>
      <w:r w:rsidRPr="00B33A7C">
        <w:rPr>
          <w:rFonts w:ascii="Arial" w:hAnsi="Arial" w:cs="Arial"/>
          <w:sz w:val="16"/>
        </w:rPr>
        <w:t xml:space="preserve"> that are not </w:t>
      </w:r>
      <w:r w:rsidR="0000239B">
        <w:rPr>
          <w:rFonts w:ascii="Arial" w:hAnsi="Arial" w:cs="Arial"/>
          <w:sz w:val="16"/>
        </w:rPr>
        <w:t>provid</w:t>
      </w:r>
      <w:r w:rsidRPr="00B33A7C">
        <w:rPr>
          <w:rFonts w:ascii="Arial" w:hAnsi="Arial" w:cs="Arial"/>
          <w:sz w:val="16"/>
        </w:rPr>
        <w:t xml:space="preserve">ed by the </w:t>
      </w:r>
      <w:r w:rsidR="00010045">
        <w:rPr>
          <w:rFonts w:ascii="Arial" w:hAnsi="Arial" w:cs="Arial"/>
          <w:sz w:val="16"/>
        </w:rPr>
        <w:t>Submittal</w:t>
      </w:r>
      <w:r w:rsidRPr="00B33A7C">
        <w:rPr>
          <w:rFonts w:ascii="Arial" w:hAnsi="Arial" w:cs="Arial"/>
          <w:sz w:val="16"/>
        </w:rPr>
        <w:t xml:space="preserve"> Date or that are not accompanied by the number of completed and signed originals of the HSP that are required by this RF</w:t>
      </w:r>
      <w:r w:rsidR="007320ED">
        <w:rPr>
          <w:rFonts w:ascii="Arial" w:hAnsi="Arial" w:cs="Arial"/>
          <w:sz w:val="16"/>
        </w:rPr>
        <w:t>Q</w:t>
      </w:r>
      <w:r w:rsidRPr="00B33A7C">
        <w:rPr>
          <w:rFonts w:ascii="Arial" w:hAnsi="Arial" w:cs="Arial"/>
          <w:sz w:val="16"/>
        </w:rPr>
        <w:t xml:space="preserve"> will be rejected by </w:t>
      </w:r>
      <w:r w:rsidR="005437D0">
        <w:rPr>
          <w:rFonts w:ascii="Arial" w:hAnsi="Arial" w:cs="Arial"/>
          <w:sz w:val="16"/>
        </w:rPr>
        <w:t>University</w:t>
      </w:r>
      <w:r w:rsidRPr="00B33A7C">
        <w:rPr>
          <w:rFonts w:ascii="Arial" w:hAnsi="Arial" w:cs="Arial"/>
          <w:sz w:val="16"/>
        </w:rPr>
        <w:t xml:space="preserve"> as non-responsive due to material failure to comply with advertised specifications.</w:t>
      </w:r>
      <w:r w:rsidR="002A71C1">
        <w:rPr>
          <w:rFonts w:ascii="Arial" w:hAnsi="Arial" w:cs="Arial"/>
          <w:sz w:val="16"/>
        </w:rPr>
        <w:t xml:space="preserve"> </w:t>
      </w:r>
      <w:r w:rsidRPr="00B33A7C">
        <w:rPr>
          <w:rFonts w:ascii="Arial" w:hAnsi="Arial" w:cs="Arial"/>
          <w:sz w:val="16"/>
        </w:rPr>
        <w:t xml:space="preserve"> </w:t>
      </w:r>
    </w:p>
    <w:p w:rsidR="009608D5" w:rsidRDefault="009608D5" w:rsidP="0000239B">
      <w:pPr>
        <w:ind w:left="720"/>
        <w:rPr>
          <w:rFonts w:ascii="Arial" w:hAnsi="Arial" w:cs="Arial"/>
          <w:sz w:val="16"/>
        </w:rPr>
      </w:pPr>
    </w:p>
    <w:p w:rsidR="004A3484" w:rsidRDefault="003D4CD7" w:rsidP="007B545A">
      <w:pPr>
        <w:ind w:left="720"/>
        <w:rPr>
          <w:rFonts w:ascii="Arial" w:hAnsi="Arial" w:cs="Arial"/>
          <w:sz w:val="16"/>
          <w:szCs w:val="16"/>
        </w:rPr>
      </w:pPr>
      <w:r w:rsidRPr="00B33A7C">
        <w:rPr>
          <w:rFonts w:ascii="Arial" w:hAnsi="Arial" w:cs="Arial"/>
          <w:sz w:val="16"/>
        </w:rPr>
        <w:t>After</w:t>
      </w:r>
      <w:r>
        <w:rPr>
          <w:rFonts w:ascii="Arial" w:hAnsi="Arial" w:cs="Arial"/>
          <w:sz w:val="16"/>
        </w:rPr>
        <w:t xml:space="preserve"> the opening of the </w:t>
      </w:r>
      <w:r w:rsidR="0092369F">
        <w:rPr>
          <w:rFonts w:ascii="Arial" w:hAnsi="Arial" w:cs="Arial"/>
          <w:sz w:val="16"/>
        </w:rPr>
        <w:t>proposals</w:t>
      </w:r>
      <w:r>
        <w:rPr>
          <w:rFonts w:ascii="Arial" w:hAnsi="Arial" w:cs="Arial"/>
          <w:sz w:val="16"/>
        </w:rPr>
        <w:t xml:space="preserve"> and upon completion of the initial review and evaluation of </w:t>
      </w:r>
      <w:r w:rsidRPr="00A736CD">
        <w:rPr>
          <w:rFonts w:ascii="Arial" w:hAnsi="Arial" w:cs="Arial"/>
          <w:sz w:val="16"/>
        </w:rPr>
        <w:t>the</w:t>
      </w:r>
      <w:r w:rsidR="007A3A2B" w:rsidRPr="00A736CD">
        <w:rPr>
          <w:rFonts w:ascii="Arial" w:hAnsi="Arial" w:cs="Arial"/>
          <w:sz w:val="16"/>
        </w:rPr>
        <w:t xml:space="preserve"> </w:t>
      </w:r>
      <w:r w:rsidR="00F25E2C">
        <w:rPr>
          <w:rFonts w:ascii="Arial" w:hAnsi="Arial" w:cs="Arial"/>
          <w:sz w:val="16"/>
        </w:rPr>
        <w:t>submissions</w:t>
      </w:r>
      <w:r>
        <w:rPr>
          <w:rFonts w:ascii="Arial" w:hAnsi="Arial" w:cs="Arial"/>
          <w:sz w:val="16"/>
        </w:rPr>
        <w:t xml:space="preserve">, University may invite one or more selected </w:t>
      </w:r>
      <w:r w:rsidR="00655343">
        <w:rPr>
          <w:rFonts w:ascii="Arial" w:hAnsi="Arial" w:cs="Arial"/>
          <w:sz w:val="16"/>
        </w:rPr>
        <w:t>Professional</w:t>
      </w:r>
      <w:r>
        <w:rPr>
          <w:rFonts w:ascii="Arial" w:hAnsi="Arial" w:cs="Arial"/>
          <w:sz w:val="16"/>
        </w:rPr>
        <w:t xml:space="preserve">s to participate in oral presentations. </w:t>
      </w:r>
      <w:r w:rsidR="003E3579" w:rsidRPr="00875A73">
        <w:rPr>
          <w:rFonts w:ascii="Arial" w:hAnsi="Arial" w:cs="Arial"/>
          <w:sz w:val="16"/>
          <w:szCs w:val="16"/>
        </w:rPr>
        <w:t xml:space="preserve">University </w:t>
      </w:r>
      <w:r w:rsidR="007A3A2B" w:rsidRPr="00875A73">
        <w:rPr>
          <w:rFonts w:ascii="Arial" w:hAnsi="Arial" w:cs="Arial"/>
          <w:sz w:val="16"/>
          <w:szCs w:val="16"/>
        </w:rPr>
        <w:t>will</w:t>
      </w:r>
      <w:r w:rsidR="003E3579" w:rsidRPr="00875A73">
        <w:rPr>
          <w:rFonts w:ascii="Arial" w:hAnsi="Arial" w:cs="Arial"/>
          <w:sz w:val="16"/>
          <w:szCs w:val="16"/>
        </w:rPr>
        <w:t xml:space="preserve"> </w:t>
      </w:r>
      <w:r w:rsidR="008A73C5">
        <w:rPr>
          <w:rFonts w:ascii="Arial" w:hAnsi="Arial" w:cs="Arial"/>
          <w:sz w:val="16"/>
          <w:szCs w:val="16"/>
        </w:rPr>
        <w:t>identify</w:t>
      </w:r>
      <w:r w:rsidR="003E3579" w:rsidRPr="00875A73">
        <w:rPr>
          <w:rFonts w:ascii="Arial" w:hAnsi="Arial" w:cs="Arial"/>
          <w:sz w:val="16"/>
          <w:szCs w:val="16"/>
        </w:rPr>
        <w:t xml:space="preserve"> </w:t>
      </w:r>
      <w:r w:rsidR="00772297">
        <w:rPr>
          <w:rFonts w:ascii="Arial" w:hAnsi="Arial" w:cs="Arial"/>
          <w:sz w:val="16"/>
          <w:szCs w:val="16"/>
        </w:rPr>
        <w:t>Professional</w:t>
      </w:r>
      <w:r w:rsidR="003E3579" w:rsidRPr="00875A73">
        <w:rPr>
          <w:rFonts w:ascii="Arial" w:hAnsi="Arial" w:cs="Arial"/>
          <w:sz w:val="16"/>
          <w:szCs w:val="16"/>
        </w:rPr>
        <w:t xml:space="preserve"> </w:t>
      </w:r>
      <w:r w:rsidR="007A3A2B" w:rsidRPr="00875A73">
        <w:rPr>
          <w:rFonts w:ascii="Arial" w:hAnsi="Arial" w:cs="Arial"/>
          <w:sz w:val="16"/>
          <w:szCs w:val="16"/>
        </w:rPr>
        <w:t>that is most highly qualified</w:t>
      </w:r>
      <w:r w:rsidR="00BE60A1" w:rsidRPr="00875A73">
        <w:rPr>
          <w:rFonts w:ascii="Arial" w:hAnsi="Arial" w:cs="Arial"/>
          <w:color w:val="000000"/>
          <w:sz w:val="16"/>
          <w:szCs w:val="16"/>
        </w:rPr>
        <w:t xml:space="preserve"> on the basis of demonstrated competence and qualifications</w:t>
      </w:r>
      <w:r w:rsidR="007A3A2B" w:rsidRPr="00875A73">
        <w:rPr>
          <w:rFonts w:ascii="Arial" w:hAnsi="Arial" w:cs="Arial"/>
          <w:sz w:val="16"/>
          <w:szCs w:val="16"/>
        </w:rPr>
        <w:t xml:space="preserve">. </w:t>
      </w:r>
    </w:p>
    <w:p w:rsidR="004A3484" w:rsidRDefault="004A3484" w:rsidP="006B1E1E">
      <w:pPr>
        <w:ind w:left="720"/>
        <w:rPr>
          <w:rFonts w:ascii="Arial" w:hAnsi="Arial" w:cs="Arial"/>
          <w:sz w:val="16"/>
          <w:szCs w:val="16"/>
        </w:rPr>
      </w:pPr>
    </w:p>
    <w:p w:rsidR="00875A73" w:rsidRDefault="00222729" w:rsidP="00A8292F">
      <w:pPr>
        <w:ind w:left="720"/>
        <w:rPr>
          <w:rFonts w:ascii="Arial" w:hAnsi="Arial" w:cs="Arial"/>
          <w:sz w:val="16"/>
        </w:rPr>
      </w:pPr>
      <w:r w:rsidRPr="00875A73">
        <w:rPr>
          <w:rFonts w:ascii="Arial" w:hAnsi="Arial" w:cs="Arial"/>
          <w:sz w:val="16"/>
          <w:szCs w:val="16"/>
        </w:rPr>
        <w:t xml:space="preserve">Once </w:t>
      </w:r>
      <w:r w:rsidR="00892EBE">
        <w:rPr>
          <w:rFonts w:ascii="Arial" w:hAnsi="Arial" w:cs="Arial"/>
          <w:sz w:val="16"/>
          <w:szCs w:val="16"/>
        </w:rPr>
        <w:t>the successful</w:t>
      </w:r>
      <w:r w:rsidRPr="00875A73">
        <w:rPr>
          <w:rFonts w:ascii="Arial" w:hAnsi="Arial" w:cs="Arial"/>
          <w:sz w:val="16"/>
          <w:szCs w:val="16"/>
        </w:rPr>
        <w:t xml:space="preserve"> P</w:t>
      </w:r>
      <w:r w:rsidR="00A736CD" w:rsidRPr="00875A73">
        <w:rPr>
          <w:rFonts w:ascii="Arial" w:hAnsi="Arial" w:cs="Arial"/>
          <w:sz w:val="16"/>
          <w:szCs w:val="16"/>
        </w:rPr>
        <w:t xml:space="preserve">rofessional has been selected, University will attempt to negotiate </w:t>
      </w:r>
      <w:r w:rsidR="005B1DA7">
        <w:rPr>
          <w:rFonts w:ascii="Arial" w:hAnsi="Arial" w:cs="Arial"/>
          <w:sz w:val="16"/>
          <w:szCs w:val="16"/>
        </w:rPr>
        <w:t>the Ag</w:t>
      </w:r>
      <w:r w:rsidR="00A736CD" w:rsidRPr="00875A73">
        <w:rPr>
          <w:rFonts w:ascii="Arial" w:hAnsi="Arial" w:cs="Arial"/>
          <w:sz w:val="16"/>
          <w:szCs w:val="16"/>
        </w:rPr>
        <w:t>reement</w:t>
      </w:r>
      <w:r w:rsidR="004A3484">
        <w:rPr>
          <w:rFonts w:ascii="Arial" w:hAnsi="Arial" w:cs="Arial"/>
          <w:sz w:val="16"/>
          <w:szCs w:val="16"/>
        </w:rPr>
        <w:t xml:space="preserve"> with th</w:t>
      </w:r>
      <w:r w:rsidR="00892EBE">
        <w:rPr>
          <w:rFonts w:ascii="Arial" w:hAnsi="Arial" w:cs="Arial"/>
          <w:sz w:val="16"/>
          <w:szCs w:val="16"/>
        </w:rPr>
        <w:t xml:space="preserve">e </w:t>
      </w:r>
      <w:r w:rsidR="007B545A" w:rsidRPr="00875A73">
        <w:rPr>
          <w:rFonts w:ascii="Arial" w:hAnsi="Arial" w:cs="Arial"/>
          <w:sz w:val="16"/>
          <w:szCs w:val="16"/>
        </w:rPr>
        <w:t>most highly qualified</w:t>
      </w:r>
      <w:r w:rsidR="007B545A" w:rsidRPr="00875A73">
        <w:rPr>
          <w:rFonts w:ascii="Arial" w:hAnsi="Arial" w:cs="Arial"/>
          <w:color w:val="000000"/>
          <w:sz w:val="16"/>
          <w:szCs w:val="16"/>
        </w:rPr>
        <w:t xml:space="preserve"> </w:t>
      </w:r>
      <w:r w:rsidR="004A3484">
        <w:rPr>
          <w:rFonts w:ascii="Arial" w:hAnsi="Arial" w:cs="Arial"/>
          <w:sz w:val="16"/>
          <w:szCs w:val="16"/>
        </w:rPr>
        <w:t>Professional</w:t>
      </w:r>
      <w:r w:rsidR="00A736CD" w:rsidRPr="00875A73">
        <w:rPr>
          <w:rFonts w:ascii="Arial" w:hAnsi="Arial" w:cs="Arial"/>
          <w:sz w:val="16"/>
          <w:szCs w:val="16"/>
        </w:rPr>
        <w:t xml:space="preserve"> </w:t>
      </w:r>
      <w:r w:rsidR="00875A73" w:rsidRPr="00875A73">
        <w:rPr>
          <w:rFonts w:ascii="Arial" w:hAnsi="Arial" w:cs="Arial"/>
          <w:color w:val="000000"/>
          <w:sz w:val="16"/>
          <w:szCs w:val="16"/>
        </w:rPr>
        <w:t>at a fair and reasonable price.</w:t>
      </w:r>
      <w:bookmarkStart w:id="1" w:name="SP;a83b000018c76"/>
      <w:bookmarkStart w:id="2" w:name="IN;3"/>
      <w:bookmarkEnd w:id="1"/>
      <w:bookmarkEnd w:id="2"/>
      <w:r w:rsidR="00875A73" w:rsidRPr="00875A73">
        <w:rPr>
          <w:rFonts w:ascii="Arial" w:hAnsi="Arial" w:cs="Arial"/>
          <w:color w:val="000000"/>
          <w:sz w:val="16"/>
          <w:szCs w:val="16"/>
        </w:rPr>
        <w:t xml:space="preserve"> If </w:t>
      </w:r>
      <w:r w:rsidR="005B1DA7">
        <w:rPr>
          <w:rFonts w:ascii="Arial" w:hAnsi="Arial" w:cs="Arial"/>
          <w:color w:val="000000"/>
          <w:sz w:val="16"/>
          <w:szCs w:val="16"/>
        </w:rPr>
        <w:t>the Agreement</w:t>
      </w:r>
      <w:r w:rsidR="00875A73" w:rsidRPr="00875A73">
        <w:rPr>
          <w:rFonts w:ascii="Arial" w:hAnsi="Arial" w:cs="Arial"/>
          <w:color w:val="000000"/>
          <w:sz w:val="16"/>
          <w:szCs w:val="16"/>
        </w:rPr>
        <w:t xml:space="preserve"> cannot be negotiated with the most highly </w:t>
      </w:r>
      <w:bookmarkStart w:id="3" w:name="SDU_2"/>
      <w:bookmarkEnd w:id="3"/>
      <w:r w:rsidR="00875A73" w:rsidRPr="00875A73">
        <w:rPr>
          <w:rFonts w:ascii="Arial" w:hAnsi="Arial" w:cs="Arial"/>
          <w:color w:val="000000"/>
          <w:sz w:val="16"/>
          <w:szCs w:val="16"/>
        </w:rPr>
        <w:t xml:space="preserve">qualified </w:t>
      </w:r>
      <w:r w:rsidR="004A3484">
        <w:rPr>
          <w:rFonts w:ascii="Arial" w:hAnsi="Arial" w:cs="Arial"/>
          <w:color w:val="000000"/>
          <w:sz w:val="16"/>
          <w:szCs w:val="16"/>
        </w:rPr>
        <w:t xml:space="preserve">Professional, University </w:t>
      </w:r>
      <w:bookmarkStart w:id="4" w:name="SP;3fed000053a85"/>
      <w:bookmarkEnd w:id="4"/>
      <w:r w:rsidR="006B5161">
        <w:rPr>
          <w:rFonts w:ascii="Arial" w:hAnsi="Arial" w:cs="Arial"/>
          <w:color w:val="000000"/>
          <w:sz w:val="16"/>
          <w:szCs w:val="16"/>
        </w:rPr>
        <w:t>will</w:t>
      </w:r>
      <w:r w:rsidR="00875A73" w:rsidRPr="00875A73">
        <w:rPr>
          <w:rFonts w:ascii="Arial" w:hAnsi="Arial" w:cs="Arial"/>
          <w:color w:val="000000"/>
          <w:sz w:val="16"/>
          <w:szCs w:val="16"/>
        </w:rPr>
        <w:t xml:space="preserve"> formally end negotiations with that</w:t>
      </w:r>
      <w:r w:rsidR="004A3484">
        <w:rPr>
          <w:rFonts w:ascii="Arial" w:hAnsi="Arial" w:cs="Arial"/>
          <w:color w:val="000000"/>
          <w:sz w:val="16"/>
          <w:szCs w:val="16"/>
        </w:rPr>
        <w:t xml:space="preserve"> Professional; </w:t>
      </w:r>
      <w:bookmarkStart w:id="5" w:name="SP;c0ae00006c482"/>
      <w:bookmarkEnd w:id="5"/>
      <w:r w:rsidR="00875A73" w:rsidRPr="00875A73">
        <w:rPr>
          <w:rFonts w:ascii="Arial" w:hAnsi="Arial" w:cs="Arial"/>
          <w:color w:val="000000"/>
          <w:sz w:val="16"/>
          <w:szCs w:val="16"/>
        </w:rPr>
        <w:t xml:space="preserve">select the next most highly qualified </w:t>
      </w:r>
      <w:r w:rsidR="004A3484">
        <w:rPr>
          <w:rFonts w:ascii="Arial" w:hAnsi="Arial" w:cs="Arial"/>
          <w:color w:val="000000"/>
          <w:sz w:val="16"/>
          <w:szCs w:val="16"/>
        </w:rPr>
        <w:t>Professional;</w:t>
      </w:r>
      <w:r w:rsidR="00875A73" w:rsidRPr="00875A73">
        <w:rPr>
          <w:rFonts w:ascii="Arial" w:hAnsi="Arial" w:cs="Arial"/>
          <w:color w:val="000000"/>
          <w:sz w:val="16"/>
          <w:szCs w:val="16"/>
        </w:rPr>
        <w:t xml:space="preserve"> and</w:t>
      </w:r>
      <w:bookmarkStart w:id="6" w:name="SP;d801000002763"/>
      <w:bookmarkEnd w:id="6"/>
      <w:r w:rsidR="00875A73" w:rsidRPr="00875A73">
        <w:rPr>
          <w:rFonts w:ascii="Arial" w:hAnsi="Arial" w:cs="Arial"/>
          <w:color w:val="000000"/>
          <w:sz w:val="16"/>
          <w:szCs w:val="16"/>
        </w:rPr>
        <w:t xml:space="preserve"> attempt to negotiate </w:t>
      </w:r>
      <w:r w:rsidR="00A8292F">
        <w:rPr>
          <w:rFonts w:ascii="Arial" w:hAnsi="Arial" w:cs="Arial"/>
          <w:color w:val="000000"/>
          <w:sz w:val="16"/>
          <w:szCs w:val="16"/>
        </w:rPr>
        <w:t>the Agreement</w:t>
      </w:r>
      <w:r w:rsidR="00875A73" w:rsidRPr="00875A73">
        <w:rPr>
          <w:rFonts w:ascii="Arial" w:hAnsi="Arial" w:cs="Arial"/>
          <w:color w:val="000000"/>
          <w:sz w:val="16"/>
          <w:szCs w:val="16"/>
        </w:rPr>
        <w:t xml:space="preserve"> with that </w:t>
      </w:r>
      <w:r w:rsidR="004A3484">
        <w:rPr>
          <w:rFonts w:ascii="Arial" w:hAnsi="Arial" w:cs="Arial"/>
          <w:color w:val="000000"/>
          <w:sz w:val="16"/>
          <w:szCs w:val="16"/>
        </w:rPr>
        <w:t>Professional</w:t>
      </w:r>
      <w:r w:rsidR="00875A73" w:rsidRPr="00875A73">
        <w:rPr>
          <w:rFonts w:ascii="Arial" w:hAnsi="Arial" w:cs="Arial"/>
          <w:color w:val="000000"/>
          <w:sz w:val="16"/>
          <w:szCs w:val="16"/>
        </w:rPr>
        <w:t xml:space="preserve"> at a fair and reasonable price.</w:t>
      </w:r>
      <w:r w:rsidR="004A3484">
        <w:rPr>
          <w:rFonts w:ascii="Arial" w:hAnsi="Arial" w:cs="Arial"/>
          <w:color w:val="000000"/>
          <w:sz w:val="16"/>
          <w:szCs w:val="16"/>
        </w:rPr>
        <w:t xml:space="preserve"> University</w:t>
      </w:r>
      <w:bookmarkStart w:id="7" w:name="SP;4b24000003ba5"/>
      <w:bookmarkStart w:id="8" w:name="IN;4"/>
      <w:bookmarkEnd w:id="7"/>
      <w:bookmarkEnd w:id="8"/>
      <w:r w:rsidR="00875A73" w:rsidRPr="00875A73">
        <w:rPr>
          <w:rFonts w:ascii="Arial" w:hAnsi="Arial" w:cs="Arial"/>
          <w:color w:val="000000"/>
          <w:sz w:val="16"/>
          <w:szCs w:val="16"/>
        </w:rPr>
        <w:t xml:space="preserve"> </w:t>
      </w:r>
      <w:r w:rsidR="006B5161">
        <w:rPr>
          <w:rFonts w:ascii="Arial" w:hAnsi="Arial" w:cs="Arial"/>
          <w:color w:val="000000"/>
          <w:sz w:val="16"/>
          <w:szCs w:val="16"/>
        </w:rPr>
        <w:t>will</w:t>
      </w:r>
      <w:r w:rsidR="00875A73" w:rsidRPr="00875A73">
        <w:rPr>
          <w:rFonts w:ascii="Arial" w:hAnsi="Arial" w:cs="Arial"/>
          <w:color w:val="000000"/>
          <w:sz w:val="16"/>
          <w:szCs w:val="16"/>
        </w:rPr>
        <w:t xml:space="preserve"> continue th</w:t>
      </w:r>
      <w:r w:rsidR="004A3484">
        <w:rPr>
          <w:rFonts w:ascii="Arial" w:hAnsi="Arial" w:cs="Arial"/>
          <w:color w:val="000000"/>
          <w:sz w:val="16"/>
          <w:szCs w:val="16"/>
        </w:rPr>
        <w:t>is</w:t>
      </w:r>
      <w:r w:rsidR="00875A73" w:rsidRPr="00875A73">
        <w:rPr>
          <w:rFonts w:ascii="Arial" w:hAnsi="Arial" w:cs="Arial"/>
          <w:color w:val="000000"/>
          <w:sz w:val="16"/>
          <w:szCs w:val="16"/>
        </w:rPr>
        <w:t xml:space="preserve"> process until </w:t>
      </w:r>
      <w:r w:rsidR="00A8292F">
        <w:rPr>
          <w:rFonts w:ascii="Arial" w:hAnsi="Arial" w:cs="Arial"/>
          <w:color w:val="000000"/>
          <w:sz w:val="16"/>
          <w:szCs w:val="16"/>
        </w:rPr>
        <w:t>the</w:t>
      </w:r>
      <w:r w:rsidR="00875A73" w:rsidRPr="00875A73">
        <w:rPr>
          <w:rFonts w:ascii="Arial" w:hAnsi="Arial" w:cs="Arial"/>
          <w:color w:val="000000"/>
          <w:sz w:val="16"/>
          <w:szCs w:val="16"/>
        </w:rPr>
        <w:t xml:space="preserve"> </w:t>
      </w:r>
      <w:r w:rsidR="00A8292F">
        <w:rPr>
          <w:rFonts w:ascii="Arial" w:hAnsi="Arial" w:cs="Arial"/>
          <w:color w:val="000000"/>
          <w:sz w:val="16"/>
          <w:szCs w:val="16"/>
        </w:rPr>
        <w:t>A</w:t>
      </w:r>
      <w:r w:rsidR="004A3484">
        <w:rPr>
          <w:rFonts w:ascii="Arial" w:hAnsi="Arial" w:cs="Arial"/>
          <w:color w:val="000000"/>
          <w:sz w:val="16"/>
          <w:szCs w:val="16"/>
        </w:rPr>
        <w:t>greement</w:t>
      </w:r>
      <w:r w:rsidR="00875A73" w:rsidRPr="00875A73">
        <w:rPr>
          <w:rFonts w:ascii="Arial" w:hAnsi="Arial" w:cs="Arial"/>
          <w:color w:val="000000"/>
          <w:sz w:val="16"/>
          <w:szCs w:val="16"/>
        </w:rPr>
        <w:t xml:space="preserve"> is </w:t>
      </w:r>
      <w:r w:rsidR="00A8292F">
        <w:rPr>
          <w:rFonts w:ascii="Arial" w:hAnsi="Arial" w:cs="Arial"/>
          <w:color w:val="000000"/>
          <w:sz w:val="16"/>
          <w:szCs w:val="16"/>
        </w:rPr>
        <w:t>successfully negotiated</w:t>
      </w:r>
      <w:r w:rsidR="007B545A">
        <w:rPr>
          <w:rFonts w:ascii="Arial" w:hAnsi="Arial" w:cs="Arial"/>
          <w:color w:val="000000"/>
          <w:sz w:val="16"/>
          <w:szCs w:val="16"/>
        </w:rPr>
        <w:t xml:space="preserve"> with the successful Professional</w:t>
      </w:r>
      <w:r w:rsidR="00875A73" w:rsidRPr="00875A73">
        <w:rPr>
          <w:rFonts w:ascii="Arial" w:hAnsi="Arial" w:cs="Arial"/>
          <w:color w:val="000000"/>
          <w:sz w:val="16"/>
          <w:szCs w:val="16"/>
        </w:rPr>
        <w:t>.</w:t>
      </w:r>
      <w:r w:rsidR="00875A73" w:rsidRPr="00875A73">
        <w:rPr>
          <w:rFonts w:ascii="Arial" w:hAnsi="Arial" w:cs="Arial"/>
          <w:color w:val="000000"/>
          <w:sz w:val="16"/>
          <w:szCs w:val="16"/>
        </w:rPr>
        <w:br/>
      </w:r>
    </w:p>
    <w:p w:rsidR="003E3579" w:rsidRDefault="003E3579" w:rsidP="000C280D">
      <w:pPr>
        <w:ind w:left="720"/>
        <w:rPr>
          <w:rFonts w:ascii="Arial" w:hAnsi="Arial" w:cs="Arial"/>
          <w:sz w:val="16"/>
        </w:rPr>
      </w:pPr>
      <w:r>
        <w:rPr>
          <w:rFonts w:ascii="Arial" w:hAnsi="Arial" w:cs="Arial"/>
          <w:sz w:val="16"/>
        </w:rPr>
        <w:t xml:space="preserve">University reserves the right to (a) enter into an agreement for all or any portion of the requirements and specifications set forth in this </w:t>
      </w:r>
      <w:r w:rsidR="009D7FB1">
        <w:rPr>
          <w:rFonts w:ascii="Arial" w:hAnsi="Arial" w:cs="Arial"/>
          <w:sz w:val="16"/>
        </w:rPr>
        <w:t>RFQ</w:t>
      </w:r>
      <w:r>
        <w:rPr>
          <w:rFonts w:ascii="Arial" w:hAnsi="Arial" w:cs="Arial"/>
          <w:sz w:val="16"/>
        </w:rPr>
        <w:t xml:space="preserve"> with one or more </w:t>
      </w:r>
      <w:r w:rsidR="00655343">
        <w:rPr>
          <w:rFonts w:ascii="Arial" w:hAnsi="Arial" w:cs="Arial"/>
          <w:sz w:val="16"/>
        </w:rPr>
        <w:t>Professional</w:t>
      </w:r>
      <w:r>
        <w:rPr>
          <w:rFonts w:ascii="Arial" w:hAnsi="Arial" w:cs="Arial"/>
          <w:sz w:val="16"/>
        </w:rPr>
        <w:t xml:space="preserve">s, (b) reject any and all </w:t>
      </w:r>
      <w:r w:rsidR="0092369F">
        <w:rPr>
          <w:rFonts w:ascii="Arial" w:hAnsi="Arial" w:cs="Arial"/>
          <w:sz w:val="16"/>
        </w:rPr>
        <w:t>proposals</w:t>
      </w:r>
      <w:r>
        <w:rPr>
          <w:rFonts w:ascii="Arial" w:hAnsi="Arial" w:cs="Arial"/>
          <w:sz w:val="16"/>
        </w:rPr>
        <w:t xml:space="preserve"> and re-solicit </w:t>
      </w:r>
      <w:r w:rsidR="0092369F">
        <w:rPr>
          <w:rFonts w:ascii="Arial" w:hAnsi="Arial" w:cs="Arial"/>
          <w:sz w:val="16"/>
        </w:rPr>
        <w:t>proposals</w:t>
      </w:r>
      <w:r>
        <w:rPr>
          <w:rFonts w:ascii="Arial" w:hAnsi="Arial" w:cs="Arial"/>
          <w:sz w:val="16"/>
        </w:rPr>
        <w:t xml:space="preserve">, or (c) reject any and all </w:t>
      </w:r>
      <w:r w:rsidR="0092369F">
        <w:rPr>
          <w:rFonts w:ascii="Arial" w:hAnsi="Arial" w:cs="Arial"/>
          <w:sz w:val="16"/>
        </w:rPr>
        <w:t>proposals</w:t>
      </w:r>
      <w:r>
        <w:rPr>
          <w:rFonts w:ascii="Arial" w:hAnsi="Arial" w:cs="Arial"/>
          <w:sz w:val="16"/>
        </w:rPr>
        <w:t xml:space="preserve"> and temporarily or permanently abandon this selection process, if deemed to be in the best interests of University. </w:t>
      </w:r>
      <w:r w:rsidR="00655343">
        <w:rPr>
          <w:rFonts w:ascii="Arial" w:hAnsi="Arial" w:cs="Arial"/>
          <w:sz w:val="16"/>
        </w:rPr>
        <w:t>Professional</w:t>
      </w:r>
      <w:r>
        <w:rPr>
          <w:rFonts w:ascii="Arial" w:hAnsi="Arial" w:cs="Arial"/>
          <w:sz w:val="16"/>
        </w:rPr>
        <w:t xml:space="preserve"> is hereby notified that University will maintain in its files concerning this </w:t>
      </w:r>
      <w:r w:rsidR="009D7FB1">
        <w:rPr>
          <w:rFonts w:ascii="Arial" w:hAnsi="Arial" w:cs="Arial"/>
          <w:sz w:val="16"/>
        </w:rPr>
        <w:t>RFQ</w:t>
      </w:r>
      <w:r>
        <w:rPr>
          <w:rFonts w:ascii="Arial" w:hAnsi="Arial" w:cs="Arial"/>
          <w:sz w:val="16"/>
        </w:rPr>
        <w:t xml:space="preserve"> a written record of the basis upon which a selection, if any, is made by University. </w:t>
      </w:r>
    </w:p>
    <w:p w:rsidR="003E3579" w:rsidRDefault="003E3579">
      <w:pPr>
        <w:rPr>
          <w:rFonts w:ascii="Arial" w:hAnsi="Arial" w:cs="Arial"/>
          <w:b/>
          <w:bCs/>
          <w:sz w:val="16"/>
        </w:rPr>
      </w:pPr>
    </w:p>
    <w:p w:rsidR="003E3579" w:rsidRDefault="003E3579">
      <w:pPr>
        <w:rPr>
          <w:rFonts w:ascii="Arial" w:hAnsi="Arial" w:cs="Arial"/>
          <w:sz w:val="16"/>
        </w:rPr>
      </w:pPr>
      <w:r>
        <w:rPr>
          <w:rFonts w:ascii="Arial" w:hAnsi="Arial" w:cs="Arial"/>
          <w:b/>
          <w:bCs/>
          <w:sz w:val="16"/>
        </w:rPr>
        <w:t>1.6</w:t>
      </w:r>
      <w:r>
        <w:rPr>
          <w:rFonts w:ascii="Arial" w:hAnsi="Arial" w:cs="Arial"/>
          <w:b/>
          <w:bCs/>
          <w:sz w:val="16"/>
        </w:rPr>
        <w:tab/>
      </w:r>
      <w:r w:rsidR="00655343">
        <w:rPr>
          <w:rFonts w:ascii="Arial" w:hAnsi="Arial" w:cs="Arial"/>
          <w:b/>
          <w:bCs/>
          <w:sz w:val="16"/>
        </w:rPr>
        <w:t>Professional</w:t>
      </w:r>
      <w:r>
        <w:rPr>
          <w:rFonts w:ascii="Arial" w:hAnsi="Arial" w:cs="Arial"/>
          <w:b/>
          <w:bCs/>
          <w:sz w:val="16"/>
        </w:rPr>
        <w:t>'s Acceptance of Evaluation Methodology</w:t>
      </w:r>
      <w:r>
        <w:rPr>
          <w:rFonts w:ascii="Arial" w:hAnsi="Arial" w:cs="Arial"/>
          <w:sz w:val="16"/>
        </w:rPr>
        <w:t xml:space="preserve"> </w:t>
      </w:r>
    </w:p>
    <w:p w:rsidR="003E3579" w:rsidRDefault="003E3579">
      <w:pPr>
        <w:rPr>
          <w:rFonts w:ascii="Arial" w:hAnsi="Arial" w:cs="Arial"/>
          <w:sz w:val="16"/>
        </w:rPr>
      </w:pPr>
    </w:p>
    <w:p w:rsidR="003E3579" w:rsidRDefault="003E3579">
      <w:pPr>
        <w:tabs>
          <w:tab w:val="left" w:pos="8910"/>
        </w:tabs>
        <w:ind w:left="720"/>
        <w:rPr>
          <w:rFonts w:ascii="Arial" w:hAnsi="Arial" w:cs="Arial"/>
          <w:sz w:val="16"/>
        </w:rPr>
      </w:pPr>
      <w:r>
        <w:rPr>
          <w:rFonts w:ascii="Arial" w:hAnsi="Arial" w:cs="Arial"/>
          <w:sz w:val="16"/>
        </w:rPr>
        <w:t xml:space="preserve">By </w:t>
      </w:r>
      <w:r w:rsidR="0000239B">
        <w:rPr>
          <w:rFonts w:ascii="Arial" w:hAnsi="Arial" w:cs="Arial"/>
          <w:sz w:val="16"/>
        </w:rPr>
        <w:t>provid</w:t>
      </w:r>
      <w:r w:rsidR="0070110E">
        <w:rPr>
          <w:rFonts w:ascii="Arial" w:hAnsi="Arial" w:cs="Arial"/>
          <w:sz w:val="16"/>
        </w:rPr>
        <w:t>ing</w:t>
      </w:r>
      <w:r>
        <w:rPr>
          <w:rFonts w:ascii="Arial" w:hAnsi="Arial" w:cs="Arial"/>
          <w:sz w:val="16"/>
        </w:rPr>
        <w:t xml:space="preserve"> a </w:t>
      </w:r>
      <w:r w:rsidR="00A4201A">
        <w:rPr>
          <w:rFonts w:ascii="Arial" w:hAnsi="Arial" w:cs="Arial"/>
          <w:sz w:val="16"/>
        </w:rPr>
        <w:t>proposal</w:t>
      </w:r>
      <w:r>
        <w:rPr>
          <w:rFonts w:ascii="Arial" w:hAnsi="Arial" w:cs="Arial"/>
          <w:sz w:val="16"/>
        </w:rPr>
        <w:t xml:space="preserve">, </w:t>
      </w:r>
      <w:r w:rsidR="00655343">
        <w:rPr>
          <w:rFonts w:ascii="Arial" w:hAnsi="Arial" w:cs="Arial"/>
          <w:sz w:val="16"/>
        </w:rPr>
        <w:t>Professional</w:t>
      </w:r>
      <w:r>
        <w:rPr>
          <w:rFonts w:ascii="Arial" w:hAnsi="Arial" w:cs="Arial"/>
          <w:sz w:val="16"/>
        </w:rPr>
        <w:t xml:space="preserve"> acknowledges (1) </w:t>
      </w:r>
      <w:r w:rsidR="00655343">
        <w:rPr>
          <w:rFonts w:ascii="Arial" w:hAnsi="Arial" w:cs="Arial"/>
          <w:sz w:val="16"/>
        </w:rPr>
        <w:t>Professional</w:t>
      </w:r>
      <w:r>
        <w:rPr>
          <w:rFonts w:ascii="Arial" w:hAnsi="Arial" w:cs="Arial"/>
          <w:sz w:val="16"/>
        </w:rPr>
        <w:t xml:space="preserve">'s acceptance of [a] the </w:t>
      </w:r>
      <w:r w:rsidR="00222729">
        <w:rPr>
          <w:rFonts w:ascii="Arial" w:hAnsi="Arial" w:cs="Arial"/>
          <w:sz w:val="16"/>
        </w:rPr>
        <w:t>Submission of Q</w:t>
      </w:r>
      <w:r w:rsidR="00655343">
        <w:rPr>
          <w:rFonts w:ascii="Arial" w:hAnsi="Arial" w:cs="Arial"/>
          <w:sz w:val="16"/>
        </w:rPr>
        <w:t>ualification</w:t>
      </w:r>
      <w:r>
        <w:rPr>
          <w:rFonts w:ascii="Arial" w:hAnsi="Arial" w:cs="Arial"/>
          <w:sz w:val="16"/>
        </w:rPr>
        <w:t xml:space="preserve"> Evaluation Process (ref. </w:t>
      </w:r>
      <w:r>
        <w:rPr>
          <w:rFonts w:ascii="Arial" w:hAnsi="Arial" w:cs="Arial"/>
          <w:b/>
          <w:bCs/>
          <w:sz w:val="16"/>
        </w:rPr>
        <w:t xml:space="preserve">Section 1.5 </w:t>
      </w:r>
      <w:r>
        <w:rPr>
          <w:rFonts w:ascii="Arial" w:hAnsi="Arial" w:cs="Arial"/>
          <w:sz w:val="16"/>
        </w:rPr>
        <w:t>of</w:t>
      </w:r>
      <w:r>
        <w:rPr>
          <w:rFonts w:ascii="Arial" w:hAnsi="Arial" w:cs="Arial"/>
          <w:b/>
          <w:bCs/>
          <w:sz w:val="16"/>
        </w:rPr>
        <w:t xml:space="preserve"> APPENDIX ONE</w:t>
      </w:r>
      <w:r>
        <w:rPr>
          <w:rFonts w:ascii="Arial" w:hAnsi="Arial" w:cs="Arial"/>
          <w:sz w:val="16"/>
        </w:rPr>
        <w:t xml:space="preserve">), [b] the Criteria for Selection (ref. </w:t>
      </w:r>
      <w:r>
        <w:rPr>
          <w:rFonts w:ascii="Arial" w:hAnsi="Arial" w:cs="Arial"/>
          <w:b/>
          <w:bCs/>
          <w:sz w:val="16"/>
        </w:rPr>
        <w:t xml:space="preserve">2.3 </w:t>
      </w:r>
      <w:r>
        <w:rPr>
          <w:rFonts w:ascii="Arial" w:hAnsi="Arial" w:cs="Arial"/>
          <w:sz w:val="16"/>
        </w:rPr>
        <w:t xml:space="preserve">of this </w:t>
      </w:r>
      <w:r w:rsidR="009D7FB1">
        <w:rPr>
          <w:rFonts w:ascii="Arial" w:hAnsi="Arial" w:cs="Arial"/>
          <w:sz w:val="16"/>
        </w:rPr>
        <w:t>RFQ</w:t>
      </w:r>
      <w:r>
        <w:rPr>
          <w:rFonts w:ascii="Arial" w:hAnsi="Arial" w:cs="Arial"/>
          <w:sz w:val="16"/>
        </w:rPr>
        <w:t xml:space="preserve">), [c] the Specifications and Additional Questions (ref. </w:t>
      </w:r>
      <w:r>
        <w:rPr>
          <w:rFonts w:ascii="Arial" w:hAnsi="Arial" w:cs="Arial"/>
          <w:b/>
          <w:bCs/>
          <w:sz w:val="16"/>
        </w:rPr>
        <w:t xml:space="preserve">Section 5 </w:t>
      </w:r>
      <w:r>
        <w:rPr>
          <w:rFonts w:ascii="Arial" w:hAnsi="Arial" w:cs="Arial"/>
          <w:sz w:val="16"/>
        </w:rPr>
        <w:t xml:space="preserve">of this </w:t>
      </w:r>
      <w:r w:rsidR="009D7FB1">
        <w:rPr>
          <w:rFonts w:ascii="Arial" w:hAnsi="Arial" w:cs="Arial"/>
          <w:sz w:val="16"/>
        </w:rPr>
        <w:t>RFQ</w:t>
      </w:r>
      <w:r>
        <w:rPr>
          <w:rFonts w:ascii="Arial" w:hAnsi="Arial" w:cs="Arial"/>
          <w:sz w:val="16"/>
        </w:rPr>
        <w:t xml:space="preserve">), [d] the terms and conditions of the Agreement (ref. </w:t>
      </w:r>
      <w:r>
        <w:rPr>
          <w:rFonts w:ascii="Arial" w:hAnsi="Arial" w:cs="Arial"/>
          <w:b/>
          <w:bCs/>
          <w:sz w:val="16"/>
        </w:rPr>
        <w:t>APPENDIX TWO</w:t>
      </w:r>
      <w:r>
        <w:rPr>
          <w:rFonts w:ascii="Arial" w:hAnsi="Arial" w:cs="Arial"/>
          <w:sz w:val="16"/>
        </w:rPr>
        <w:t xml:space="preserve">), and [e] all other requirements and specifications set forth in this </w:t>
      </w:r>
      <w:r w:rsidR="009D7FB1">
        <w:rPr>
          <w:rFonts w:ascii="Arial" w:hAnsi="Arial" w:cs="Arial"/>
          <w:sz w:val="16"/>
        </w:rPr>
        <w:t>RFQ</w:t>
      </w:r>
      <w:r>
        <w:rPr>
          <w:rFonts w:ascii="Arial" w:hAnsi="Arial" w:cs="Arial"/>
          <w:sz w:val="16"/>
        </w:rPr>
        <w:t xml:space="preserve">; and (2) </w:t>
      </w:r>
      <w:r w:rsidR="00655343">
        <w:rPr>
          <w:rFonts w:ascii="Arial" w:hAnsi="Arial" w:cs="Arial"/>
          <w:sz w:val="16"/>
        </w:rPr>
        <w:t>Professional</w:t>
      </w:r>
      <w:r>
        <w:rPr>
          <w:rFonts w:ascii="Arial" w:hAnsi="Arial" w:cs="Arial"/>
          <w:sz w:val="16"/>
        </w:rPr>
        <w:t xml:space="preserve">'s recognition that some subjective judgments must be made by University during this </w:t>
      </w:r>
      <w:r w:rsidR="009D7FB1">
        <w:rPr>
          <w:rFonts w:ascii="Arial" w:hAnsi="Arial" w:cs="Arial"/>
          <w:sz w:val="16"/>
        </w:rPr>
        <w:t>RFQ</w:t>
      </w:r>
      <w:r>
        <w:rPr>
          <w:rFonts w:ascii="Arial" w:hAnsi="Arial" w:cs="Arial"/>
          <w:sz w:val="16"/>
        </w:rPr>
        <w:t xml:space="preserve"> process. </w:t>
      </w:r>
    </w:p>
    <w:p w:rsidR="003E3579" w:rsidRDefault="003E3579">
      <w:pPr>
        <w:rPr>
          <w:rFonts w:ascii="Arial" w:hAnsi="Arial" w:cs="Arial"/>
          <w:b/>
          <w:bCs/>
          <w:sz w:val="16"/>
        </w:rPr>
      </w:pPr>
    </w:p>
    <w:p w:rsidR="003E3579" w:rsidRDefault="003E3579">
      <w:pPr>
        <w:rPr>
          <w:rFonts w:ascii="Arial" w:hAnsi="Arial" w:cs="Arial"/>
          <w:sz w:val="16"/>
        </w:rPr>
      </w:pPr>
      <w:r>
        <w:rPr>
          <w:rFonts w:ascii="Arial" w:hAnsi="Arial" w:cs="Arial"/>
          <w:b/>
          <w:bCs/>
          <w:sz w:val="16"/>
        </w:rPr>
        <w:t>1.7</w:t>
      </w:r>
      <w:r>
        <w:rPr>
          <w:rFonts w:ascii="Arial" w:hAnsi="Arial" w:cs="Arial"/>
          <w:b/>
          <w:bCs/>
          <w:sz w:val="16"/>
        </w:rPr>
        <w:tab/>
        <w:t xml:space="preserve">Solicitation for </w:t>
      </w:r>
      <w:r w:rsidR="00655343">
        <w:rPr>
          <w:rFonts w:ascii="Arial" w:hAnsi="Arial" w:cs="Arial"/>
          <w:b/>
          <w:bCs/>
          <w:sz w:val="16"/>
        </w:rPr>
        <w:t xml:space="preserve">Submission of </w:t>
      </w:r>
      <w:r w:rsidR="00222729">
        <w:rPr>
          <w:rFonts w:ascii="Arial" w:hAnsi="Arial" w:cs="Arial"/>
          <w:b/>
          <w:bCs/>
          <w:sz w:val="16"/>
        </w:rPr>
        <w:t>Q</w:t>
      </w:r>
      <w:r w:rsidR="00655343">
        <w:rPr>
          <w:rFonts w:ascii="Arial" w:hAnsi="Arial" w:cs="Arial"/>
          <w:b/>
          <w:bCs/>
          <w:sz w:val="16"/>
        </w:rPr>
        <w:t>ualification</w:t>
      </w:r>
      <w:r>
        <w:rPr>
          <w:rFonts w:ascii="Arial" w:hAnsi="Arial" w:cs="Arial"/>
          <w:b/>
          <w:bCs/>
          <w:sz w:val="16"/>
        </w:rPr>
        <w:t xml:space="preserve"> </w:t>
      </w:r>
      <w:r w:rsidR="006A2359">
        <w:rPr>
          <w:rFonts w:ascii="Arial" w:hAnsi="Arial" w:cs="Arial"/>
          <w:b/>
          <w:bCs/>
          <w:sz w:val="16"/>
        </w:rPr>
        <w:t xml:space="preserve">and </w:t>
      </w:r>
      <w:r>
        <w:rPr>
          <w:rFonts w:ascii="Arial" w:hAnsi="Arial" w:cs="Arial"/>
          <w:b/>
          <w:bCs/>
          <w:sz w:val="16"/>
        </w:rPr>
        <w:t xml:space="preserve">Preparation Costs </w:t>
      </w:r>
    </w:p>
    <w:p w:rsidR="003E3579" w:rsidRDefault="003E3579">
      <w:pPr>
        <w:rPr>
          <w:rFonts w:ascii="Arial" w:hAnsi="Arial" w:cs="Arial"/>
          <w:sz w:val="16"/>
        </w:rPr>
      </w:pPr>
    </w:p>
    <w:p w:rsidR="003E3579" w:rsidRDefault="00655343">
      <w:pPr>
        <w:ind w:left="720"/>
        <w:rPr>
          <w:rFonts w:ascii="Arial" w:hAnsi="Arial" w:cs="Arial"/>
          <w:sz w:val="16"/>
        </w:rPr>
      </w:pPr>
      <w:r>
        <w:rPr>
          <w:rFonts w:ascii="Arial" w:hAnsi="Arial" w:cs="Arial"/>
          <w:sz w:val="16"/>
        </w:rPr>
        <w:t>Professional</w:t>
      </w:r>
      <w:r w:rsidR="003E3579">
        <w:rPr>
          <w:rFonts w:ascii="Arial" w:hAnsi="Arial" w:cs="Arial"/>
          <w:sz w:val="16"/>
        </w:rPr>
        <w:t xml:space="preserve"> understands and agrees that (1) this </w:t>
      </w:r>
      <w:r w:rsidR="009D7FB1">
        <w:rPr>
          <w:rFonts w:ascii="Arial" w:hAnsi="Arial" w:cs="Arial"/>
          <w:sz w:val="16"/>
        </w:rPr>
        <w:t>RFQ</w:t>
      </w:r>
      <w:r w:rsidR="003E3579">
        <w:rPr>
          <w:rFonts w:ascii="Arial" w:hAnsi="Arial" w:cs="Arial"/>
          <w:sz w:val="16"/>
        </w:rPr>
        <w:t xml:space="preserve"> is a solicitation for </w:t>
      </w:r>
      <w:r w:rsidR="0092369F">
        <w:rPr>
          <w:rFonts w:ascii="Arial" w:hAnsi="Arial" w:cs="Arial"/>
          <w:sz w:val="16"/>
        </w:rPr>
        <w:t>proposals</w:t>
      </w:r>
      <w:r w:rsidR="003E3579">
        <w:rPr>
          <w:rFonts w:ascii="Arial" w:hAnsi="Arial" w:cs="Arial"/>
          <w:sz w:val="16"/>
        </w:rPr>
        <w:t xml:space="preserve"> and University has made no representation written or oral that one or more agreements with University will be awarded under this </w:t>
      </w:r>
      <w:r w:rsidR="009D7FB1">
        <w:rPr>
          <w:rFonts w:ascii="Arial" w:hAnsi="Arial" w:cs="Arial"/>
          <w:sz w:val="16"/>
        </w:rPr>
        <w:t>RFQ</w:t>
      </w:r>
      <w:r w:rsidR="003E3579">
        <w:rPr>
          <w:rFonts w:ascii="Arial" w:hAnsi="Arial" w:cs="Arial"/>
          <w:sz w:val="16"/>
        </w:rPr>
        <w:t xml:space="preserve">; (2) University issues this </w:t>
      </w:r>
      <w:r w:rsidR="009D7FB1">
        <w:rPr>
          <w:rFonts w:ascii="Arial" w:hAnsi="Arial" w:cs="Arial"/>
          <w:sz w:val="16"/>
        </w:rPr>
        <w:t>RFQ</w:t>
      </w:r>
      <w:r w:rsidR="003E3579">
        <w:rPr>
          <w:rFonts w:ascii="Arial" w:hAnsi="Arial" w:cs="Arial"/>
          <w:sz w:val="16"/>
        </w:rPr>
        <w:t xml:space="preserve"> predicated on University’s anticipated requirements for the Services, and University has made no representation, written or oral, that any particular scope of services will actually be required by University; and (3) </w:t>
      </w:r>
      <w:r>
        <w:rPr>
          <w:rFonts w:ascii="Arial" w:hAnsi="Arial" w:cs="Arial"/>
          <w:sz w:val="16"/>
        </w:rPr>
        <w:t>Professional</w:t>
      </w:r>
      <w:r w:rsidR="003E3579">
        <w:rPr>
          <w:rFonts w:ascii="Arial" w:hAnsi="Arial" w:cs="Arial"/>
          <w:sz w:val="16"/>
        </w:rPr>
        <w:t xml:space="preserve"> will bear, as its sole risk and responsibility, any cost that arises from </w:t>
      </w:r>
      <w:r>
        <w:rPr>
          <w:rFonts w:ascii="Arial" w:hAnsi="Arial" w:cs="Arial"/>
          <w:sz w:val="16"/>
        </w:rPr>
        <w:t>Professional</w:t>
      </w:r>
      <w:r w:rsidR="003E3579">
        <w:rPr>
          <w:rFonts w:ascii="Arial" w:hAnsi="Arial" w:cs="Arial"/>
          <w:sz w:val="16"/>
        </w:rPr>
        <w:t xml:space="preserve">’s preparation of a </w:t>
      </w:r>
      <w:r w:rsidR="00A4201A">
        <w:rPr>
          <w:rFonts w:ascii="Arial" w:hAnsi="Arial" w:cs="Arial"/>
          <w:sz w:val="16"/>
        </w:rPr>
        <w:t>proposal</w:t>
      </w:r>
      <w:r w:rsidR="003E3579">
        <w:rPr>
          <w:rFonts w:ascii="Arial" w:hAnsi="Arial" w:cs="Arial"/>
          <w:sz w:val="16"/>
        </w:rPr>
        <w:t xml:space="preserve"> in response to this </w:t>
      </w:r>
      <w:r w:rsidR="009D7FB1">
        <w:rPr>
          <w:rFonts w:ascii="Arial" w:hAnsi="Arial" w:cs="Arial"/>
          <w:sz w:val="16"/>
        </w:rPr>
        <w:t>RFQ</w:t>
      </w:r>
      <w:r w:rsidR="003E3579">
        <w:rPr>
          <w:rFonts w:ascii="Arial" w:hAnsi="Arial" w:cs="Arial"/>
          <w:sz w:val="16"/>
        </w:rPr>
        <w:t xml:space="preserve">. </w:t>
      </w:r>
    </w:p>
    <w:p w:rsidR="003E3579" w:rsidRDefault="003E3579">
      <w:pPr>
        <w:rPr>
          <w:rFonts w:ascii="Arial" w:hAnsi="Arial" w:cs="Arial"/>
          <w:b/>
          <w:bCs/>
          <w:sz w:val="16"/>
        </w:rPr>
      </w:pPr>
    </w:p>
    <w:p w:rsidR="003E3579" w:rsidRDefault="003E3579">
      <w:pPr>
        <w:rPr>
          <w:rFonts w:ascii="Arial" w:hAnsi="Arial" w:cs="Arial"/>
          <w:b/>
          <w:bCs/>
          <w:sz w:val="16"/>
        </w:rPr>
      </w:pPr>
      <w:r>
        <w:rPr>
          <w:rFonts w:ascii="Arial" w:hAnsi="Arial" w:cs="Arial"/>
          <w:b/>
          <w:bCs/>
          <w:sz w:val="16"/>
        </w:rPr>
        <w:t>1.8</w:t>
      </w:r>
      <w:r>
        <w:rPr>
          <w:rFonts w:ascii="Arial" w:hAnsi="Arial" w:cs="Arial"/>
          <w:b/>
          <w:bCs/>
          <w:sz w:val="16"/>
        </w:rPr>
        <w:tab/>
      </w:r>
      <w:r w:rsidR="00222729">
        <w:rPr>
          <w:rFonts w:ascii="Arial" w:hAnsi="Arial" w:cs="Arial"/>
          <w:b/>
          <w:bCs/>
          <w:sz w:val="16"/>
        </w:rPr>
        <w:t>Submission of Q</w:t>
      </w:r>
      <w:r w:rsidR="00655343">
        <w:rPr>
          <w:rFonts w:ascii="Arial" w:hAnsi="Arial" w:cs="Arial"/>
          <w:b/>
          <w:bCs/>
          <w:sz w:val="16"/>
        </w:rPr>
        <w:t>ualification</w:t>
      </w:r>
      <w:r>
        <w:rPr>
          <w:rFonts w:ascii="Arial" w:hAnsi="Arial" w:cs="Arial"/>
          <w:b/>
          <w:bCs/>
          <w:sz w:val="16"/>
        </w:rPr>
        <w:t xml:space="preserve"> Requirements and General Instructions </w:t>
      </w:r>
    </w:p>
    <w:p w:rsidR="003E3579" w:rsidRDefault="003E3579">
      <w:pPr>
        <w:rPr>
          <w:rFonts w:ascii="Arial" w:hAnsi="Arial" w:cs="Arial"/>
          <w:sz w:val="16"/>
        </w:rPr>
      </w:pPr>
    </w:p>
    <w:p w:rsidR="003E3579" w:rsidRDefault="003E3579" w:rsidP="00A33E64">
      <w:pPr>
        <w:ind w:left="1440" w:hanging="720"/>
        <w:rPr>
          <w:rFonts w:ascii="Arial" w:hAnsi="Arial" w:cs="Arial"/>
          <w:sz w:val="16"/>
        </w:rPr>
      </w:pPr>
      <w:r>
        <w:rPr>
          <w:rFonts w:ascii="Arial" w:hAnsi="Arial" w:cs="Arial"/>
          <w:sz w:val="16"/>
        </w:rPr>
        <w:t>1.8.1</w:t>
      </w:r>
      <w:r>
        <w:rPr>
          <w:rFonts w:ascii="Arial" w:hAnsi="Arial" w:cs="Arial"/>
          <w:sz w:val="16"/>
        </w:rPr>
        <w:tab/>
      </w:r>
      <w:r w:rsidR="00655343">
        <w:rPr>
          <w:rFonts w:ascii="Arial" w:hAnsi="Arial" w:cs="Arial"/>
          <w:sz w:val="16"/>
        </w:rPr>
        <w:t>Professional</w:t>
      </w:r>
      <w:r>
        <w:rPr>
          <w:rFonts w:ascii="Arial" w:hAnsi="Arial" w:cs="Arial"/>
          <w:sz w:val="16"/>
        </w:rPr>
        <w:t xml:space="preserve"> should carefully read the information contained in</w:t>
      </w:r>
      <w:r w:rsidR="00A33E64">
        <w:rPr>
          <w:rFonts w:ascii="Arial" w:hAnsi="Arial" w:cs="Arial"/>
          <w:sz w:val="16"/>
        </w:rPr>
        <w:t xml:space="preserve"> this RFQ</w:t>
      </w:r>
      <w:r>
        <w:rPr>
          <w:rFonts w:ascii="Arial" w:hAnsi="Arial" w:cs="Arial"/>
          <w:sz w:val="16"/>
        </w:rPr>
        <w:t xml:space="preserve"> and </w:t>
      </w:r>
      <w:r w:rsidR="0000239B">
        <w:rPr>
          <w:rFonts w:ascii="Arial" w:hAnsi="Arial" w:cs="Arial"/>
          <w:sz w:val="16"/>
        </w:rPr>
        <w:t>provide</w:t>
      </w:r>
      <w:r>
        <w:rPr>
          <w:rFonts w:ascii="Arial" w:hAnsi="Arial" w:cs="Arial"/>
          <w:sz w:val="16"/>
        </w:rPr>
        <w:t xml:space="preserve"> a complete </w:t>
      </w:r>
      <w:r w:rsidR="00A4201A">
        <w:rPr>
          <w:rFonts w:ascii="Arial" w:hAnsi="Arial" w:cs="Arial"/>
          <w:sz w:val="16"/>
        </w:rPr>
        <w:t>proposal</w:t>
      </w:r>
      <w:r>
        <w:rPr>
          <w:rFonts w:ascii="Arial" w:hAnsi="Arial" w:cs="Arial"/>
          <w:sz w:val="16"/>
        </w:rPr>
        <w:t xml:space="preserve"> in response to all requirements and questions as directed. </w:t>
      </w:r>
    </w:p>
    <w:p w:rsidR="003E3579" w:rsidRDefault="003E3579">
      <w:pPr>
        <w:pStyle w:val="ListContinue2"/>
        <w:spacing w:after="0"/>
        <w:rPr>
          <w:rFonts w:ascii="Arial" w:hAnsi="Arial" w:cs="Arial"/>
          <w:sz w:val="16"/>
        </w:rPr>
      </w:pPr>
    </w:p>
    <w:p w:rsidR="003E3579" w:rsidRDefault="003E3579">
      <w:pPr>
        <w:ind w:left="1440" w:hanging="720"/>
        <w:rPr>
          <w:rFonts w:ascii="Arial" w:hAnsi="Arial" w:cs="Arial"/>
          <w:sz w:val="16"/>
        </w:rPr>
      </w:pPr>
      <w:r>
        <w:rPr>
          <w:rFonts w:ascii="Arial" w:hAnsi="Arial" w:cs="Arial"/>
          <w:sz w:val="16"/>
        </w:rPr>
        <w:t>1.8.2</w:t>
      </w:r>
      <w:r>
        <w:rPr>
          <w:rFonts w:ascii="Arial" w:hAnsi="Arial" w:cs="Arial"/>
          <w:sz w:val="16"/>
        </w:rPr>
        <w:tab/>
      </w:r>
      <w:r w:rsidR="00655343">
        <w:rPr>
          <w:rFonts w:ascii="Arial" w:hAnsi="Arial" w:cs="Arial"/>
          <w:sz w:val="16"/>
        </w:rPr>
        <w:t>Submissions of qualification</w:t>
      </w:r>
      <w:r>
        <w:rPr>
          <w:rFonts w:ascii="Arial" w:hAnsi="Arial" w:cs="Arial"/>
          <w:sz w:val="16"/>
        </w:rPr>
        <w:t xml:space="preserve"> and any other information </w:t>
      </w:r>
      <w:r w:rsidR="0000239B">
        <w:rPr>
          <w:rFonts w:ascii="Arial" w:hAnsi="Arial" w:cs="Arial"/>
          <w:sz w:val="16"/>
        </w:rPr>
        <w:t>provid</w:t>
      </w:r>
      <w:r>
        <w:rPr>
          <w:rFonts w:ascii="Arial" w:hAnsi="Arial" w:cs="Arial"/>
          <w:sz w:val="16"/>
        </w:rPr>
        <w:t xml:space="preserve">ed by </w:t>
      </w:r>
      <w:r w:rsidR="00655343">
        <w:rPr>
          <w:rFonts w:ascii="Arial" w:hAnsi="Arial" w:cs="Arial"/>
          <w:sz w:val="16"/>
        </w:rPr>
        <w:t>Professional</w:t>
      </w:r>
      <w:r>
        <w:rPr>
          <w:rFonts w:ascii="Arial" w:hAnsi="Arial" w:cs="Arial"/>
          <w:sz w:val="16"/>
        </w:rPr>
        <w:t xml:space="preserve"> in response to this </w:t>
      </w:r>
      <w:r w:rsidR="009D7FB1">
        <w:rPr>
          <w:rFonts w:ascii="Arial" w:hAnsi="Arial" w:cs="Arial"/>
          <w:sz w:val="16"/>
        </w:rPr>
        <w:t>RFQ</w:t>
      </w:r>
      <w:r>
        <w:rPr>
          <w:rFonts w:ascii="Arial" w:hAnsi="Arial" w:cs="Arial"/>
          <w:sz w:val="16"/>
        </w:rPr>
        <w:t xml:space="preserve"> will become the property of University. </w:t>
      </w:r>
    </w:p>
    <w:p w:rsidR="003E3579" w:rsidRDefault="003E3579">
      <w:pPr>
        <w:ind w:left="1440" w:hanging="720"/>
        <w:rPr>
          <w:rFonts w:ascii="Arial" w:hAnsi="Arial" w:cs="Arial"/>
          <w:sz w:val="16"/>
        </w:rPr>
      </w:pPr>
    </w:p>
    <w:p w:rsidR="003E3579" w:rsidRDefault="003E3579">
      <w:pPr>
        <w:ind w:left="1440" w:hanging="720"/>
        <w:rPr>
          <w:rFonts w:ascii="Arial" w:hAnsi="Arial" w:cs="Arial"/>
          <w:sz w:val="16"/>
        </w:rPr>
      </w:pPr>
      <w:r>
        <w:rPr>
          <w:rFonts w:ascii="Arial" w:hAnsi="Arial" w:cs="Arial"/>
          <w:sz w:val="16"/>
        </w:rPr>
        <w:t>1.8.3</w:t>
      </w:r>
      <w:r>
        <w:rPr>
          <w:rFonts w:ascii="Arial" w:hAnsi="Arial" w:cs="Arial"/>
          <w:sz w:val="16"/>
        </w:rPr>
        <w:tab/>
        <w:t xml:space="preserve">University will not provide compensation to </w:t>
      </w:r>
      <w:r w:rsidR="00655343">
        <w:rPr>
          <w:rFonts w:ascii="Arial" w:hAnsi="Arial" w:cs="Arial"/>
          <w:sz w:val="16"/>
        </w:rPr>
        <w:t>Professional</w:t>
      </w:r>
      <w:r>
        <w:rPr>
          <w:rFonts w:ascii="Arial" w:hAnsi="Arial" w:cs="Arial"/>
          <w:sz w:val="16"/>
        </w:rPr>
        <w:t xml:space="preserve"> for any expenses incurred by </w:t>
      </w:r>
      <w:r w:rsidR="00F25E2C">
        <w:rPr>
          <w:rFonts w:ascii="Arial" w:hAnsi="Arial" w:cs="Arial"/>
          <w:sz w:val="16"/>
        </w:rPr>
        <w:t>Professional</w:t>
      </w:r>
      <w:r>
        <w:rPr>
          <w:rFonts w:ascii="Arial" w:hAnsi="Arial" w:cs="Arial"/>
          <w:sz w:val="16"/>
        </w:rPr>
        <w:t xml:space="preserve"> for </w:t>
      </w:r>
      <w:r w:rsidR="00A4201A">
        <w:rPr>
          <w:rFonts w:ascii="Arial" w:hAnsi="Arial" w:cs="Arial"/>
          <w:sz w:val="16"/>
        </w:rPr>
        <w:t>proposal</w:t>
      </w:r>
      <w:r>
        <w:rPr>
          <w:rFonts w:ascii="Arial" w:hAnsi="Arial" w:cs="Arial"/>
          <w:sz w:val="16"/>
        </w:rPr>
        <w:t xml:space="preserve"> preparation or for demonstrations or oral presentations that may be made by </w:t>
      </w:r>
      <w:r w:rsidR="00655343">
        <w:rPr>
          <w:rFonts w:ascii="Arial" w:hAnsi="Arial" w:cs="Arial"/>
          <w:sz w:val="16"/>
        </w:rPr>
        <w:t>Professional</w:t>
      </w:r>
      <w:r>
        <w:rPr>
          <w:rFonts w:ascii="Arial" w:hAnsi="Arial" w:cs="Arial"/>
          <w:sz w:val="16"/>
        </w:rPr>
        <w:t xml:space="preserve">. </w:t>
      </w:r>
      <w:r w:rsidR="00655343">
        <w:rPr>
          <w:rFonts w:ascii="Arial" w:hAnsi="Arial" w:cs="Arial"/>
          <w:sz w:val="16"/>
        </w:rPr>
        <w:t>Professional</w:t>
      </w:r>
      <w:r>
        <w:rPr>
          <w:rFonts w:ascii="Arial" w:hAnsi="Arial" w:cs="Arial"/>
          <w:sz w:val="16"/>
        </w:rPr>
        <w:t xml:space="preserve"> </w:t>
      </w:r>
      <w:r w:rsidR="0000239B">
        <w:rPr>
          <w:rFonts w:ascii="Arial" w:hAnsi="Arial" w:cs="Arial"/>
          <w:sz w:val="16"/>
        </w:rPr>
        <w:t>provide</w:t>
      </w:r>
      <w:r>
        <w:rPr>
          <w:rFonts w:ascii="Arial" w:hAnsi="Arial" w:cs="Arial"/>
          <w:sz w:val="16"/>
        </w:rPr>
        <w:t xml:space="preserve">s its </w:t>
      </w:r>
      <w:r w:rsidR="00A4201A">
        <w:rPr>
          <w:rFonts w:ascii="Arial" w:hAnsi="Arial" w:cs="Arial"/>
          <w:sz w:val="16"/>
        </w:rPr>
        <w:t>proposal</w:t>
      </w:r>
      <w:r>
        <w:rPr>
          <w:rFonts w:ascii="Arial" w:hAnsi="Arial" w:cs="Arial"/>
          <w:sz w:val="16"/>
        </w:rPr>
        <w:t xml:space="preserve"> at its own risk and expense. </w:t>
      </w:r>
    </w:p>
    <w:p w:rsidR="003E3579" w:rsidRDefault="003E3579">
      <w:pPr>
        <w:ind w:left="1440" w:hanging="720"/>
        <w:rPr>
          <w:rFonts w:ascii="Arial" w:hAnsi="Arial" w:cs="Arial"/>
          <w:sz w:val="16"/>
        </w:rPr>
      </w:pPr>
    </w:p>
    <w:p w:rsidR="003E3579" w:rsidRDefault="003E3579">
      <w:pPr>
        <w:ind w:left="1440" w:hanging="720"/>
        <w:rPr>
          <w:rFonts w:ascii="Arial" w:hAnsi="Arial" w:cs="Arial"/>
          <w:sz w:val="16"/>
        </w:rPr>
      </w:pPr>
      <w:r>
        <w:rPr>
          <w:rFonts w:ascii="Arial" w:hAnsi="Arial" w:cs="Arial"/>
          <w:sz w:val="16"/>
        </w:rPr>
        <w:t>1.8.4</w:t>
      </w:r>
      <w:r>
        <w:rPr>
          <w:rFonts w:ascii="Arial" w:hAnsi="Arial" w:cs="Arial"/>
          <w:sz w:val="16"/>
        </w:rPr>
        <w:tab/>
      </w:r>
      <w:r w:rsidR="00655343">
        <w:rPr>
          <w:rFonts w:ascii="Arial" w:hAnsi="Arial" w:cs="Arial"/>
          <w:sz w:val="16"/>
        </w:rPr>
        <w:t>Submissions of qualification</w:t>
      </w:r>
      <w:r>
        <w:rPr>
          <w:rFonts w:ascii="Arial" w:hAnsi="Arial" w:cs="Arial"/>
          <w:sz w:val="16"/>
        </w:rPr>
        <w:t xml:space="preserve"> that (i) are qualified with conditional clauses; (ii) alter, modify, or revise this </w:t>
      </w:r>
      <w:r w:rsidR="009D7FB1">
        <w:rPr>
          <w:rFonts w:ascii="Arial" w:hAnsi="Arial" w:cs="Arial"/>
          <w:sz w:val="16"/>
        </w:rPr>
        <w:t>RFQ</w:t>
      </w:r>
      <w:r>
        <w:rPr>
          <w:rFonts w:ascii="Arial" w:hAnsi="Arial" w:cs="Arial"/>
          <w:sz w:val="16"/>
        </w:rPr>
        <w:t xml:space="preserve"> in any way; or (iii) contain irregularities of any kind, are subject to disqualification by University, at University’s sole discretion. </w:t>
      </w:r>
    </w:p>
    <w:p w:rsidR="003E3579" w:rsidRDefault="003E3579">
      <w:pPr>
        <w:ind w:left="1440" w:hanging="720"/>
        <w:rPr>
          <w:rFonts w:ascii="Arial" w:hAnsi="Arial" w:cs="Arial"/>
          <w:sz w:val="16"/>
        </w:rPr>
      </w:pPr>
    </w:p>
    <w:p w:rsidR="003E3579" w:rsidRDefault="003E3579">
      <w:pPr>
        <w:ind w:left="1440" w:hanging="720"/>
        <w:rPr>
          <w:rFonts w:ascii="Arial" w:hAnsi="Arial" w:cs="Arial"/>
          <w:sz w:val="16"/>
        </w:rPr>
      </w:pPr>
      <w:r>
        <w:rPr>
          <w:rFonts w:ascii="Arial" w:hAnsi="Arial" w:cs="Arial"/>
          <w:sz w:val="16"/>
        </w:rPr>
        <w:t>1.8.5</w:t>
      </w:r>
      <w:r>
        <w:rPr>
          <w:rFonts w:ascii="Arial" w:hAnsi="Arial" w:cs="Arial"/>
          <w:sz w:val="16"/>
        </w:rPr>
        <w:tab/>
      </w:r>
      <w:r w:rsidR="00655343">
        <w:rPr>
          <w:rFonts w:ascii="Arial" w:hAnsi="Arial" w:cs="Arial"/>
          <w:sz w:val="16"/>
        </w:rPr>
        <w:t>Submissions of qualification</w:t>
      </w:r>
      <w:r>
        <w:rPr>
          <w:rFonts w:ascii="Arial" w:hAnsi="Arial" w:cs="Arial"/>
          <w:sz w:val="16"/>
        </w:rPr>
        <w:t xml:space="preserve"> should be prepared simply and economically, providing a straightforward, concise description of </w:t>
      </w:r>
      <w:r w:rsidR="00655343">
        <w:rPr>
          <w:rFonts w:ascii="Arial" w:hAnsi="Arial" w:cs="Arial"/>
          <w:sz w:val="16"/>
        </w:rPr>
        <w:t>Professional</w:t>
      </w:r>
      <w:r>
        <w:rPr>
          <w:rFonts w:ascii="Arial" w:hAnsi="Arial" w:cs="Arial"/>
          <w:sz w:val="16"/>
        </w:rPr>
        <w:t xml:space="preserve">'s ability to meet the requirements and specifications of this </w:t>
      </w:r>
      <w:r w:rsidR="009D7FB1">
        <w:rPr>
          <w:rFonts w:ascii="Arial" w:hAnsi="Arial" w:cs="Arial"/>
          <w:sz w:val="16"/>
        </w:rPr>
        <w:t>RFQ</w:t>
      </w:r>
      <w:r>
        <w:rPr>
          <w:rFonts w:ascii="Arial" w:hAnsi="Arial" w:cs="Arial"/>
          <w:sz w:val="16"/>
        </w:rPr>
        <w:t xml:space="preserve">. Emphasis should be on completeness, clarity of content, and responsiveness to the requirements and specifications of this </w:t>
      </w:r>
      <w:r w:rsidR="009D7FB1">
        <w:rPr>
          <w:rFonts w:ascii="Arial" w:hAnsi="Arial" w:cs="Arial"/>
          <w:sz w:val="16"/>
        </w:rPr>
        <w:t>RFQ</w:t>
      </w:r>
      <w:r>
        <w:rPr>
          <w:rFonts w:ascii="Arial" w:hAnsi="Arial" w:cs="Arial"/>
          <w:sz w:val="16"/>
        </w:rPr>
        <w:t xml:space="preserve">. </w:t>
      </w:r>
    </w:p>
    <w:p w:rsidR="003E3579" w:rsidRDefault="003E3579">
      <w:pPr>
        <w:ind w:left="1440" w:hanging="720"/>
        <w:rPr>
          <w:rFonts w:ascii="Arial" w:hAnsi="Arial" w:cs="Arial"/>
          <w:sz w:val="16"/>
        </w:rPr>
      </w:pPr>
    </w:p>
    <w:p w:rsidR="003E3579" w:rsidRDefault="003E3579">
      <w:pPr>
        <w:ind w:left="1440" w:hanging="720"/>
        <w:rPr>
          <w:rFonts w:ascii="Arial" w:hAnsi="Arial" w:cs="Arial"/>
          <w:sz w:val="16"/>
        </w:rPr>
      </w:pPr>
      <w:r>
        <w:rPr>
          <w:rFonts w:ascii="Arial" w:hAnsi="Arial" w:cs="Arial"/>
          <w:sz w:val="16"/>
        </w:rPr>
        <w:t>1.8.6</w:t>
      </w:r>
      <w:r>
        <w:rPr>
          <w:rFonts w:ascii="Arial" w:hAnsi="Arial" w:cs="Arial"/>
          <w:sz w:val="16"/>
        </w:rPr>
        <w:tab/>
        <w:t xml:space="preserve">University makes no warranty or guarantee that an award will be made as a result of this </w:t>
      </w:r>
      <w:r w:rsidR="009D7FB1">
        <w:rPr>
          <w:rFonts w:ascii="Arial" w:hAnsi="Arial" w:cs="Arial"/>
          <w:sz w:val="16"/>
        </w:rPr>
        <w:t>RFQ</w:t>
      </w:r>
      <w:r>
        <w:rPr>
          <w:rFonts w:ascii="Arial" w:hAnsi="Arial" w:cs="Arial"/>
          <w:sz w:val="16"/>
        </w:rPr>
        <w:t xml:space="preserve">. University reserves the right to accept or reject any or all </w:t>
      </w:r>
      <w:r w:rsidR="0092369F">
        <w:rPr>
          <w:rFonts w:ascii="Arial" w:hAnsi="Arial" w:cs="Arial"/>
          <w:sz w:val="16"/>
        </w:rPr>
        <w:t>proposals</w:t>
      </w:r>
      <w:r>
        <w:rPr>
          <w:rFonts w:ascii="Arial" w:hAnsi="Arial" w:cs="Arial"/>
          <w:sz w:val="16"/>
        </w:rPr>
        <w:t xml:space="preserve">, waive any formalities, procedural requirements, or minor technical inconsistencies, and delete any requirement or specification from this </w:t>
      </w:r>
      <w:r w:rsidR="009D7FB1">
        <w:rPr>
          <w:rFonts w:ascii="Arial" w:hAnsi="Arial" w:cs="Arial"/>
          <w:sz w:val="16"/>
        </w:rPr>
        <w:t>RFQ</w:t>
      </w:r>
      <w:r>
        <w:rPr>
          <w:rFonts w:ascii="Arial" w:hAnsi="Arial" w:cs="Arial"/>
          <w:sz w:val="16"/>
        </w:rPr>
        <w:t xml:space="preserve"> or the Agreement when deemed to be in University's best interest. University reserves the right to seek clarification from any </w:t>
      </w:r>
      <w:r w:rsidR="00655343">
        <w:rPr>
          <w:rFonts w:ascii="Arial" w:hAnsi="Arial" w:cs="Arial"/>
          <w:sz w:val="16"/>
        </w:rPr>
        <w:t>Professional</w:t>
      </w:r>
      <w:r>
        <w:rPr>
          <w:rFonts w:ascii="Arial" w:hAnsi="Arial" w:cs="Arial"/>
          <w:sz w:val="16"/>
        </w:rPr>
        <w:t xml:space="preserve"> concerning any item contained in its </w:t>
      </w:r>
      <w:r w:rsidR="00A4201A">
        <w:rPr>
          <w:rFonts w:ascii="Arial" w:hAnsi="Arial" w:cs="Arial"/>
          <w:sz w:val="16"/>
        </w:rPr>
        <w:t>proposal</w:t>
      </w:r>
      <w:r>
        <w:rPr>
          <w:rFonts w:ascii="Arial" w:hAnsi="Arial" w:cs="Arial"/>
          <w:sz w:val="16"/>
        </w:rPr>
        <w:t xml:space="preserve"> prior to final selection. Such clarification may be provided by telephone conference or personal meeting with or writing to University, at University’s sole discretion. Representations made by </w:t>
      </w:r>
      <w:r w:rsidR="00655343">
        <w:rPr>
          <w:rFonts w:ascii="Arial" w:hAnsi="Arial" w:cs="Arial"/>
          <w:sz w:val="16"/>
        </w:rPr>
        <w:t>Professional</w:t>
      </w:r>
      <w:r>
        <w:rPr>
          <w:rFonts w:ascii="Arial" w:hAnsi="Arial" w:cs="Arial"/>
          <w:sz w:val="16"/>
        </w:rPr>
        <w:t xml:space="preserve"> within its </w:t>
      </w:r>
      <w:r w:rsidR="00A4201A">
        <w:rPr>
          <w:rFonts w:ascii="Arial" w:hAnsi="Arial" w:cs="Arial"/>
          <w:sz w:val="16"/>
        </w:rPr>
        <w:t>proposal</w:t>
      </w:r>
      <w:r>
        <w:rPr>
          <w:rFonts w:ascii="Arial" w:hAnsi="Arial" w:cs="Arial"/>
          <w:sz w:val="16"/>
        </w:rPr>
        <w:t xml:space="preserve"> will be binding on </w:t>
      </w:r>
      <w:r w:rsidR="00655343">
        <w:rPr>
          <w:rFonts w:ascii="Arial" w:hAnsi="Arial" w:cs="Arial"/>
          <w:sz w:val="16"/>
        </w:rPr>
        <w:t>Professional</w:t>
      </w:r>
      <w:r>
        <w:rPr>
          <w:rFonts w:ascii="Arial" w:hAnsi="Arial" w:cs="Arial"/>
          <w:sz w:val="16"/>
        </w:rPr>
        <w:t xml:space="preserve">. </w:t>
      </w:r>
    </w:p>
    <w:p w:rsidR="003E3579" w:rsidRDefault="003E3579">
      <w:pPr>
        <w:pStyle w:val="ListContinue2"/>
        <w:spacing w:after="0"/>
        <w:rPr>
          <w:rFonts w:ascii="Arial" w:hAnsi="Arial" w:cs="Arial"/>
          <w:sz w:val="16"/>
        </w:rPr>
      </w:pPr>
    </w:p>
    <w:p w:rsidR="003E3579" w:rsidRDefault="003E3579">
      <w:pPr>
        <w:ind w:left="1440" w:hanging="720"/>
        <w:rPr>
          <w:rFonts w:ascii="Arial" w:hAnsi="Arial" w:cs="Arial"/>
          <w:sz w:val="16"/>
        </w:rPr>
      </w:pPr>
      <w:r>
        <w:rPr>
          <w:rFonts w:ascii="Arial" w:hAnsi="Arial" w:cs="Arial"/>
          <w:sz w:val="16"/>
        </w:rPr>
        <w:t>1.8.7</w:t>
      </w:r>
      <w:r>
        <w:rPr>
          <w:rFonts w:ascii="Arial" w:hAnsi="Arial" w:cs="Arial"/>
          <w:sz w:val="16"/>
        </w:rPr>
        <w:tab/>
        <w:t xml:space="preserve">Any </w:t>
      </w:r>
      <w:r w:rsidR="00A4201A">
        <w:rPr>
          <w:rFonts w:ascii="Arial" w:hAnsi="Arial" w:cs="Arial"/>
          <w:sz w:val="16"/>
        </w:rPr>
        <w:t>proposal</w:t>
      </w:r>
      <w:r>
        <w:rPr>
          <w:rFonts w:ascii="Arial" w:hAnsi="Arial" w:cs="Arial"/>
          <w:sz w:val="16"/>
        </w:rPr>
        <w:t xml:space="preserve"> that fails to comply with the requirements contained in this </w:t>
      </w:r>
      <w:r w:rsidR="009D7FB1">
        <w:rPr>
          <w:rFonts w:ascii="Arial" w:hAnsi="Arial" w:cs="Arial"/>
          <w:sz w:val="16"/>
        </w:rPr>
        <w:t>RFQ</w:t>
      </w:r>
      <w:r>
        <w:rPr>
          <w:rFonts w:ascii="Arial" w:hAnsi="Arial" w:cs="Arial"/>
          <w:sz w:val="16"/>
        </w:rPr>
        <w:t xml:space="preserve"> may be rejected by University, in University’s sole discretion. </w:t>
      </w:r>
    </w:p>
    <w:p w:rsidR="003E3579" w:rsidRDefault="003E3579">
      <w:pPr>
        <w:rPr>
          <w:rFonts w:ascii="Arial" w:hAnsi="Arial" w:cs="Arial"/>
          <w:sz w:val="16"/>
        </w:rPr>
      </w:pPr>
    </w:p>
    <w:p w:rsidR="003E3579" w:rsidRDefault="003E3579">
      <w:pPr>
        <w:rPr>
          <w:rFonts w:ascii="Arial" w:hAnsi="Arial" w:cs="Arial"/>
          <w:b/>
          <w:bCs/>
          <w:sz w:val="16"/>
        </w:rPr>
      </w:pPr>
      <w:r>
        <w:rPr>
          <w:rFonts w:ascii="Arial" w:hAnsi="Arial" w:cs="Arial"/>
          <w:b/>
          <w:bCs/>
          <w:sz w:val="16"/>
        </w:rPr>
        <w:t>1.9</w:t>
      </w:r>
      <w:r>
        <w:rPr>
          <w:rFonts w:ascii="Arial" w:hAnsi="Arial" w:cs="Arial"/>
          <w:b/>
          <w:bCs/>
          <w:sz w:val="16"/>
        </w:rPr>
        <w:tab/>
        <w:t xml:space="preserve">Preparation and </w:t>
      </w:r>
      <w:r w:rsidR="003136C4">
        <w:rPr>
          <w:rFonts w:ascii="Arial" w:hAnsi="Arial" w:cs="Arial"/>
          <w:b/>
          <w:bCs/>
          <w:sz w:val="16"/>
        </w:rPr>
        <w:t>Submit</w:t>
      </w:r>
      <w:r>
        <w:rPr>
          <w:rFonts w:ascii="Arial" w:hAnsi="Arial" w:cs="Arial"/>
          <w:b/>
          <w:bCs/>
          <w:sz w:val="16"/>
        </w:rPr>
        <w:t xml:space="preserve">tal Instructions </w:t>
      </w:r>
    </w:p>
    <w:p w:rsidR="003E3579" w:rsidRDefault="003E3579">
      <w:pPr>
        <w:rPr>
          <w:rFonts w:ascii="Arial" w:hAnsi="Arial" w:cs="Arial"/>
          <w:sz w:val="16"/>
        </w:rPr>
      </w:pPr>
    </w:p>
    <w:p w:rsidR="00464DFF" w:rsidRPr="00230E9A" w:rsidRDefault="00464DFF" w:rsidP="00464DFF">
      <w:pPr>
        <w:ind w:left="1440" w:hanging="720"/>
        <w:rPr>
          <w:rFonts w:ascii="Arial" w:eastAsia="Times New Roman" w:hAnsi="Arial" w:cs="Arial"/>
          <w:sz w:val="16"/>
          <w:szCs w:val="16"/>
        </w:rPr>
      </w:pPr>
      <w:r>
        <w:rPr>
          <w:rFonts w:ascii="Arial" w:hAnsi="Arial" w:cs="Arial"/>
          <w:sz w:val="16"/>
        </w:rPr>
        <w:t>1.9.1</w:t>
      </w:r>
      <w:r>
        <w:rPr>
          <w:rFonts w:ascii="Arial" w:hAnsi="Arial" w:cs="Arial"/>
          <w:sz w:val="16"/>
        </w:rPr>
        <w:tab/>
      </w:r>
      <w:r w:rsidRPr="00230E9A">
        <w:rPr>
          <w:rFonts w:ascii="Arial" w:eastAsia="Times New Roman" w:hAnsi="Arial" w:cs="Arial"/>
          <w:sz w:val="16"/>
          <w:szCs w:val="16"/>
          <w:u w:val="single"/>
        </w:rPr>
        <w:t>Specifications and Additional Questions</w:t>
      </w:r>
      <w:r w:rsidRPr="00230E9A">
        <w:rPr>
          <w:rFonts w:ascii="Arial" w:eastAsia="Times New Roman" w:hAnsi="Arial" w:cs="Arial"/>
          <w:sz w:val="16"/>
          <w:szCs w:val="16"/>
        </w:rPr>
        <w:t xml:space="preserve"> </w:t>
      </w:r>
    </w:p>
    <w:p w:rsidR="00464DFF" w:rsidRDefault="00464DFF" w:rsidP="00464DFF">
      <w:pPr>
        <w:rPr>
          <w:rFonts w:ascii="Arial" w:hAnsi="Arial" w:cs="Arial"/>
          <w:sz w:val="16"/>
          <w:szCs w:val="16"/>
        </w:rPr>
      </w:pPr>
    </w:p>
    <w:p w:rsidR="00464DFF" w:rsidRDefault="00655343" w:rsidP="00464DFF">
      <w:pPr>
        <w:keepNext/>
        <w:keepLines/>
        <w:ind w:left="1440"/>
        <w:rPr>
          <w:rFonts w:ascii="Arial" w:hAnsi="Arial" w:cs="Arial"/>
          <w:sz w:val="16"/>
        </w:rPr>
      </w:pPr>
      <w:r>
        <w:rPr>
          <w:rFonts w:ascii="Arial" w:hAnsi="Arial" w:cs="Arial"/>
          <w:sz w:val="16"/>
        </w:rPr>
        <w:t>Submissions of qualification</w:t>
      </w:r>
      <w:r w:rsidR="00464DFF">
        <w:rPr>
          <w:rFonts w:ascii="Arial" w:hAnsi="Arial" w:cs="Arial"/>
          <w:sz w:val="16"/>
        </w:rPr>
        <w:t xml:space="preserve"> must include responses to the questions</w:t>
      </w:r>
      <w:r w:rsidR="00163190">
        <w:rPr>
          <w:rFonts w:ascii="Arial" w:hAnsi="Arial" w:cs="Arial"/>
          <w:sz w:val="16"/>
        </w:rPr>
        <w:t xml:space="preserve"> and requests for additional information</w:t>
      </w:r>
      <w:r w:rsidR="00464DFF">
        <w:rPr>
          <w:rFonts w:ascii="Arial" w:hAnsi="Arial" w:cs="Arial"/>
          <w:sz w:val="16"/>
        </w:rPr>
        <w:t xml:space="preserve"> in </w:t>
      </w:r>
      <w:r w:rsidR="00464DFF" w:rsidRPr="00D3628A">
        <w:rPr>
          <w:rFonts w:ascii="Arial" w:hAnsi="Arial" w:cs="Arial"/>
          <w:sz w:val="16"/>
          <w:u w:val="single"/>
        </w:rPr>
        <w:t>Specifications and Additional Questions</w:t>
      </w:r>
      <w:r w:rsidR="00464DFF">
        <w:rPr>
          <w:rFonts w:ascii="Arial" w:hAnsi="Arial" w:cs="Arial"/>
          <w:sz w:val="16"/>
        </w:rPr>
        <w:t xml:space="preserve"> (ref. </w:t>
      </w:r>
      <w:r w:rsidR="00464DFF">
        <w:rPr>
          <w:rFonts w:ascii="Arial" w:hAnsi="Arial" w:cs="Arial"/>
          <w:b/>
          <w:bCs/>
          <w:sz w:val="16"/>
        </w:rPr>
        <w:t xml:space="preserve">Section 5 </w:t>
      </w:r>
      <w:r w:rsidR="00464DFF">
        <w:rPr>
          <w:rFonts w:ascii="Arial" w:hAnsi="Arial" w:cs="Arial"/>
          <w:sz w:val="16"/>
        </w:rPr>
        <w:t>of</w:t>
      </w:r>
      <w:r w:rsidR="00464DFF">
        <w:rPr>
          <w:rFonts w:ascii="Arial" w:hAnsi="Arial" w:cs="Arial"/>
          <w:b/>
          <w:bCs/>
          <w:sz w:val="16"/>
        </w:rPr>
        <w:t xml:space="preserve"> </w:t>
      </w:r>
      <w:r w:rsidR="00464DFF" w:rsidRPr="00505F19">
        <w:rPr>
          <w:rFonts w:ascii="Arial" w:hAnsi="Arial" w:cs="Arial"/>
          <w:bCs/>
          <w:sz w:val="16"/>
        </w:rPr>
        <w:t>this RFQ).</w:t>
      </w:r>
      <w:r w:rsidR="00464DFF">
        <w:rPr>
          <w:rFonts w:ascii="Arial" w:hAnsi="Arial" w:cs="Arial"/>
          <w:sz w:val="16"/>
        </w:rPr>
        <w:t xml:space="preserve"> </w:t>
      </w:r>
      <w:r>
        <w:rPr>
          <w:rFonts w:ascii="Arial" w:hAnsi="Arial" w:cs="Arial"/>
          <w:sz w:val="16"/>
        </w:rPr>
        <w:t>Professional</w:t>
      </w:r>
      <w:r w:rsidR="00464DFF">
        <w:rPr>
          <w:rFonts w:ascii="Arial" w:hAnsi="Arial" w:cs="Arial"/>
          <w:sz w:val="16"/>
        </w:rPr>
        <w:t xml:space="preserve"> should reference the item number and repeat the question in its response. In cases where a question does not apply or if unable to respond, </w:t>
      </w:r>
      <w:r>
        <w:rPr>
          <w:rFonts w:ascii="Arial" w:hAnsi="Arial" w:cs="Arial"/>
          <w:sz w:val="16"/>
        </w:rPr>
        <w:t>Professional</w:t>
      </w:r>
      <w:r w:rsidR="00464DFF">
        <w:rPr>
          <w:rFonts w:ascii="Arial" w:hAnsi="Arial" w:cs="Arial"/>
          <w:sz w:val="16"/>
        </w:rPr>
        <w:t xml:space="preserve"> should refer to the item number, repeat the question, and indicate N/A (Not Applicable) or N/R (No Response), as appropriate. </w:t>
      </w:r>
      <w:r>
        <w:rPr>
          <w:rFonts w:ascii="Arial" w:hAnsi="Arial" w:cs="Arial"/>
          <w:sz w:val="16"/>
        </w:rPr>
        <w:t>Professional</w:t>
      </w:r>
      <w:r w:rsidR="00464DFF">
        <w:rPr>
          <w:rFonts w:ascii="Arial" w:hAnsi="Arial" w:cs="Arial"/>
          <w:sz w:val="16"/>
        </w:rPr>
        <w:t xml:space="preserve"> should explain the reason when responding N/A or N/R.</w:t>
      </w:r>
      <w:r w:rsidR="00464DFF">
        <w:rPr>
          <w:rFonts w:ascii="Arial" w:hAnsi="Arial" w:cs="Arial"/>
          <w:sz w:val="16"/>
        </w:rPr>
        <w:tab/>
        <w:t xml:space="preserve"> </w:t>
      </w:r>
    </w:p>
    <w:p w:rsidR="00464DFF" w:rsidRDefault="00464DFF">
      <w:pPr>
        <w:rPr>
          <w:rFonts w:ascii="Arial" w:hAnsi="Arial" w:cs="Arial"/>
          <w:b/>
          <w:bCs/>
          <w:sz w:val="16"/>
        </w:rPr>
      </w:pPr>
    </w:p>
    <w:p w:rsidR="003E3579" w:rsidRDefault="003E3579" w:rsidP="00464DFF">
      <w:pPr>
        <w:ind w:firstLine="720"/>
        <w:rPr>
          <w:rFonts w:ascii="Arial" w:hAnsi="Arial" w:cs="Arial"/>
          <w:sz w:val="16"/>
        </w:rPr>
      </w:pPr>
      <w:r>
        <w:rPr>
          <w:rFonts w:ascii="Arial" w:hAnsi="Arial" w:cs="Arial"/>
          <w:sz w:val="16"/>
        </w:rPr>
        <w:t>1.9.</w:t>
      </w:r>
      <w:r w:rsidR="00464DFF">
        <w:rPr>
          <w:rFonts w:ascii="Arial" w:hAnsi="Arial" w:cs="Arial"/>
          <w:sz w:val="16"/>
        </w:rPr>
        <w:t>2</w:t>
      </w:r>
      <w:r>
        <w:rPr>
          <w:rFonts w:ascii="Arial" w:hAnsi="Arial" w:cs="Arial"/>
          <w:sz w:val="16"/>
        </w:rPr>
        <w:tab/>
      </w:r>
      <w:r>
        <w:rPr>
          <w:rFonts w:ascii="Arial" w:hAnsi="Arial" w:cs="Arial"/>
          <w:sz w:val="16"/>
          <w:u w:val="single"/>
        </w:rPr>
        <w:t>Execution of Offer</w:t>
      </w:r>
      <w:r>
        <w:rPr>
          <w:rFonts w:ascii="Arial" w:hAnsi="Arial" w:cs="Arial"/>
          <w:sz w:val="16"/>
        </w:rPr>
        <w:t xml:space="preserve"> </w:t>
      </w:r>
    </w:p>
    <w:p w:rsidR="003E3579" w:rsidRDefault="003E3579">
      <w:pPr>
        <w:rPr>
          <w:rFonts w:ascii="Arial" w:hAnsi="Arial" w:cs="Arial"/>
          <w:sz w:val="16"/>
        </w:rPr>
      </w:pPr>
    </w:p>
    <w:p w:rsidR="003E3579" w:rsidRDefault="00655343">
      <w:pPr>
        <w:ind w:left="1440"/>
        <w:rPr>
          <w:rFonts w:ascii="Arial" w:hAnsi="Arial" w:cs="Arial"/>
          <w:sz w:val="16"/>
        </w:rPr>
      </w:pPr>
      <w:r>
        <w:rPr>
          <w:rFonts w:ascii="Arial" w:hAnsi="Arial" w:cs="Arial"/>
          <w:sz w:val="16"/>
        </w:rPr>
        <w:lastRenderedPageBreak/>
        <w:t>Professional</w:t>
      </w:r>
      <w:r w:rsidR="003E3579">
        <w:rPr>
          <w:rFonts w:ascii="Arial" w:hAnsi="Arial" w:cs="Arial"/>
          <w:sz w:val="16"/>
        </w:rPr>
        <w:t xml:space="preserve"> must complete, sign and return the attached </w:t>
      </w:r>
      <w:r w:rsidR="003E3579">
        <w:rPr>
          <w:rFonts w:ascii="Arial" w:hAnsi="Arial" w:cs="Arial"/>
          <w:sz w:val="16"/>
          <w:u w:val="single"/>
        </w:rPr>
        <w:t>Execution of Offer</w:t>
      </w:r>
      <w:r w:rsidR="003E3579">
        <w:rPr>
          <w:rFonts w:ascii="Arial" w:hAnsi="Arial" w:cs="Arial"/>
          <w:sz w:val="16"/>
        </w:rPr>
        <w:t xml:space="preserve"> (ref. </w:t>
      </w:r>
      <w:r w:rsidR="003E3579">
        <w:rPr>
          <w:rFonts w:ascii="Arial" w:hAnsi="Arial" w:cs="Arial"/>
          <w:b/>
          <w:bCs/>
          <w:sz w:val="16"/>
        </w:rPr>
        <w:t xml:space="preserve">Section 2 </w:t>
      </w:r>
      <w:r w:rsidR="003E3579">
        <w:rPr>
          <w:rFonts w:ascii="Arial" w:hAnsi="Arial" w:cs="Arial"/>
          <w:sz w:val="16"/>
        </w:rPr>
        <w:t xml:space="preserve">of </w:t>
      </w:r>
      <w:r w:rsidR="003E3579">
        <w:rPr>
          <w:rFonts w:ascii="Arial" w:hAnsi="Arial" w:cs="Arial"/>
          <w:b/>
          <w:bCs/>
          <w:sz w:val="16"/>
        </w:rPr>
        <w:t>APPENDIX ONE</w:t>
      </w:r>
      <w:r w:rsidR="003E3579">
        <w:rPr>
          <w:rFonts w:ascii="Arial" w:hAnsi="Arial" w:cs="Arial"/>
          <w:sz w:val="16"/>
        </w:rPr>
        <w:t xml:space="preserve">) as part of its </w:t>
      </w:r>
      <w:r w:rsidR="00A4201A">
        <w:rPr>
          <w:rFonts w:ascii="Arial" w:hAnsi="Arial" w:cs="Arial"/>
          <w:sz w:val="16"/>
        </w:rPr>
        <w:t>proposal</w:t>
      </w:r>
      <w:r w:rsidR="003E3579">
        <w:rPr>
          <w:rFonts w:ascii="Arial" w:hAnsi="Arial" w:cs="Arial"/>
          <w:sz w:val="16"/>
        </w:rPr>
        <w:t xml:space="preserve">. The Execution of Offer must be signed by a representative of </w:t>
      </w:r>
      <w:r>
        <w:rPr>
          <w:rFonts w:ascii="Arial" w:hAnsi="Arial" w:cs="Arial"/>
          <w:sz w:val="16"/>
        </w:rPr>
        <w:t>Professional</w:t>
      </w:r>
      <w:r w:rsidR="003E3579">
        <w:rPr>
          <w:rFonts w:ascii="Arial" w:hAnsi="Arial" w:cs="Arial"/>
          <w:sz w:val="16"/>
        </w:rPr>
        <w:t xml:space="preserve"> duly authorized to bind </w:t>
      </w:r>
      <w:r w:rsidR="00F25E2C">
        <w:rPr>
          <w:rFonts w:ascii="Arial" w:hAnsi="Arial" w:cs="Arial"/>
          <w:sz w:val="16"/>
        </w:rPr>
        <w:t>Professional</w:t>
      </w:r>
      <w:r w:rsidR="003E3579">
        <w:rPr>
          <w:rFonts w:ascii="Arial" w:hAnsi="Arial" w:cs="Arial"/>
          <w:sz w:val="16"/>
        </w:rPr>
        <w:t xml:space="preserve"> to its </w:t>
      </w:r>
      <w:r w:rsidR="00A4201A">
        <w:rPr>
          <w:rFonts w:ascii="Arial" w:hAnsi="Arial" w:cs="Arial"/>
          <w:sz w:val="16"/>
        </w:rPr>
        <w:t>proposal</w:t>
      </w:r>
      <w:r w:rsidR="003E3579">
        <w:rPr>
          <w:rFonts w:ascii="Arial" w:hAnsi="Arial" w:cs="Arial"/>
          <w:sz w:val="16"/>
        </w:rPr>
        <w:t xml:space="preserve">. Any </w:t>
      </w:r>
      <w:r w:rsidR="00A4201A">
        <w:rPr>
          <w:rFonts w:ascii="Arial" w:hAnsi="Arial" w:cs="Arial"/>
          <w:sz w:val="16"/>
        </w:rPr>
        <w:t>proposal</w:t>
      </w:r>
      <w:r w:rsidR="003E3579">
        <w:rPr>
          <w:rFonts w:ascii="Arial" w:hAnsi="Arial" w:cs="Arial"/>
          <w:sz w:val="16"/>
        </w:rPr>
        <w:t xml:space="preserve"> received without a completed and signed Execution of Offer may be rejected by University, in its sole discretion. </w:t>
      </w:r>
    </w:p>
    <w:p w:rsidR="003E3579" w:rsidRDefault="003E3579">
      <w:pPr>
        <w:ind w:left="2340" w:hanging="900"/>
        <w:rPr>
          <w:rFonts w:ascii="Arial" w:hAnsi="Arial" w:cs="Arial"/>
          <w:sz w:val="16"/>
        </w:rPr>
      </w:pPr>
    </w:p>
    <w:p w:rsidR="00BB5048" w:rsidRPr="000326A0" w:rsidRDefault="003E3579" w:rsidP="00BB5048">
      <w:pPr>
        <w:keepNext/>
        <w:keepLines/>
        <w:ind w:left="1440" w:hanging="720"/>
        <w:rPr>
          <w:rFonts w:ascii="Arial" w:hAnsi="Arial" w:cs="Arial"/>
          <w:b/>
          <w:bCs/>
          <w:sz w:val="16"/>
        </w:rPr>
      </w:pPr>
      <w:r>
        <w:rPr>
          <w:rFonts w:ascii="Arial" w:hAnsi="Arial" w:cs="Arial"/>
          <w:sz w:val="16"/>
        </w:rPr>
        <w:t>1.9.</w:t>
      </w:r>
      <w:r w:rsidR="00464DFF">
        <w:rPr>
          <w:rFonts w:ascii="Arial" w:hAnsi="Arial" w:cs="Arial"/>
          <w:sz w:val="16"/>
        </w:rPr>
        <w:t>3</w:t>
      </w:r>
      <w:r>
        <w:rPr>
          <w:rFonts w:ascii="Arial" w:hAnsi="Arial" w:cs="Arial"/>
          <w:sz w:val="16"/>
        </w:rPr>
        <w:tab/>
      </w:r>
      <w:r w:rsidRPr="000326A0">
        <w:rPr>
          <w:rFonts w:ascii="Arial" w:hAnsi="Arial" w:cs="Arial"/>
          <w:sz w:val="16"/>
          <w:u w:val="single"/>
        </w:rPr>
        <w:t>Delivery Schedule</w:t>
      </w:r>
      <w:r w:rsidRPr="000326A0">
        <w:rPr>
          <w:rFonts w:ascii="Arial" w:hAnsi="Arial" w:cs="Arial"/>
          <w:sz w:val="16"/>
        </w:rPr>
        <w:t xml:space="preserve"> </w:t>
      </w:r>
    </w:p>
    <w:p w:rsidR="003E3579" w:rsidRPr="000326A0" w:rsidRDefault="003E3579" w:rsidP="00464DFF">
      <w:pPr>
        <w:keepNext/>
        <w:keepLines/>
        <w:ind w:left="1440" w:hanging="720"/>
        <w:rPr>
          <w:rFonts w:ascii="Arial" w:hAnsi="Arial" w:cs="Arial"/>
          <w:sz w:val="16"/>
        </w:rPr>
      </w:pPr>
    </w:p>
    <w:p w:rsidR="003E3579" w:rsidRPr="000326A0" w:rsidRDefault="00655343" w:rsidP="00464DFF">
      <w:pPr>
        <w:keepNext/>
        <w:keepLines/>
        <w:ind w:left="1440"/>
        <w:rPr>
          <w:rFonts w:ascii="Arial" w:hAnsi="Arial" w:cs="Arial"/>
          <w:sz w:val="16"/>
        </w:rPr>
      </w:pPr>
      <w:r>
        <w:rPr>
          <w:rFonts w:ascii="Arial" w:hAnsi="Arial" w:cs="Arial"/>
          <w:sz w:val="16"/>
        </w:rPr>
        <w:t>Professional</w:t>
      </w:r>
      <w:r w:rsidR="003E3579" w:rsidRPr="000326A0">
        <w:rPr>
          <w:rFonts w:ascii="Arial" w:hAnsi="Arial" w:cs="Arial"/>
          <w:sz w:val="16"/>
        </w:rPr>
        <w:t xml:space="preserve"> must complete and return the </w:t>
      </w:r>
      <w:r w:rsidR="003E3579" w:rsidRPr="000326A0">
        <w:rPr>
          <w:rFonts w:ascii="Arial" w:hAnsi="Arial" w:cs="Arial"/>
          <w:sz w:val="16"/>
          <w:u w:val="single"/>
        </w:rPr>
        <w:t>Delivery Schedule</w:t>
      </w:r>
      <w:r w:rsidR="003E3579" w:rsidRPr="000326A0">
        <w:rPr>
          <w:rFonts w:ascii="Arial" w:hAnsi="Arial" w:cs="Arial"/>
          <w:sz w:val="16"/>
        </w:rPr>
        <w:t xml:space="preserve"> (ref. </w:t>
      </w:r>
      <w:r w:rsidR="003E3579" w:rsidRPr="000326A0">
        <w:rPr>
          <w:rFonts w:ascii="Arial" w:hAnsi="Arial" w:cs="Arial"/>
          <w:b/>
          <w:bCs/>
          <w:sz w:val="16"/>
        </w:rPr>
        <w:t xml:space="preserve">Section 6 </w:t>
      </w:r>
      <w:r w:rsidR="003E3579" w:rsidRPr="000326A0">
        <w:rPr>
          <w:rFonts w:ascii="Arial" w:hAnsi="Arial" w:cs="Arial"/>
          <w:sz w:val="16"/>
        </w:rPr>
        <w:t>of</w:t>
      </w:r>
      <w:r w:rsidR="003E3579" w:rsidRPr="000326A0">
        <w:rPr>
          <w:rFonts w:ascii="Arial" w:hAnsi="Arial" w:cs="Arial"/>
          <w:b/>
          <w:bCs/>
          <w:sz w:val="16"/>
        </w:rPr>
        <w:t xml:space="preserve"> </w:t>
      </w:r>
      <w:r w:rsidR="003E3579" w:rsidRPr="000326A0">
        <w:rPr>
          <w:rFonts w:ascii="Arial" w:hAnsi="Arial" w:cs="Arial"/>
          <w:sz w:val="16"/>
        </w:rPr>
        <w:t xml:space="preserve">this </w:t>
      </w:r>
      <w:r w:rsidR="009D7FB1" w:rsidRPr="000326A0">
        <w:rPr>
          <w:rFonts w:ascii="Arial" w:hAnsi="Arial" w:cs="Arial"/>
          <w:sz w:val="16"/>
        </w:rPr>
        <w:t>RFQ</w:t>
      </w:r>
      <w:r w:rsidR="003E3579" w:rsidRPr="000326A0">
        <w:rPr>
          <w:rFonts w:ascii="Arial" w:hAnsi="Arial" w:cs="Arial"/>
          <w:sz w:val="16"/>
        </w:rPr>
        <w:t xml:space="preserve">), as part of its </w:t>
      </w:r>
      <w:r w:rsidR="00A4201A">
        <w:rPr>
          <w:rFonts w:ascii="Arial" w:hAnsi="Arial" w:cs="Arial"/>
          <w:sz w:val="16"/>
        </w:rPr>
        <w:t>proposal</w:t>
      </w:r>
      <w:r w:rsidR="003E3579" w:rsidRPr="000326A0">
        <w:rPr>
          <w:rFonts w:ascii="Arial" w:hAnsi="Arial" w:cs="Arial"/>
          <w:sz w:val="16"/>
        </w:rPr>
        <w:t xml:space="preserve">. </w:t>
      </w:r>
    </w:p>
    <w:p w:rsidR="003E3579" w:rsidRPr="000326A0" w:rsidRDefault="003E3579">
      <w:pPr>
        <w:ind w:left="1440" w:hanging="720"/>
        <w:rPr>
          <w:rFonts w:ascii="Arial" w:hAnsi="Arial" w:cs="Arial"/>
          <w:sz w:val="16"/>
        </w:rPr>
      </w:pPr>
    </w:p>
    <w:p w:rsidR="003E3579" w:rsidRDefault="003E3579">
      <w:pPr>
        <w:ind w:left="1440"/>
        <w:rPr>
          <w:rFonts w:ascii="Arial" w:hAnsi="Arial" w:cs="Arial"/>
          <w:sz w:val="16"/>
        </w:rPr>
      </w:pPr>
      <w:r w:rsidRPr="000326A0">
        <w:rPr>
          <w:rFonts w:ascii="Arial" w:hAnsi="Arial" w:cs="Arial"/>
          <w:sz w:val="16"/>
        </w:rPr>
        <w:t xml:space="preserve">In the </w:t>
      </w:r>
      <w:r w:rsidRPr="000326A0">
        <w:rPr>
          <w:rFonts w:ascii="Arial" w:hAnsi="Arial" w:cs="Arial"/>
          <w:sz w:val="16"/>
          <w:u w:val="single"/>
        </w:rPr>
        <w:t>Delivery Schedule,</w:t>
      </w:r>
      <w:r w:rsidRPr="000326A0">
        <w:rPr>
          <w:rFonts w:ascii="Arial" w:hAnsi="Arial" w:cs="Arial"/>
          <w:sz w:val="16"/>
        </w:rPr>
        <w:t xml:space="preserve"> </w:t>
      </w:r>
      <w:r w:rsidR="00655343">
        <w:rPr>
          <w:rFonts w:ascii="Arial" w:hAnsi="Arial" w:cs="Arial"/>
          <w:sz w:val="16"/>
        </w:rPr>
        <w:t>Professional</w:t>
      </w:r>
      <w:r w:rsidRPr="000326A0">
        <w:rPr>
          <w:rFonts w:ascii="Arial" w:hAnsi="Arial" w:cs="Arial"/>
          <w:sz w:val="16"/>
        </w:rPr>
        <w:t xml:space="preserve"> should describe each significant phase in the process of providing the Services to University, and the time period within which </w:t>
      </w:r>
      <w:r w:rsidR="00655343">
        <w:rPr>
          <w:rFonts w:ascii="Arial" w:hAnsi="Arial" w:cs="Arial"/>
          <w:sz w:val="16"/>
        </w:rPr>
        <w:t>Professional</w:t>
      </w:r>
      <w:r w:rsidRPr="000326A0">
        <w:rPr>
          <w:rFonts w:ascii="Arial" w:hAnsi="Arial" w:cs="Arial"/>
          <w:sz w:val="16"/>
        </w:rPr>
        <w:t xml:space="preserve"> proposes to be able to complete each such phase.</w:t>
      </w:r>
      <w:r>
        <w:rPr>
          <w:rFonts w:ascii="Arial" w:hAnsi="Arial" w:cs="Arial"/>
          <w:sz w:val="16"/>
        </w:rPr>
        <w:t xml:space="preserve"> </w:t>
      </w:r>
    </w:p>
    <w:p w:rsidR="003E3579" w:rsidRDefault="003E3579">
      <w:pPr>
        <w:ind w:firstLine="720"/>
        <w:rPr>
          <w:rFonts w:ascii="Arial" w:hAnsi="Arial" w:cs="Arial"/>
          <w:sz w:val="16"/>
        </w:rPr>
      </w:pPr>
    </w:p>
    <w:p w:rsidR="003E3579" w:rsidRDefault="003E3579">
      <w:pPr>
        <w:keepNext/>
        <w:keepLines/>
        <w:ind w:left="1440" w:hanging="720"/>
        <w:rPr>
          <w:rFonts w:ascii="Arial" w:hAnsi="Arial" w:cs="Arial"/>
          <w:sz w:val="16"/>
        </w:rPr>
      </w:pPr>
      <w:r>
        <w:rPr>
          <w:rFonts w:ascii="Arial" w:hAnsi="Arial" w:cs="Arial"/>
          <w:sz w:val="16"/>
        </w:rPr>
        <w:t>1.9.</w:t>
      </w:r>
      <w:r w:rsidR="00464DFF">
        <w:rPr>
          <w:rFonts w:ascii="Arial" w:hAnsi="Arial" w:cs="Arial"/>
          <w:sz w:val="16"/>
        </w:rPr>
        <w:t>4</w:t>
      </w:r>
      <w:r>
        <w:rPr>
          <w:rFonts w:ascii="Arial" w:hAnsi="Arial" w:cs="Arial"/>
          <w:sz w:val="16"/>
        </w:rPr>
        <w:t xml:space="preserve"> </w:t>
      </w:r>
      <w:r>
        <w:rPr>
          <w:rFonts w:ascii="Arial" w:hAnsi="Arial" w:cs="Arial"/>
          <w:sz w:val="16"/>
        </w:rPr>
        <w:tab/>
      </w:r>
      <w:r w:rsidR="00655343">
        <w:rPr>
          <w:rFonts w:ascii="Arial" w:hAnsi="Arial" w:cs="Arial"/>
          <w:sz w:val="16"/>
          <w:u w:val="single"/>
        </w:rPr>
        <w:t>Professional</w:t>
      </w:r>
      <w:r>
        <w:rPr>
          <w:rFonts w:ascii="Arial" w:hAnsi="Arial" w:cs="Arial"/>
          <w:sz w:val="16"/>
          <w:u w:val="single"/>
        </w:rPr>
        <w:t>’s General Questionnaire</w:t>
      </w:r>
      <w:r>
        <w:rPr>
          <w:rFonts w:ascii="Arial" w:hAnsi="Arial" w:cs="Arial"/>
          <w:sz w:val="16"/>
        </w:rPr>
        <w:t xml:space="preserve"> </w:t>
      </w:r>
    </w:p>
    <w:p w:rsidR="003E3579" w:rsidRDefault="003E3579">
      <w:pPr>
        <w:keepNext/>
        <w:keepLines/>
        <w:ind w:left="1440"/>
        <w:rPr>
          <w:rFonts w:ascii="Arial" w:hAnsi="Arial" w:cs="Arial"/>
          <w:sz w:val="16"/>
        </w:rPr>
      </w:pPr>
    </w:p>
    <w:p w:rsidR="003E3579" w:rsidRDefault="00655343">
      <w:pPr>
        <w:keepNext/>
        <w:keepLines/>
        <w:ind w:left="1440"/>
        <w:rPr>
          <w:rFonts w:ascii="Arial" w:hAnsi="Arial" w:cs="Arial"/>
          <w:sz w:val="16"/>
        </w:rPr>
      </w:pPr>
      <w:r>
        <w:rPr>
          <w:rFonts w:ascii="Arial" w:hAnsi="Arial" w:cs="Arial"/>
          <w:sz w:val="16"/>
        </w:rPr>
        <w:t>Submissions of qualification</w:t>
      </w:r>
      <w:r w:rsidR="003E3579">
        <w:rPr>
          <w:rFonts w:ascii="Arial" w:hAnsi="Arial" w:cs="Arial"/>
          <w:sz w:val="16"/>
        </w:rPr>
        <w:t xml:space="preserve"> must include responses to the questions in </w:t>
      </w:r>
      <w:r>
        <w:rPr>
          <w:rFonts w:ascii="Arial" w:hAnsi="Arial" w:cs="Arial"/>
          <w:sz w:val="16"/>
          <w:u w:val="single"/>
        </w:rPr>
        <w:t>Professional</w:t>
      </w:r>
      <w:r w:rsidR="003E3579">
        <w:rPr>
          <w:rFonts w:ascii="Arial" w:hAnsi="Arial" w:cs="Arial"/>
          <w:sz w:val="16"/>
          <w:u w:val="single"/>
        </w:rPr>
        <w:t>’s General Questionnaire</w:t>
      </w:r>
      <w:r w:rsidR="003E3579">
        <w:rPr>
          <w:rFonts w:ascii="Arial" w:hAnsi="Arial" w:cs="Arial"/>
          <w:sz w:val="16"/>
        </w:rPr>
        <w:t xml:space="preserve"> (ref. </w:t>
      </w:r>
      <w:r w:rsidR="003E3579">
        <w:rPr>
          <w:rFonts w:ascii="Arial" w:hAnsi="Arial" w:cs="Arial"/>
          <w:b/>
          <w:bCs/>
          <w:sz w:val="16"/>
        </w:rPr>
        <w:t xml:space="preserve">Section 3 </w:t>
      </w:r>
      <w:r w:rsidR="003E3579">
        <w:rPr>
          <w:rFonts w:ascii="Arial" w:hAnsi="Arial" w:cs="Arial"/>
          <w:sz w:val="16"/>
        </w:rPr>
        <w:t>of</w:t>
      </w:r>
      <w:r w:rsidR="003E3579">
        <w:rPr>
          <w:rFonts w:ascii="Arial" w:hAnsi="Arial" w:cs="Arial"/>
          <w:b/>
          <w:bCs/>
          <w:sz w:val="16"/>
        </w:rPr>
        <w:t xml:space="preserve"> APPENDIX ONE).</w:t>
      </w:r>
      <w:r w:rsidR="003E3579">
        <w:rPr>
          <w:rFonts w:ascii="Arial" w:hAnsi="Arial" w:cs="Arial"/>
          <w:sz w:val="16"/>
        </w:rPr>
        <w:t xml:space="preserve"> </w:t>
      </w:r>
      <w:r>
        <w:rPr>
          <w:rFonts w:ascii="Arial" w:hAnsi="Arial" w:cs="Arial"/>
          <w:sz w:val="16"/>
        </w:rPr>
        <w:t>Professional</w:t>
      </w:r>
      <w:r w:rsidR="003E3579">
        <w:rPr>
          <w:rFonts w:ascii="Arial" w:hAnsi="Arial" w:cs="Arial"/>
          <w:sz w:val="16"/>
        </w:rPr>
        <w:t xml:space="preserve"> should reference the item number and repeat the question in its response. In cases where a question does not apply or if unable to respond, </w:t>
      </w:r>
      <w:r>
        <w:rPr>
          <w:rFonts w:ascii="Arial" w:hAnsi="Arial" w:cs="Arial"/>
          <w:sz w:val="16"/>
        </w:rPr>
        <w:t>Professional</w:t>
      </w:r>
      <w:r w:rsidR="003E3579">
        <w:rPr>
          <w:rFonts w:ascii="Arial" w:hAnsi="Arial" w:cs="Arial"/>
          <w:sz w:val="16"/>
        </w:rPr>
        <w:t xml:space="preserve"> should refer to the item number, repeat the question, and indicate N/A (Not Applicable) or N/R (No Response), as appropriate. </w:t>
      </w:r>
      <w:r>
        <w:rPr>
          <w:rFonts w:ascii="Arial" w:hAnsi="Arial" w:cs="Arial"/>
          <w:sz w:val="16"/>
        </w:rPr>
        <w:t>Professional</w:t>
      </w:r>
      <w:r w:rsidR="003E3579">
        <w:rPr>
          <w:rFonts w:ascii="Arial" w:hAnsi="Arial" w:cs="Arial"/>
          <w:sz w:val="16"/>
        </w:rPr>
        <w:t xml:space="preserve"> should explain the reason when responding N/A or N/R.</w:t>
      </w:r>
      <w:r w:rsidR="003E3579">
        <w:rPr>
          <w:rFonts w:ascii="Arial" w:hAnsi="Arial" w:cs="Arial"/>
          <w:sz w:val="16"/>
        </w:rPr>
        <w:tab/>
        <w:t xml:space="preserve"> </w:t>
      </w:r>
    </w:p>
    <w:p w:rsidR="003E3579" w:rsidRDefault="003E3579">
      <w:pPr>
        <w:ind w:left="1440"/>
        <w:rPr>
          <w:rFonts w:ascii="Arial" w:hAnsi="Arial" w:cs="Arial"/>
          <w:sz w:val="16"/>
        </w:rPr>
      </w:pPr>
    </w:p>
    <w:p w:rsidR="003E3579" w:rsidRDefault="003E3579">
      <w:pPr>
        <w:keepNext/>
        <w:keepLines/>
        <w:ind w:left="1440" w:hanging="720"/>
        <w:rPr>
          <w:rFonts w:ascii="Arial" w:hAnsi="Arial" w:cs="Arial"/>
          <w:sz w:val="16"/>
        </w:rPr>
      </w:pPr>
      <w:r>
        <w:rPr>
          <w:rFonts w:ascii="Arial" w:hAnsi="Arial" w:cs="Arial"/>
          <w:sz w:val="16"/>
        </w:rPr>
        <w:t>1.9.</w:t>
      </w:r>
      <w:r w:rsidR="00464DFF">
        <w:rPr>
          <w:rFonts w:ascii="Arial" w:hAnsi="Arial" w:cs="Arial"/>
          <w:sz w:val="16"/>
        </w:rPr>
        <w:t>5</w:t>
      </w:r>
      <w:r>
        <w:rPr>
          <w:rFonts w:ascii="Arial" w:hAnsi="Arial" w:cs="Arial"/>
          <w:sz w:val="16"/>
        </w:rPr>
        <w:tab/>
      </w:r>
      <w:r>
        <w:rPr>
          <w:rFonts w:ascii="Arial" w:hAnsi="Arial" w:cs="Arial"/>
          <w:sz w:val="16"/>
          <w:u w:val="single"/>
        </w:rPr>
        <w:t>Addenda Checklist</w:t>
      </w:r>
      <w:r>
        <w:rPr>
          <w:rFonts w:ascii="Arial" w:hAnsi="Arial" w:cs="Arial"/>
          <w:sz w:val="16"/>
        </w:rPr>
        <w:t xml:space="preserve"> </w:t>
      </w:r>
    </w:p>
    <w:p w:rsidR="003E3579" w:rsidRDefault="003E3579">
      <w:pPr>
        <w:ind w:left="1440" w:hanging="90"/>
        <w:rPr>
          <w:rFonts w:ascii="Arial" w:hAnsi="Arial" w:cs="Arial"/>
          <w:sz w:val="16"/>
        </w:rPr>
      </w:pPr>
    </w:p>
    <w:p w:rsidR="003E3579" w:rsidRDefault="00655343">
      <w:pPr>
        <w:ind w:left="1440"/>
        <w:rPr>
          <w:rFonts w:ascii="Arial" w:hAnsi="Arial" w:cs="Arial"/>
          <w:sz w:val="16"/>
        </w:rPr>
      </w:pPr>
      <w:r>
        <w:rPr>
          <w:rFonts w:ascii="Arial" w:hAnsi="Arial" w:cs="Arial"/>
          <w:sz w:val="16"/>
        </w:rPr>
        <w:t>Professional</w:t>
      </w:r>
      <w:r w:rsidR="003E3579">
        <w:rPr>
          <w:rFonts w:ascii="Arial" w:hAnsi="Arial" w:cs="Arial"/>
          <w:sz w:val="16"/>
        </w:rPr>
        <w:t xml:space="preserve"> should acknowledge all Addenda to this </w:t>
      </w:r>
      <w:r w:rsidR="009D7FB1">
        <w:rPr>
          <w:rFonts w:ascii="Arial" w:hAnsi="Arial" w:cs="Arial"/>
          <w:sz w:val="16"/>
        </w:rPr>
        <w:t>RFQ</w:t>
      </w:r>
      <w:r w:rsidR="003E3579">
        <w:rPr>
          <w:rFonts w:ascii="Arial" w:hAnsi="Arial" w:cs="Arial"/>
          <w:sz w:val="16"/>
        </w:rPr>
        <w:t xml:space="preserve"> (if any) by completing, signing and returning the </w:t>
      </w:r>
      <w:r w:rsidR="003E3579">
        <w:rPr>
          <w:rFonts w:ascii="Arial" w:hAnsi="Arial" w:cs="Arial"/>
          <w:sz w:val="16"/>
          <w:u w:val="single"/>
        </w:rPr>
        <w:t>Addenda Checklist</w:t>
      </w:r>
      <w:r w:rsidR="003E3579">
        <w:rPr>
          <w:rFonts w:ascii="Arial" w:hAnsi="Arial" w:cs="Arial"/>
          <w:sz w:val="16"/>
        </w:rPr>
        <w:t xml:space="preserve"> (ref. </w:t>
      </w:r>
      <w:r w:rsidR="003E3579">
        <w:rPr>
          <w:rFonts w:ascii="Arial" w:hAnsi="Arial" w:cs="Arial"/>
          <w:b/>
          <w:bCs/>
          <w:sz w:val="16"/>
        </w:rPr>
        <w:t xml:space="preserve">Section 4 </w:t>
      </w:r>
      <w:r w:rsidR="003E3579">
        <w:rPr>
          <w:rFonts w:ascii="Arial" w:hAnsi="Arial" w:cs="Arial"/>
          <w:sz w:val="16"/>
        </w:rPr>
        <w:t>of</w:t>
      </w:r>
      <w:r w:rsidR="003E3579">
        <w:rPr>
          <w:rFonts w:ascii="Arial" w:hAnsi="Arial" w:cs="Arial"/>
          <w:b/>
          <w:bCs/>
          <w:sz w:val="16"/>
        </w:rPr>
        <w:t xml:space="preserve"> APPENDIX ONE</w:t>
      </w:r>
      <w:r w:rsidR="003E3579">
        <w:rPr>
          <w:rFonts w:ascii="Arial" w:hAnsi="Arial" w:cs="Arial"/>
          <w:sz w:val="16"/>
        </w:rPr>
        <w:t xml:space="preserve">) as part of its </w:t>
      </w:r>
      <w:r w:rsidR="00A4201A">
        <w:rPr>
          <w:rFonts w:ascii="Arial" w:hAnsi="Arial" w:cs="Arial"/>
          <w:sz w:val="16"/>
        </w:rPr>
        <w:t>proposal</w:t>
      </w:r>
      <w:r w:rsidR="003E3579">
        <w:rPr>
          <w:rFonts w:ascii="Arial" w:hAnsi="Arial" w:cs="Arial"/>
          <w:sz w:val="16"/>
        </w:rPr>
        <w:t xml:space="preserve">. Any </w:t>
      </w:r>
      <w:r w:rsidR="00A4201A">
        <w:rPr>
          <w:rFonts w:ascii="Arial" w:hAnsi="Arial" w:cs="Arial"/>
          <w:sz w:val="16"/>
        </w:rPr>
        <w:t>proposal</w:t>
      </w:r>
      <w:r w:rsidR="003E3579">
        <w:rPr>
          <w:rFonts w:ascii="Arial" w:hAnsi="Arial" w:cs="Arial"/>
          <w:sz w:val="16"/>
        </w:rPr>
        <w:t xml:space="preserve"> received without a completed and signed Addenda Checklist may be rejected by University, in its sole discretion.</w:t>
      </w:r>
    </w:p>
    <w:p w:rsidR="003E3579" w:rsidRDefault="003E3579">
      <w:pPr>
        <w:ind w:left="1440" w:hanging="720"/>
        <w:rPr>
          <w:rFonts w:ascii="Arial" w:hAnsi="Arial" w:cs="Arial"/>
          <w:b/>
          <w:bCs/>
          <w:sz w:val="16"/>
        </w:rPr>
      </w:pPr>
    </w:p>
    <w:p w:rsidR="003E3579" w:rsidRDefault="003E3579">
      <w:pPr>
        <w:keepNext/>
        <w:keepLines/>
        <w:ind w:left="720"/>
        <w:rPr>
          <w:rFonts w:ascii="Arial" w:hAnsi="Arial" w:cs="Arial"/>
          <w:sz w:val="16"/>
        </w:rPr>
      </w:pPr>
      <w:r>
        <w:rPr>
          <w:rFonts w:ascii="Arial" w:hAnsi="Arial" w:cs="Arial"/>
          <w:sz w:val="16"/>
        </w:rPr>
        <w:t>1.9.</w:t>
      </w:r>
      <w:r w:rsidR="00464DFF">
        <w:rPr>
          <w:rFonts w:ascii="Arial" w:hAnsi="Arial" w:cs="Arial"/>
          <w:sz w:val="16"/>
        </w:rPr>
        <w:t>6</w:t>
      </w:r>
      <w:r>
        <w:rPr>
          <w:rFonts w:ascii="Arial" w:hAnsi="Arial" w:cs="Arial"/>
          <w:sz w:val="16"/>
        </w:rPr>
        <w:tab/>
      </w:r>
      <w:r>
        <w:rPr>
          <w:rFonts w:ascii="Arial" w:hAnsi="Arial" w:cs="Arial"/>
          <w:sz w:val="16"/>
          <w:u w:val="single"/>
        </w:rPr>
        <w:t xml:space="preserve">Submission </w:t>
      </w:r>
    </w:p>
    <w:p w:rsidR="003E3579" w:rsidRDefault="003E3579">
      <w:pPr>
        <w:keepNext/>
        <w:keepLines/>
        <w:ind w:left="1440"/>
        <w:rPr>
          <w:rFonts w:ascii="Arial" w:hAnsi="Arial" w:cs="Arial"/>
          <w:sz w:val="16"/>
        </w:rPr>
      </w:pPr>
    </w:p>
    <w:p w:rsidR="003E3579" w:rsidRDefault="00655343">
      <w:pPr>
        <w:keepNext/>
        <w:keepLines/>
        <w:ind w:left="1440"/>
        <w:rPr>
          <w:rFonts w:ascii="Arial" w:hAnsi="Arial" w:cs="Arial"/>
          <w:sz w:val="16"/>
        </w:rPr>
      </w:pPr>
      <w:r>
        <w:rPr>
          <w:rFonts w:ascii="Arial" w:hAnsi="Arial" w:cs="Arial"/>
          <w:sz w:val="16"/>
        </w:rPr>
        <w:t>Professional</w:t>
      </w:r>
      <w:r w:rsidR="003E3579">
        <w:rPr>
          <w:rFonts w:ascii="Arial" w:hAnsi="Arial" w:cs="Arial"/>
          <w:sz w:val="16"/>
        </w:rPr>
        <w:t xml:space="preserve"> should </w:t>
      </w:r>
      <w:r w:rsidR="0000239B">
        <w:rPr>
          <w:rFonts w:ascii="Arial" w:hAnsi="Arial" w:cs="Arial"/>
          <w:sz w:val="16"/>
        </w:rPr>
        <w:t>provide</w:t>
      </w:r>
      <w:r w:rsidR="003E3579">
        <w:rPr>
          <w:rFonts w:ascii="Arial" w:hAnsi="Arial" w:cs="Arial"/>
          <w:sz w:val="16"/>
        </w:rPr>
        <w:t xml:space="preserve"> all </w:t>
      </w:r>
      <w:r w:rsidR="00A4201A">
        <w:rPr>
          <w:rFonts w:ascii="Arial" w:hAnsi="Arial" w:cs="Arial"/>
          <w:sz w:val="16"/>
        </w:rPr>
        <w:t>proposal</w:t>
      </w:r>
      <w:r w:rsidR="003E3579">
        <w:rPr>
          <w:rFonts w:ascii="Arial" w:hAnsi="Arial" w:cs="Arial"/>
          <w:sz w:val="16"/>
        </w:rPr>
        <w:t xml:space="preserve"> materials enclosed in a sealed envelope, box, or container. The </w:t>
      </w:r>
      <w:r w:rsidR="009D7FB1">
        <w:rPr>
          <w:rFonts w:ascii="Arial" w:hAnsi="Arial" w:cs="Arial"/>
          <w:sz w:val="16"/>
        </w:rPr>
        <w:t>RFQ</w:t>
      </w:r>
      <w:r w:rsidR="003E3579">
        <w:rPr>
          <w:rFonts w:ascii="Arial" w:hAnsi="Arial" w:cs="Arial"/>
          <w:sz w:val="16"/>
        </w:rPr>
        <w:t xml:space="preserve"> No. (ref. </w:t>
      </w:r>
      <w:r w:rsidR="003E3579">
        <w:rPr>
          <w:rFonts w:ascii="Arial" w:hAnsi="Arial" w:cs="Arial"/>
          <w:b/>
          <w:bCs/>
          <w:sz w:val="16"/>
        </w:rPr>
        <w:t xml:space="preserve">Section 1.3 </w:t>
      </w:r>
      <w:r w:rsidR="003E3579">
        <w:rPr>
          <w:rFonts w:ascii="Arial" w:hAnsi="Arial" w:cs="Arial"/>
          <w:sz w:val="16"/>
        </w:rPr>
        <w:t xml:space="preserve">of this </w:t>
      </w:r>
      <w:r w:rsidR="009D7FB1">
        <w:rPr>
          <w:rFonts w:ascii="Arial" w:hAnsi="Arial" w:cs="Arial"/>
          <w:sz w:val="16"/>
        </w:rPr>
        <w:t>RFQ</w:t>
      </w:r>
      <w:r w:rsidR="003E3579">
        <w:rPr>
          <w:rFonts w:ascii="Arial" w:hAnsi="Arial" w:cs="Arial"/>
          <w:sz w:val="16"/>
        </w:rPr>
        <w:t xml:space="preserve">) and the </w:t>
      </w:r>
      <w:r w:rsidR="003136C4">
        <w:rPr>
          <w:rFonts w:ascii="Arial" w:hAnsi="Arial" w:cs="Arial"/>
          <w:sz w:val="16"/>
        </w:rPr>
        <w:t>Submittal</w:t>
      </w:r>
      <w:r w:rsidR="003E3579">
        <w:rPr>
          <w:rFonts w:ascii="Arial" w:hAnsi="Arial" w:cs="Arial"/>
          <w:sz w:val="16"/>
        </w:rPr>
        <w:t xml:space="preserve"> Deadline (ref. </w:t>
      </w:r>
      <w:r w:rsidR="003E3579">
        <w:rPr>
          <w:rFonts w:ascii="Arial" w:hAnsi="Arial" w:cs="Arial"/>
          <w:b/>
          <w:bCs/>
          <w:sz w:val="16"/>
        </w:rPr>
        <w:t xml:space="preserve">Section 2.1 </w:t>
      </w:r>
      <w:r w:rsidR="003E3579">
        <w:rPr>
          <w:rFonts w:ascii="Arial" w:hAnsi="Arial" w:cs="Arial"/>
          <w:sz w:val="16"/>
        </w:rPr>
        <w:t xml:space="preserve">of this </w:t>
      </w:r>
      <w:r w:rsidR="009D7FB1">
        <w:rPr>
          <w:rFonts w:ascii="Arial" w:hAnsi="Arial" w:cs="Arial"/>
          <w:sz w:val="16"/>
        </w:rPr>
        <w:t>RFQ</w:t>
      </w:r>
      <w:r w:rsidR="003E3579">
        <w:rPr>
          <w:rFonts w:ascii="Arial" w:hAnsi="Arial" w:cs="Arial"/>
          <w:sz w:val="16"/>
        </w:rPr>
        <w:t>) should be clearly shown in the lower left</w:t>
      </w:r>
      <w:r w:rsidR="003E3579">
        <w:rPr>
          <w:rFonts w:ascii="Arial" w:hAnsi="Arial" w:cs="Arial"/>
          <w:sz w:val="16"/>
        </w:rPr>
        <w:noBreakHyphen/>
        <w:t xml:space="preserve">hand corner on the top surface of the container. In addition, the name and the return address of </w:t>
      </w:r>
      <w:r w:rsidR="00F25E2C">
        <w:rPr>
          <w:rFonts w:ascii="Arial" w:hAnsi="Arial" w:cs="Arial"/>
          <w:sz w:val="16"/>
        </w:rPr>
        <w:t>Professional</w:t>
      </w:r>
      <w:r w:rsidR="003E3579">
        <w:rPr>
          <w:rFonts w:ascii="Arial" w:hAnsi="Arial" w:cs="Arial"/>
          <w:sz w:val="16"/>
        </w:rPr>
        <w:t xml:space="preserve"> should be clearly visible. </w:t>
      </w:r>
    </w:p>
    <w:p w:rsidR="003E3579" w:rsidRDefault="003E3579">
      <w:pPr>
        <w:ind w:left="1440"/>
        <w:rPr>
          <w:rFonts w:ascii="Arial" w:hAnsi="Arial" w:cs="Arial"/>
          <w:sz w:val="16"/>
        </w:rPr>
      </w:pPr>
    </w:p>
    <w:p w:rsidR="00F34D97" w:rsidRDefault="00655343" w:rsidP="00F34D97">
      <w:pPr>
        <w:ind w:left="1440"/>
        <w:rPr>
          <w:rFonts w:ascii="Arial" w:hAnsi="Arial" w:cs="Arial"/>
          <w:sz w:val="16"/>
        </w:rPr>
      </w:pPr>
      <w:r>
        <w:rPr>
          <w:rFonts w:ascii="Arial" w:hAnsi="Arial" w:cs="Arial"/>
          <w:sz w:val="16"/>
        </w:rPr>
        <w:t>Professional</w:t>
      </w:r>
      <w:r w:rsidR="00F34D97">
        <w:rPr>
          <w:rFonts w:ascii="Arial" w:hAnsi="Arial" w:cs="Arial"/>
          <w:sz w:val="16"/>
        </w:rPr>
        <w:t xml:space="preserve"> must also </w:t>
      </w:r>
      <w:r w:rsidR="0000239B">
        <w:rPr>
          <w:rFonts w:ascii="Arial" w:hAnsi="Arial" w:cs="Arial"/>
          <w:sz w:val="16"/>
        </w:rPr>
        <w:t>provide</w:t>
      </w:r>
      <w:r w:rsidR="00F34D97">
        <w:rPr>
          <w:rFonts w:ascii="Arial" w:hAnsi="Arial" w:cs="Arial"/>
          <w:sz w:val="16"/>
        </w:rPr>
        <w:t xml:space="preserve"> the number of originals of the HUB Subcontracting Plan (“HSP”) as required by this RF</w:t>
      </w:r>
      <w:r w:rsidR="007320ED">
        <w:rPr>
          <w:rFonts w:ascii="Arial" w:hAnsi="Arial" w:cs="Arial"/>
          <w:sz w:val="16"/>
        </w:rPr>
        <w:t>Q</w:t>
      </w:r>
      <w:r w:rsidR="00F34D97">
        <w:rPr>
          <w:rFonts w:ascii="Arial" w:hAnsi="Arial" w:cs="Arial"/>
          <w:sz w:val="16"/>
        </w:rPr>
        <w:t xml:space="preserve"> (ref. </w:t>
      </w:r>
      <w:r w:rsidR="00F34D97" w:rsidRPr="004D7DA0">
        <w:rPr>
          <w:rFonts w:ascii="Arial" w:hAnsi="Arial" w:cs="Arial"/>
          <w:b/>
          <w:sz w:val="16"/>
        </w:rPr>
        <w:t>Section 2.5</w:t>
      </w:r>
      <w:r w:rsidR="00F34D97">
        <w:rPr>
          <w:rFonts w:ascii="Arial" w:hAnsi="Arial" w:cs="Arial"/>
          <w:sz w:val="16"/>
        </w:rPr>
        <w:t xml:space="preserve"> of the RF</w:t>
      </w:r>
      <w:r w:rsidR="007320ED">
        <w:rPr>
          <w:rFonts w:ascii="Arial" w:hAnsi="Arial" w:cs="Arial"/>
          <w:sz w:val="16"/>
        </w:rPr>
        <w:t>Q</w:t>
      </w:r>
      <w:r w:rsidR="00F34D97">
        <w:rPr>
          <w:rFonts w:ascii="Arial" w:hAnsi="Arial" w:cs="Arial"/>
          <w:sz w:val="16"/>
        </w:rPr>
        <w:t xml:space="preserve">.)  </w:t>
      </w:r>
    </w:p>
    <w:p w:rsidR="00F34D97" w:rsidRDefault="00F34D97">
      <w:pPr>
        <w:ind w:left="1440"/>
        <w:rPr>
          <w:rFonts w:ascii="Arial" w:hAnsi="Arial" w:cs="Arial"/>
          <w:sz w:val="16"/>
        </w:rPr>
      </w:pPr>
    </w:p>
    <w:p w:rsidR="00F34D97" w:rsidRDefault="00F34D97" w:rsidP="00F34D97">
      <w:pPr>
        <w:ind w:left="1440"/>
        <w:rPr>
          <w:rFonts w:ascii="Arial" w:hAnsi="Arial" w:cs="Arial"/>
          <w:sz w:val="16"/>
        </w:rPr>
      </w:pPr>
      <w:r>
        <w:rPr>
          <w:rFonts w:ascii="Arial" w:hAnsi="Arial" w:cs="Arial"/>
          <w:sz w:val="16"/>
        </w:rPr>
        <w:t xml:space="preserve">Upon </w:t>
      </w:r>
      <w:r w:rsidR="00655343">
        <w:rPr>
          <w:rFonts w:ascii="Arial" w:hAnsi="Arial" w:cs="Arial"/>
          <w:sz w:val="16"/>
        </w:rPr>
        <w:t>Professional</w:t>
      </w:r>
      <w:r>
        <w:rPr>
          <w:rFonts w:ascii="Arial" w:hAnsi="Arial" w:cs="Arial"/>
          <w:sz w:val="16"/>
        </w:rPr>
        <w:t xml:space="preserve">’s request and at </w:t>
      </w:r>
      <w:r w:rsidR="00655343">
        <w:rPr>
          <w:rFonts w:ascii="Arial" w:hAnsi="Arial" w:cs="Arial"/>
          <w:sz w:val="16"/>
        </w:rPr>
        <w:t>Professional</w:t>
      </w:r>
      <w:r>
        <w:rPr>
          <w:rFonts w:ascii="Arial" w:hAnsi="Arial" w:cs="Arial"/>
          <w:sz w:val="16"/>
        </w:rPr>
        <w:t xml:space="preserve">’s expense, University will return to </w:t>
      </w:r>
      <w:r w:rsidR="00613555">
        <w:rPr>
          <w:rFonts w:ascii="Arial" w:hAnsi="Arial" w:cs="Arial"/>
          <w:sz w:val="16"/>
        </w:rPr>
        <w:t>Professional</w:t>
      </w:r>
      <w:r>
        <w:rPr>
          <w:rFonts w:ascii="Arial" w:hAnsi="Arial" w:cs="Arial"/>
          <w:sz w:val="16"/>
        </w:rPr>
        <w:t xml:space="preserve"> its </w:t>
      </w:r>
      <w:r w:rsidR="00A4201A">
        <w:rPr>
          <w:rFonts w:ascii="Arial" w:hAnsi="Arial" w:cs="Arial"/>
          <w:sz w:val="16"/>
        </w:rPr>
        <w:t>proposal</w:t>
      </w:r>
      <w:r>
        <w:rPr>
          <w:rFonts w:ascii="Arial" w:hAnsi="Arial" w:cs="Arial"/>
          <w:sz w:val="16"/>
        </w:rPr>
        <w:t xml:space="preserve"> received after the </w:t>
      </w:r>
      <w:r w:rsidR="003136C4">
        <w:rPr>
          <w:rFonts w:ascii="Arial" w:hAnsi="Arial" w:cs="Arial"/>
          <w:sz w:val="16"/>
        </w:rPr>
        <w:t>Submittal</w:t>
      </w:r>
      <w:r>
        <w:rPr>
          <w:rFonts w:ascii="Arial" w:hAnsi="Arial" w:cs="Arial"/>
          <w:sz w:val="16"/>
        </w:rPr>
        <w:t xml:space="preserve"> Deadline if the </w:t>
      </w:r>
      <w:r w:rsidR="00A4201A">
        <w:rPr>
          <w:rFonts w:ascii="Arial" w:hAnsi="Arial" w:cs="Arial"/>
          <w:sz w:val="16"/>
        </w:rPr>
        <w:t>proposal</w:t>
      </w:r>
      <w:r>
        <w:rPr>
          <w:rFonts w:ascii="Arial" w:hAnsi="Arial" w:cs="Arial"/>
          <w:sz w:val="16"/>
        </w:rPr>
        <w:t xml:space="preserve"> is properly identified. </w:t>
      </w:r>
      <w:r w:rsidRPr="00B33A7C">
        <w:rPr>
          <w:rFonts w:ascii="Arial" w:hAnsi="Arial" w:cs="Arial"/>
          <w:sz w:val="16"/>
        </w:rPr>
        <w:t xml:space="preserve">University will not under any circumstances consider a </w:t>
      </w:r>
      <w:r w:rsidR="00A4201A">
        <w:rPr>
          <w:rFonts w:ascii="Arial" w:hAnsi="Arial" w:cs="Arial"/>
          <w:sz w:val="16"/>
        </w:rPr>
        <w:t>proposal</w:t>
      </w:r>
      <w:r w:rsidRPr="00B33A7C">
        <w:rPr>
          <w:rFonts w:ascii="Arial" w:hAnsi="Arial" w:cs="Arial"/>
          <w:sz w:val="16"/>
        </w:rPr>
        <w:t xml:space="preserve"> that is received after the </w:t>
      </w:r>
      <w:r w:rsidR="003136C4">
        <w:rPr>
          <w:rFonts w:ascii="Arial" w:hAnsi="Arial" w:cs="Arial"/>
          <w:sz w:val="16"/>
        </w:rPr>
        <w:t>Submittal</w:t>
      </w:r>
      <w:r w:rsidRPr="00B33A7C">
        <w:rPr>
          <w:rFonts w:ascii="Arial" w:hAnsi="Arial" w:cs="Arial"/>
          <w:sz w:val="16"/>
        </w:rPr>
        <w:t xml:space="preserve"> Deadline or which is</w:t>
      </w:r>
      <w:r>
        <w:rPr>
          <w:rFonts w:ascii="Arial" w:hAnsi="Arial" w:cs="Arial"/>
          <w:sz w:val="16"/>
        </w:rPr>
        <w:t xml:space="preserve"> not accompanied by the number of completed and signed originals of the </w:t>
      </w:r>
      <w:r w:rsidRPr="00B33A7C">
        <w:rPr>
          <w:rFonts w:ascii="Arial" w:hAnsi="Arial" w:cs="Arial"/>
          <w:sz w:val="16"/>
        </w:rPr>
        <w:t>HSP that are required</w:t>
      </w:r>
      <w:r>
        <w:rPr>
          <w:rFonts w:ascii="Arial" w:hAnsi="Arial" w:cs="Arial"/>
          <w:sz w:val="16"/>
        </w:rPr>
        <w:t xml:space="preserve"> by this RF</w:t>
      </w:r>
      <w:r w:rsidR="007320ED">
        <w:rPr>
          <w:rFonts w:ascii="Arial" w:hAnsi="Arial" w:cs="Arial"/>
          <w:sz w:val="16"/>
        </w:rPr>
        <w:t>Q</w:t>
      </w:r>
      <w:r>
        <w:rPr>
          <w:rFonts w:ascii="Arial" w:hAnsi="Arial" w:cs="Arial"/>
          <w:sz w:val="16"/>
        </w:rPr>
        <w:t xml:space="preserve">. </w:t>
      </w:r>
    </w:p>
    <w:p w:rsidR="003E3579" w:rsidRDefault="003E3579">
      <w:pPr>
        <w:ind w:left="1440"/>
        <w:rPr>
          <w:rFonts w:ascii="Arial" w:hAnsi="Arial" w:cs="Arial"/>
          <w:sz w:val="16"/>
        </w:rPr>
      </w:pPr>
    </w:p>
    <w:p w:rsidR="003E3579" w:rsidRDefault="003E3579">
      <w:pPr>
        <w:ind w:left="1440"/>
        <w:rPr>
          <w:rFonts w:ascii="Arial" w:hAnsi="Arial" w:cs="Arial"/>
          <w:sz w:val="16"/>
        </w:rPr>
      </w:pPr>
      <w:r>
        <w:rPr>
          <w:rFonts w:ascii="Arial" w:hAnsi="Arial" w:cs="Arial"/>
          <w:sz w:val="16"/>
        </w:rPr>
        <w:t xml:space="preserve">University will not accept </w:t>
      </w:r>
      <w:r w:rsidR="0092369F">
        <w:rPr>
          <w:rFonts w:ascii="Arial" w:hAnsi="Arial" w:cs="Arial"/>
          <w:sz w:val="16"/>
        </w:rPr>
        <w:t>proposals</w:t>
      </w:r>
      <w:r>
        <w:rPr>
          <w:rFonts w:ascii="Arial" w:hAnsi="Arial" w:cs="Arial"/>
          <w:sz w:val="16"/>
        </w:rPr>
        <w:t xml:space="preserve"> </w:t>
      </w:r>
      <w:r w:rsidR="0000239B">
        <w:rPr>
          <w:rFonts w:ascii="Arial" w:hAnsi="Arial" w:cs="Arial"/>
          <w:sz w:val="16"/>
        </w:rPr>
        <w:t>provid</w:t>
      </w:r>
      <w:r>
        <w:rPr>
          <w:rFonts w:ascii="Arial" w:hAnsi="Arial" w:cs="Arial"/>
          <w:sz w:val="16"/>
        </w:rPr>
        <w:t xml:space="preserve">ed by telephone, </w:t>
      </w:r>
      <w:r w:rsidR="0092369F">
        <w:rPr>
          <w:rFonts w:ascii="Arial" w:hAnsi="Arial" w:cs="Arial"/>
          <w:sz w:val="16"/>
        </w:rPr>
        <w:t>proposals</w:t>
      </w:r>
      <w:r>
        <w:rPr>
          <w:rFonts w:ascii="Arial" w:hAnsi="Arial" w:cs="Arial"/>
          <w:sz w:val="16"/>
        </w:rPr>
        <w:t xml:space="preserve"> </w:t>
      </w:r>
      <w:r w:rsidR="0000239B">
        <w:rPr>
          <w:rFonts w:ascii="Arial" w:hAnsi="Arial" w:cs="Arial"/>
          <w:sz w:val="16"/>
        </w:rPr>
        <w:t>provid</w:t>
      </w:r>
      <w:r>
        <w:rPr>
          <w:rFonts w:ascii="Arial" w:hAnsi="Arial" w:cs="Arial"/>
          <w:sz w:val="16"/>
        </w:rPr>
        <w:t>ed by Facsimile (“</w:t>
      </w:r>
      <w:r>
        <w:rPr>
          <w:rFonts w:ascii="Arial" w:hAnsi="Arial" w:cs="Arial"/>
          <w:b/>
          <w:bCs/>
          <w:sz w:val="16"/>
        </w:rPr>
        <w:t>FAX</w:t>
      </w:r>
      <w:r>
        <w:rPr>
          <w:rFonts w:ascii="Arial" w:hAnsi="Arial" w:cs="Arial"/>
          <w:sz w:val="16"/>
        </w:rPr>
        <w:t xml:space="preserve">”) transmission, or </w:t>
      </w:r>
      <w:r w:rsidR="0092369F">
        <w:rPr>
          <w:rFonts w:ascii="Arial" w:hAnsi="Arial" w:cs="Arial"/>
          <w:sz w:val="16"/>
        </w:rPr>
        <w:t>proposals</w:t>
      </w:r>
      <w:r>
        <w:rPr>
          <w:rFonts w:ascii="Arial" w:hAnsi="Arial" w:cs="Arial"/>
          <w:sz w:val="16"/>
        </w:rPr>
        <w:t xml:space="preserve"> </w:t>
      </w:r>
      <w:r w:rsidR="0000239B">
        <w:rPr>
          <w:rFonts w:ascii="Arial" w:hAnsi="Arial" w:cs="Arial"/>
          <w:sz w:val="16"/>
        </w:rPr>
        <w:t>provid</w:t>
      </w:r>
      <w:r>
        <w:rPr>
          <w:rFonts w:ascii="Arial" w:hAnsi="Arial" w:cs="Arial"/>
          <w:sz w:val="16"/>
        </w:rPr>
        <w:t xml:space="preserve">ed by electronic transmission (i.e., e-mail) in response to this </w:t>
      </w:r>
      <w:r w:rsidR="009D7FB1">
        <w:rPr>
          <w:rFonts w:ascii="Arial" w:hAnsi="Arial" w:cs="Arial"/>
          <w:sz w:val="16"/>
        </w:rPr>
        <w:t>RFQ</w:t>
      </w:r>
      <w:r>
        <w:rPr>
          <w:rFonts w:ascii="Arial" w:hAnsi="Arial" w:cs="Arial"/>
          <w:sz w:val="16"/>
        </w:rPr>
        <w:t xml:space="preserve">. </w:t>
      </w:r>
    </w:p>
    <w:p w:rsidR="003E3579" w:rsidRDefault="003E3579">
      <w:pPr>
        <w:ind w:left="1440"/>
        <w:rPr>
          <w:rFonts w:ascii="Arial" w:hAnsi="Arial" w:cs="Arial"/>
          <w:sz w:val="16"/>
        </w:rPr>
      </w:pPr>
    </w:p>
    <w:p w:rsidR="003E3579" w:rsidRDefault="003E3579">
      <w:pPr>
        <w:ind w:left="1440"/>
        <w:rPr>
          <w:rFonts w:ascii="Arial" w:hAnsi="Arial" w:cs="Arial"/>
          <w:sz w:val="16"/>
        </w:rPr>
      </w:pPr>
      <w:r>
        <w:rPr>
          <w:rFonts w:ascii="Arial" w:hAnsi="Arial" w:cs="Arial"/>
          <w:sz w:val="16"/>
        </w:rPr>
        <w:t xml:space="preserve">Except as otherwise provided in this </w:t>
      </w:r>
      <w:r w:rsidR="009D7FB1">
        <w:rPr>
          <w:rFonts w:ascii="Arial" w:hAnsi="Arial" w:cs="Arial"/>
          <w:sz w:val="16"/>
        </w:rPr>
        <w:t>RFQ</w:t>
      </w:r>
      <w:r>
        <w:rPr>
          <w:rFonts w:ascii="Arial" w:hAnsi="Arial" w:cs="Arial"/>
          <w:sz w:val="16"/>
        </w:rPr>
        <w:t xml:space="preserve">, no </w:t>
      </w:r>
      <w:r w:rsidR="00A4201A">
        <w:rPr>
          <w:rFonts w:ascii="Arial" w:hAnsi="Arial" w:cs="Arial"/>
          <w:sz w:val="16"/>
        </w:rPr>
        <w:t>proposal</w:t>
      </w:r>
      <w:r>
        <w:rPr>
          <w:rFonts w:ascii="Arial" w:hAnsi="Arial" w:cs="Arial"/>
          <w:sz w:val="16"/>
        </w:rPr>
        <w:t xml:space="preserve"> may be changed, amended, or modified after it has been </w:t>
      </w:r>
      <w:r w:rsidR="0000239B">
        <w:rPr>
          <w:rFonts w:ascii="Arial" w:hAnsi="Arial" w:cs="Arial"/>
          <w:sz w:val="16"/>
        </w:rPr>
        <w:t>provid</w:t>
      </w:r>
      <w:r>
        <w:rPr>
          <w:rFonts w:ascii="Arial" w:hAnsi="Arial" w:cs="Arial"/>
          <w:sz w:val="16"/>
        </w:rPr>
        <w:t xml:space="preserve">ed to University. However, a </w:t>
      </w:r>
      <w:r w:rsidR="00A4201A">
        <w:rPr>
          <w:rFonts w:ascii="Arial" w:hAnsi="Arial" w:cs="Arial"/>
          <w:sz w:val="16"/>
        </w:rPr>
        <w:t>proposal</w:t>
      </w:r>
      <w:r>
        <w:rPr>
          <w:rFonts w:ascii="Arial" w:hAnsi="Arial" w:cs="Arial"/>
          <w:sz w:val="16"/>
        </w:rPr>
        <w:t xml:space="preserve"> may be withdrawn and re</w:t>
      </w:r>
      <w:r w:rsidR="003136C4">
        <w:rPr>
          <w:rFonts w:ascii="Arial" w:hAnsi="Arial" w:cs="Arial"/>
          <w:sz w:val="16"/>
        </w:rPr>
        <w:t>submitted</w:t>
      </w:r>
      <w:r>
        <w:rPr>
          <w:rFonts w:ascii="Arial" w:hAnsi="Arial" w:cs="Arial"/>
          <w:sz w:val="16"/>
        </w:rPr>
        <w:t xml:space="preserve"> at any time prior to the </w:t>
      </w:r>
      <w:r w:rsidR="003136C4">
        <w:rPr>
          <w:rFonts w:ascii="Arial" w:hAnsi="Arial" w:cs="Arial"/>
          <w:sz w:val="16"/>
        </w:rPr>
        <w:t>Submittal</w:t>
      </w:r>
      <w:r>
        <w:rPr>
          <w:rFonts w:ascii="Arial" w:hAnsi="Arial" w:cs="Arial"/>
          <w:sz w:val="16"/>
        </w:rPr>
        <w:t xml:space="preserve"> Deadline. No </w:t>
      </w:r>
      <w:r w:rsidR="00A4201A">
        <w:rPr>
          <w:rFonts w:ascii="Arial" w:hAnsi="Arial" w:cs="Arial"/>
          <w:sz w:val="16"/>
        </w:rPr>
        <w:t>proposal</w:t>
      </w:r>
      <w:r>
        <w:rPr>
          <w:rFonts w:ascii="Arial" w:hAnsi="Arial" w:cs="Arial"/>
          <w:sz w:val="16"/>
        </w:rPr>
        <w:t xml:space="preserve"> may be withdrawn after the </w:t>
      </w:r>
      <w:r w:rsidR="003136C4">
        <w:rPr>
          <w:rFonts w:ascii="Arial" w:hAnsi="Arial" w:cs="Arial"/>
          <w:sz w:val="16"/>
        </w:rPr>
        <w:t>Submittal</w:t>
      </w:r>
      <w:r>
        <w:rPr>
          <w:rFonts w:ascii="Arial" w:hAnsi="Arial" w:cs="Arial"/>
          <w:sz w:val="16"/>
        </w:rPr>
        <w:t xml:space="preserve"> Deadline without University’s consent, which will be based on </w:t>
      </w:r>
      <w:r w:rsidR="00655343">
        <w:rPr>
          <w:rFonts w:ascii="Arial" w:hAnsi="Arial" w:cs="Arial"/>
          <w:sz w:val="16"/>
        </w:rPr>
        <w:t>Professional</w:t>
      </w:r>
      <w:r>
        <w:rPr>
          <w:rFonts w:ascii="Arial" w:hAnsi="Arial" w:cs="Arial"/>
          <w:sz w:val="16"/>
        </w:rPr>
        <w:t xml:space="preserve">'s </w:t>
      </w:r>
      <w:r w:rsidR="003136C4">
        <w:rPr>
          <w:rFonts w:ascii="Arial" w:hAnsi="Arial" w:cs="Arial"/>
          <w:sz w:val="16"/>
        </w:rPr>
        <w:t>submittal</w:t>
      </w:r>
      <w:r>
        <w:rPr>
          <w:rFonts w:ascii="Arial" w:hAnsi="Arial" w:cs="Arial"/>
          <w:sz w:val="16"/>
        </w:rPr>
        <w:t xml:space="preserve"> of a written explanation and documentation evidencing a reason acceptable to University, in University’s sole discretion. </w:t>
      </w:r>
    </w:p>
    <w:p w:rsidR="003E3579" w:rsidRDefault="003E3579">
      <w:pPr>
        <w:ind w:left="1440"/>
        <w:rPr>
          <w:rFonts w:ascii="Arial" w:hAnsi="Arial" w:cs="Arial"/>
          <w:sz w:val="16"/>
          <w:u w:val="single"/>
        </w:rPr>
      </w:pPr>
    </w:p>
    <w:p w:rsidR="003E3579" w:rsidRDefault="003E3579" w:rsidP="0000239B">
      <w:pPr>
        <w:ind w:left="1440"/>
        <w:rPr>
          <w:rFonts w:ascii="Arial" w:hAnsi="Arial" w:cs="Arial"/>
          <w:sz w:val="16"/>
        </w:rPr>
      </w:pPr>
      <w:r>
        <w:rPr>
          <w:rFonts w:ascii="Arial" w:hAnsi="Arial" w:cs="Arial"/>
          <w:sz w:val="16"/>
        </w:rPr>
        <w:t xml:space="preserve">By signing the </w:t>
      </w:r>
      <w:r>
        <w:rPr>
          <w:rFonts w:ascii="Arial" w:hAnsi="Arial" w:cs="Arial"/>
          <w:sz w:val="16"/>
          <w:u w:val="single"/>
        </w:rPr>
        <w:t>Execution of Offer</w:t>
      </w:r>
      <w:r>
        <w:rPr>
          <w:rFonts w:ascii="Arial" w:hAnsi="Arial" w:cs="Arial"/>
          <w:sz w:val="16"/>
        </w:rPr>
        <w:t xml:space="preserve"> (ref. </w:t>
      </w:r>
      <w:r>
        <w:rPr>
          <w:rFonts w:ascii="Arial" w:hAnsi="Arial" w:cs="Arial"/>
          <w:b/>
          <w:bCs/>
          <w:sz w:val="16"/>
        </w:rPr>
        <w:t>Section 2</w:t>
      </w:r>
      <w:r>
        <w:rPr>
          <w:rFonts w:ascii="Arial" w:hAnsi="Arial" w:cs="Arial"/>
          <w:sz w:val="16"/>
        </w:rPr>
        <w:t xml:space="preserve"> of </w:t>
      </w:r>
      <w:r>
        <w:rPr>
          <w:rFonts w:ascii="Arial" w:hAnsi="Arial" w:cs="Arial"/>
          <w:b/>
          <w:bCs/>
          <w:sz w:val="16"/>
        </w:rPr>
        <w:t>APPENDIX ONE</w:t>
      </w:r>
      <w:r>
        <w:rPr>
          <w:rFonts w:ascii="Arial" w:hAnsi="Arial" w:cs="Arial"/>
          <w:sz w:val="16"/>
        </w:rPr>
        <w:t xml:space="preserve">) and </w:t>
      </w:r>
      <w:r w:rsidR="0000239B">
        <w:rPr>
          <w:rFonts w:ascii="Arial" w:hAnsi="Arial" w:cs="Arial"/>
          <w:sz w:val="16"/>
        </w:rPr>
        <w:t>provid</w:t>
      </w:r>
      <w:r w:rsidR="0070110E">
        <w:rPr>
          <w:rFonts w:ascii="Arial" w:hAnsi="Arial" w:cs="Arial"/>
          <w:sz w:val="16"/>
        </w:rPr>
        <w:t>ing</w:t>
      </w:r>
      <w:r>
        <w:rPr>
          <w:rFonts w:ascii="Arial" w:hAnsi="Arial" w:cs="Arial"/>
          <w:sz w:val="16"/>
        </w:rPr>
        <w:t xml:space="preserve"> a </w:t>
      </w:r>
      <w:r w:rsidR="00A4201A">
        <w:rPr>
          <w:rFonts w:ascii="Arial" w:hAnsi="Arial" w:cs="Arial"/>
          <w:sz w:val="16"/>
        </w:rPr>
        <w:t>proposal</w:t>
      </w:r>
      <w:r>
        <w:rPr>
          <w:rFonts w:ascii="Arial" w:hAnsi="Arial" w:cs="Arial"/>
          <w:sz w:val="16"/>
        </w:rPr>
        <w:t xml:space="preserve">, </w:t>
      </w:r>
      <w:r w:rsidR="00655343">
        <w:rPr>
          <w:rFonts w:ascii="Arial" w:hAnsi="Arial" w:cs="Arial"/>
          <w:sz w:val="16"/>
        </w:rPr>
        <w:t>Professional</w:t>
      </w:r>
      <w:r>
        <w:rPr>
          <w:rFonts w:ascii="Arial" w:hAnsi="Arial" w:cs="Arial"/>
          <w:sz w:val="16"/>
        </w:rPr>
        <w:t xml:space="preserve"> certifies that any terms, conditions, or documents attached to or referenced in its </w:t>
      </w:r>
      <w:r w:rsidR="00A4201A">
        <w:rPr>
          <w:rFonts w:ascii="Arial" w:hAnsi="Arial" w:cs="Arial"/>
          <w:sz w:val="16"/>
        </w:rPr>
        <w:t>proposal</w:t>
      </w:r>
      <w:r>
        <w:rPr>
          <w:rFonts w:ascii="Arial" w:hAnsi="Arial" w:cs="Arial"/>
          <w:sz w:val="16"/>
        </w:rPr>
        <w:t xml:space="preserve"> are applicable to this procurement only to the extent that they (a) do not conflict with the laws of the State of Texas or this </w:t>
      </w:r>
      <w:r w:rsidR="009D7FB1">
        <w:rPr>
          <w:rFonts w:ascii="Arial" w:hAnsi="Arial" w:cs="Arial"/>
          <w:sz w:val="16"/>
        </w:rPr>
        <w:t>RFQ</w:t>
      </w:r>
      <w:r>
        <w:rPr>
          <w:rFonts w:ascii="Arial" w:hAnsi="Arial" w:cs="Arial"/>
          <w:sz w:val="16"/>
        </w:rPr>
        <w:t xml:space="preserve"> and (b) do not place any requirements on University that are not set forth in this </w:t>
      </w:r>
      <w:r w:rsidR="009D7FB1">
        <w:rPr>
          <w:rFonts w:ascii="Arial" w:hAnsi="Arial" w:cs="Arial"/>
          <w:sz w:val="16"/>
        </w:rPr>
        <w:t>RFQ</w:t>
      </w:r>
      <w:r>
        <w:rPr>
          <w:rFonts w:ascii="Arial" w:hAnsi="Arial" w:cs="Arial"/>
          <w:sz w:val="16"/>
        </w:rPr>
        <w:t xml:space="preserve"> or in the Appendices to this </w:t>
      </w:r>
      <w:r w:rsidR="009D7FB1">
        <w:rPr>
          <w:rFonts w:ascii="Arial" w:hAnsi="Arial" w:cs="Arial"/>
          <w:sz w:val="16"/>
        </w:rPr>
        <w:t>RFQ</w:t>
      </w:r>
      <w:r>
        <w:rPr>
          <w:rFonts w:ascii="Arial" w:hAnsi="Arial" w:cs="Arial"/>
          <w:sz w:val="16"/>
        </w:rPr>
        <w:t xml:space="preserve">. </w:t>
      </w:r>
      <w:r w:rsidR="00655343">
        <w:rPr>
          <w:rFonts w:ascii="Arial" w:hAnsi="Arial" w:cs="Arial"/>
          <w:sz w:val="16"/>
        </w:rPr>
        <w:t>Professional</w:t>
      </w:r>
      <w:r>
        <w:rPr>
          <w:rFonts w:ascii="Arial" w:hAnsi="Arial" w:cs="Arial"/>
          <w:sz w:val="16"/>
        </w:rPr>
        <w:t xml:space="preserve"> further certifies that </w:t>
      </w:r>
      <w:r w:rsidR="0000239B">
        <w:rPr>
          <w:rFonts w:ascii="Arial" w:hAnsi="Arial" w:cs="Arial"/>
          <w:sz w:val="16"/>
        </w:rPr>
        <w:t>providing</w:t>
      </w:r>
      <w:r>
        <w:rPr>
          <w:rFonts w:ascii="Arial" w:hAnsi="Arial" w:cs="Arial"/>
          <w:sz w:val="16"/>
        </w:rPr>
        <w:t xml:space="preserve"> a </w:t>
      </w:r>
      <w:r w:rsidR="00A4201A">
        <w:rPr>
          <w:rFonts w:ascii="Arial" w:hAnsi="Arial" w:cs="Arial"/>
          <w:sz w:val="16"/>
        </w:rPr>
        <w:t>proposal</w:t>
      </w:r>
      <w:r>
        <w:rPr>
          <w:rFonts w:ascii="Arial" w:hAnsi="Arial" w:cs="Arial"/>
          <w:sz w:val="16"/>
        </w:rPr>
        <w:t xml:space="preserve"> is </w:t>
      </w:r>
      <w:r w:rsidR="00655343">
        <w:rPr>
          <w:rFonts w:ascii="Arial" w:hAnsi="Arial" w:cs="Arial"/>
          <w:sz w:val="16"/>
        </w:rPr>
        <w:t>Professional</w:t>
      </w:r>
      <w:r>
        <w:rPr>
          <w:rFonts w:ascii="Arial" w:hAnsi="Arial" w:cs="Arial"/>
          <w:sz w:val="16"/>
        </w:rPr>
        <w:t xml:space="preserve">'s good faith intent to enter into the Agreement with University as specified herein and that such intent is not contingent upon University's acceptance or execution of any terms, conditions, or other documents attached to or referenced in </w:t>
      </w:r>
      <w:r w:rsidR="00655343">
        <w:rPr>
          <w:rFonts w:ascii="Arial" w:hAnsi="Arial" w:cs="Arial"/>
          <w:sz w:val="16"/>
        </w:rPr>
        <w:t>Professional</w:t>
      </w:r>
      <w:r>
        <w:rPr>
          <w:rFonts w:ascii="Arial" w:hAnsi="Arial" w:cs="Arial"/>
          <w:sz w:val="16"/>
        </w:rPr>
        <w:t xml:space="preserve">’s </w:t>
      </w:r>
      <w:r w:rsidR="00A4201A">
        <w:rPr>
          <w:rFonts w:ascii="Arial" w:hAnsi="Arial" w:cs="Arial"/>
          <w:sz w:val="16"/>
        </w:rPr>
        <w:t>proposal</w:t>
      </w:r>
      <w:r>
        <w:rPr>
          <w:rFonts w:ascii="Arial" w:hAnsi="Arial" w:cs="Arial"/>
          <w:sz w:val="16"/>
        </w:rPr>
        <w:t xml:space="preserve">.  </w:t>
      </w:r>
    </w:p>
    <w:p w:rsidR="003E3579" w:rsidRDefault="003E3579">
      <w:pPr>
        <w:jc w:val="center"/>
        <w:rPr>
          <w:rFonts w:ascii="Arial" w:hAnsi="Arial" w:cs="Arial"/>
          <w:sz w:val="16"/>
        </w:rPr>
      </w:pPr>
    </w:p>
    <w:p w:rsidR="003E3579" w:rsidRPr="005E6635" w:rsidRDefault="003E3579">
      <w:pPr>
        <w:ind w:left="720"/>
        <w:rPr>
          <w:rFonts w:ascii="Arial" w:hAnsi="Arial" w:cs="Arial"/>
          <w:sz w:val="16"/>
        </w:rPr>
      </w:pPr>
      <w:r w:rsidRPr="005E6635">
        <w:rPr>
          <w:rFonts w:ascii="Arial" w:hAnsi="Arial" w:cs="Arial"/>
          <w:sz w:val="16"/>
        </w:rPr>
        <w:t>1.9.</w:t>
      </w:r>
      <w:r w:rsidR="00464DFF" w:rsidRPr="005E6635">
        <w:rPr>
          <w:rFonts w:ascii="Arial" w:hAnsi="Arial" w:cs="Arial"/>
          <w:sz w:val="16"/>
        </w:rPr>
        <w:t>7</w:t>
      </w:r>
      <w:r w:rsidRPr="005E6635">
        <w:rPr>
          <w:rFonts w:ascii="Arial" w:hAnsi="Arial" w:cs="Arial"/>
          <w:sz w:val="16"/>
        </w:rPr>
        <w:tab/>
      </w:r>
      <w:r w:rsidRPr="005E6635">
        <w:rPr>
          <w:rFonts w:ascii="Arial" w:hAnsi="Arial" w:cs="Arial"/>
          <w:sz w:val="16"/>
          <w:u w:val="single"/>
        </w:rPr>
        <w:t>Page Size, Binders, and Dividers</w:t>
      </w:r>
      <w:r w:rsidRPr="005E6635">
        <w:rPr>
          <w:rFonts w:ascii="Arial" w:hAnsi="Arial" w:cs="Arial"/>
          <w:sz w:val="16"/>
        </w:rPr>
        <w:t xml:space="preserve"> </w:t>
      </w:r>
    </w:p>
    <w:p w:rsidR="003E3579" w:rsidRPr="005E6635" w:rsidRDefault="003E3579">
      <w:pPr>
        <w:ind w:left="1440"/>
        <w:rPr>
          <w:rFonts w:ascii="Arial" w:hAnsi="Arial" w:cs="Arial"/>
          <w:sz w:val="16"/>
        </w:rPr>
      </w:pPr>
    </w:p>
    <w:p w:rsidR="003E3579" w:rsidRPr="005E6635" w:rsidRDefault="00655343">
      <w:pPr>
        <w:ind w:left="1440"/>
        <w:rPr>
          <w:rFonts w:ascii="Arial" w:hAnsi="Arial" w:cs="Arial"/>
          <w:sz w:val="16"/>
        </w:rPr>
      </w:pPr>
      <w:r w:rsidRPr="005E6635">
        <w:rPr>
          <w:rFonts w:ascii="Arial" w:hAnsi="Arial" w:cs="Arial"/>
          <w:sz w:val="16"/>
        </w:rPr>
        <w:t>Submissions of qualification</w:t>
      </w:r>
      <w:r w:rsidR="003E3579" w:rsidRPr="005E6635">
        <w:rPr>
          <w:rFonts w:ascii="Arial" w:hAnsi="Arial" w:cs="Arial"/>
          <w:sz w:val="16"/>
        </w:rPr>
        <w:t xml:space="preserve"> must be typed on letter-size (8-1/2” x 11”) paper, and must be </w:t>
      </w:r>
      <w:r w:rsidR="00DF2A17" w:rsidRPr="005E6635">
        <w:rPr>
          <w:rFonts w:ascii="Arial" w:hAnsi="Arial" w:cs="Arial"/>
          <w:sz w:val="16"/>
        </w:rPr>
        <w:t>submitte</w:t>
      </w:r>
      <w:r w:rsidR="003E3579" w:rsidRPr="005E6635">
        <w:rPr>
          <w:rFonts w:ascii="Arial" w:hAnsi="Arial" w:cs="Arial"/>
          <w:sz w:val="16"/>
        </w:rPr>
        <w:t xml:space="preserve">d in a binder. Preprinted material should be referenced in the </w:t>
      </w:r>
      <w:r w:rsidR="00A4201A" w:rsidRPr="005E6635">
        <w:rPr>
          <w:rFonts w:ascii="Arial" w:hAnsi="Arial" w:cs="Arial"/>
          <w:sz w:val="16"/>
        </w:rPr>
        <w:t>proposal</w:t>
      </w:r>
      <w:r w:rsidR="003E3579" w:rsidRPr="005E6635">
        <w:rPr>
          <w:rFonts w:ascii="Arial" w:hAnsi="Arial" w:cs="Arial"/>
          <w:sz w:val="16"/>
        </w:rPr>
        <w:t xml:space="preserve"> and included as labeled attachments. Sections within a </w:t>
      </w:r>
      <w:r w:rsidR="00A4201A" w:rsidRPr="005E6635">
        <w:rPr>
          <w:rFonts w:ascii="Arial" w:hAnsi="Arial" w:cs="Arial"/>
          <w:sz w:val="16"/>
        </w:rPr>
        <w:t>proposal</w:t>
      </w:r>
      <w:r w:rsidR="003E3579" w:rsidRPr="005E6635">
        <w:rPr>
          <w:rFonts w:ascii="Arial" w:hAnsi="Arial" w:cs="Arial"/>
          <w:sz w:val="16"/>
        </w:rPr>
        <w:t xml:space="preserve"> should be divided by tabs for ease of reference. </w:t>
      </w:r>
    </w:p>
    <w:p w:rsidR="003E3579" w:rsidRPr="005E6635" w:rsidRDefault="003E3579">
      <w:pPr>
        <w:ind w:left="1440"/>
        <w:rPr>
          <w:rFonts w:ascii="Arial" w:hAnsi="Arial" w:cs="Arial"/>
          <w:sz w:val="16"/>
        </w:rPr>
      </w:pPr>
    </w:p>
    <w:p w:rsidR="003E3579" w:rsidRPr="005E6635" w:rsidRDefault="003E3579">
      <w:pPr>
        <w:ind w:left="720"/>
        <w:rPr>
          <w:rFonts w:ascii="Arial" w:hAnsi="Arial" w:cs="Arial"/>
          <w:sz w:val="16"/>
        </w:rPr>
      </w:pPr>
      <w:r w:rsidRPr="005E6635">
        <w:rPr>
          <w:rFonts w:ascii="Arial" w:hAnsi="Arial" w:cs="Arial"/>
          <w:sz w:val="16"/>
        </w:rPr>
        <w:t>1.9.</w:t>
      </w:r>
      <w:r w:rsidR="00464DFF" w:rsidRPr="005E6635">
        <w:rPr>
          <w:rFonts w:ascii="Arial" w:hAnsi="Arial" w:cs="Arial"/>
          <w:sz w:val="16"/>
        </w:rPr>
        <w:t>8</w:t>
      </w:r>
      <w:r w:rsidRPr="005E6635">
        <w:rPr>
          <w:rFonts w:ascii="Arial" w:hAnsi="Arial" w:cs="Arial"/>
          <w:sz w:val="16"/>
        </w:rPr>
        <w:tab/>
      </w:r>
      <w:r w:rsidRPr="005E6635">
        <w:rPr>
          <w:rFonts w:ascii="Arial" w:hAnsi="Arial" w:cs="Arial"/>
          <w:sz w:val="16"/>
          <w:u w:val="single"/>
        </w:rPr>
        <w:t>Table of Contents</w:t>
      </w:r>
      <w:r w:rsidRPr="005E6635">
        <w:rPr>
          <w:rFonts w:ascii="Arial" w:hAnsi="Arial" w:cs="Arial"/>
          <w:sz w:val="16"/>
        </w:rPr>
        <w:t xml:space="preserve"> </w:t>
      </w:r>
    </w:p>
    <w:p w:rsidR="003E3579" w:rsidRPr="005E6635" w:rsidRDefault="003E3579">
      <w:pPr>
        <w:ind w:left="1440"/>
        <w:rPr>
          <w:rFonts w:ascii="Arial" w:hAnsi="Arial" w:cs="Arial"/>
          <w:sz w:val="16"/>
        </w:rPr>
      </w:pPr>
    </w:p>
    <w:p w:rsidR="003E3579" w:rsidRPr="005E6635" w:rsidRDefault="00655343">
      <w:pPr>
        <w:ind w:left="1440"/>
        <w:rPr>
          <w:rFonts w:ascii="Arial" w:hAnsi="Arial" w:cs="Arial"/>
          <w:sz w:val="16"/>
        </w:rPr>
      </w:pPr>
      <w:r w:rsidRPr="005E6635">
        <w:rPr>
          <w:rFonts w:ascii="Arial" w:hAnsi="Arial" w:cs="Arial"/>
          <w:sz w:val="16"/>
        </w:rPr>
        <w:t>Submissions of qualification</w:t>
      </w:r>
      <w:r w:rsidR="003E3579" w:rsidRPr="005E6635">
        <w:rPr>
          <w:rFonts w:ascii="Arial" w:hAnsi="Arial" w:cs="Arial"/>
          <w:sz w:val="16"/>
        </w:rPr>
        <w:t xml:space="preserve"> must include a Table of Contents with page number references. The Table of Contents must contain sufficient detail and be organized according to the same format as presented in this </w:t>
      </w:r>
      <w:r w:rsidR="009D7FB1" w:rsidRPr="005E6635">
        <w:rPr>
          <w:rFonts w:ascii="Arial" w:hAnsi="Arial" w:cs="Arial"/>
          <w:sz w:val="16"/>
        </w:rPr>
        <w:t>RFQ</w:t>
      </w:r>
      <w:r w:rsidR="003E3579" w:rsidRPr="005E6635">
        <w:rPr>
          <w:rFonts w:ascii="Arial" w:hAnsi="Arial" w:cs="Arial"/>
          <w:sz w:val="16"/>
        </w:rPr>
        <w:t xml:space="preserve">, to allow easy reference to the sections of the </w:t>
      </w:r>
      <w:r w:rsidR="00A4201A" w:rsidRPr="005E6635">
        <w:rPr>
          <w:rFonts w:ascii="Arial" w:hAnsi="Arial" w:cs="Arial"/>
          <w:sz w:val="16"/>
        </w:rPr>
        <w:t>proposal</w:t>
      </w:r>
      <w:r w:rsidR="003E3579" w:rsidRPr="005E6635">
        <w:rPr>
          <w:rFonts w:ascii="Arial" w:hAnsi="Arial" w:cs="Arial"/>
          <w:sz w:val="16"/>
        </w:rPr>
        <w:t xml:space="preserve"> as well as to any separate attachments (which should be identified in the main Table of Contents). If </w:t>
      </w:r>
      <w:r w:rsidR="00613555" w:rsidRPr="005E6635">
        <w:rPr>
          <w:rFonts w:ascii="Arial" w:hAnsi="Arial" w:cs="Arial"/>
          <w:sz w:val="16"/>
        </w:rPr>
        <w:t>Professional</w:t>
      </w:r>
      <w:r w:rsidR="003E3579" w:rsidRPr="005E6635">
        <w:rPr>
          <w:rFonts w:ascii="Arial" w:hAnsi="Arial" w:cs="Arial"/>
          <w:sz w:val="16"/>
        </w:rPr>
        <w:t xml:space="preserve"> includes supplemental information or non-required attachments with its </w:t>
      </w:r>
      <w:r w:rsidR="00A4201A" w:rsidRPr="005E6635">
        <w:rPr>
          <w:rFonts w:ascii="Arial" w:hAnsi="Arial" w:cs="Arial"/>
          <w:sz w:val="16"/>
        </w:rPr>
        <w:t>proposal</w:t>
      </w:r>
      <w:r w:rsidR="003E3579" w:rsidRPr="005E6635">
        <w:rPr>
          <w:rFonts w:ascii="Arial" w:hAnsi="Arial" w:cs="Arial"/>
          <w:sz w:val="16"/>
        </w:rPr>
        <w:t xml:space="preserve">, this material should be clearly identified in the Table of Contents and organized as a separate section of the </w:t>
      </w:r>
      <w:r w:rsidR="00A4201A" w:rsidRPr="005E6635">
        <w:rPr>
          <w:rFonts w:ascii="Arial" w:hAnsi="Arial" w:cs="Arial"/>
          <w:sz w:val="16"/>
        </w:rPr>
        <w:t>proposal</w:t>
      </w:r>
      <w:r w:rsidR="003E3579" w:rsidRPr="005E6635">
        <w:rPr>
          <w:rFonts w:ascii="Arial" w:hAnsi="Arial" w:cs="Arial"/>
          <w:sz w:val="16"/>
        </w:rPr>
        <w:t xml:space="preserve">. </w:t>
      </w:r>
    </w:p>
    <w:p w:rsidR="003E3579" w:rsidRPr="005E6635" w:rsidRDefault="003E3579">
      <w:pPr>
        <w:ind w:left="1440"/>
        <w:rPr>
          <w:rFonts w:ascii="Arial" w:hAnsi="Arial" w:cs="Arial"/>
          <w:sz w:val="16"/>
        </w:rPr>
      </w:pPr>
    </w:p>
    <w:p w:rsidR="003E3579" w:rsidRPr="005E6635" w:rsidRDefault="003E3579" w:rsidP="00C85020">
      <w:pPr>
        <w:keepNext/>
        <w:keepLines/>
        <w:ind w:left="720"/>
        <w:rPr>
          <w:rFonts w:ascii="Arial" w:hAnsi="Arial" w:cs="Arial"/>
          <w:sz w:val="16"/>
        </w:rPr>
      </w:pPr>
      <w:r w:rsidRPr="005E6635">
        <w:rPr>
          <w:rFonts w:ascii="Arial" w:hAnsi="Arial" w:cs="Arial"/>
          <w:sz w:val="16"/>
        </w:rPr>
        <w:lastRenderedPageBreak/>
        <w:t>1.9.</w:t>
      </w:r>
      <w:r w:rsidR="00464DFF" w:rsidRPr="005E6635">
        <w:rPr>
          <w:rFonts w:ascii="Arial" w:hAnsi="Arial" w:cs="Arial"/>
          <w:sz w:val="16"/>
        </w:rPr>
        <w:t>9</w:t>
      </w:r>
      <w:r w:rsidRPr="005E6635">
        <w:rPr>
          <w:rFonts w:ascii="Arial" w:hAnsi="Arial" w:cs="Arial"/>
          <w:sz w:val="16"/>
        </w:rPr>
        <w:tab/>
      </w:r>
      <w:r w:rsidRPr="005E6635">
        <w:rPr>
          <w:rFonts w:ascii="Arial" w:hAnsi="Arial" w:cs="Arial"/>
          <w:sz w:val="16"/>
          <w:u w:val="single"/>
        </w:rPr>
        <w:t>Pagination</w:t>
      </w:r>
      <w:r w:rsidRPr="005E6635">
        <w:rPr>
          <w:rFonts w:ascii="Arial" w:hAnsi="Arial" w:cs="Arial"/>
          <w:sz w:val="16"/>
        </w:rPr>
        <w:t xml:space="preserve"> </w:t>
      </w:r>
    </w:p>
    <w:p w:rsidR="003E3579" w:rsidRPr="005E6635" w:rsidRDefault="003E3579" w:rsidP="00C85020">
      <w:pPr>
        <w:keepNext/>
        <w:keepLines/>
        <w:rPr>
          <w:rFonts w:ascii="Arial" w:hAnsi="Arial" w:cs="Arial"/>
          <w:sz w:val="16"/>
        </w:rPr>
      </w:pPr>
    </w:p>
    <w:p w:rsidR="003E3579" w:rsidRDefault="003E3579" w:rsidP="00C85020">
      <w:pPr>
        <w:keepNext/>
        <w:keepLines/>
        <w:ind w:left="1440"/>
        <w:rPr>
          <w:rFonts w:ascii="Arial" w:hAnsi="Arial" w:cs="Arial"/>
          <w:sz w:val="16"/>
        </w:rPr>
      </w:pPr>
      <w:r w:rsidRPr="005E6635">
        <w:rPr>
          <w:rFonts w:ascii="Arial" w:hAnsi="Arial" w:cs="Arial"/>
          <w:sz w:val="16"/>
        </w:rPr>
        <w:t xml:space="preserve">All pages of the </w:t>
      </w:r>
      <w:r w:rsidR="00A4201A" w:rsidRPr="005E6635">
        <w:rPr>
          <w:rFonts w:ascii="Arial" w:hAnsi="Arial" w:cs="Arial"/>
          <w:sz w:val="16"/>
        </w:rPr>
        <w:t>proposal</w:t>
      </w:r>
      <w:r w:rsidRPr="005E6635">
        <w:rPr>
          <w:rFonts w:ascii="Arial" w:hAnsi="Arial" w:cs="Arial"/>
          <w:sz w:val="16"/>
        </w:rPr>
        <w:t xml:space="preserve"> should be numbered sequentially in Arabic numerals (1, 2, 3, etc.). Attachments should be numbered or referenced separately.</w:t>
      </w:r>
      <w:r>
        <w:rPr>
          <w:rFonts w:ascii="Arial" w:hAnsi="Arial" w:cs="Arial"/>
          <w:sz w:val="16"/>
        </w:rPr>
        <w:t xml:space="preserve"> </w:t>
      </w:r>
    </w:p>
    <w:p w:rsidR="003E3579" w:rsidRDefault="003E3579">
      <w:pPr>
        <w:ind w:left="1440"/>
        <w:rPr>
          <w:rFonts w:ascii="Arial" w:hAnsi="Arial" w:cs="Arial"/>
          <w:sz w:val="16"/>
        </w:rPr>
        <w:sectPr w:rsidR="003E3579" w:rsidSect="003C1389">
          <w:headerReference w:type="default" r:id="rId16"/>
          <w:pgSz w:w="12240" w:h="15840" w:code="1"/>
          <w:pgMar w:top="1152" w:right="1440" w:bottom="1008" w:left="1440" w:header="576" w:footer="576" w:gutter="0"/>
          <w:cols w:space="720"/>
        </w:sectPr>
      </w:pPr>
    </w:p>
    <w:p w:rsidR="003E3579" w:rsidRDefault="003E3579">
      <w:pPr>
        <w:ind w:left="1440"/>
        <w:rPr>
          <w:rFonts w:ascii="Arial" w:hAnsi="Arial" w:cs="Arial"/>
          <w:sz w:val="16"/>
        </w:rPr>
      </w:pPr>
    </w:p>
    <w:p w:rsidR="003E3579" w:rsidRDefault="003E3579">
      <w:pPr>
        <w:jc w:val="center"/>
        <w:rPr>
          <w:rFonts w:ascii="Arial" w:hAnsi="Arial" w:cs="Arial"/>
          <w:b/>
          <w:bCs/>
          <w:sz w:val="16"/>
        </w:rPr>
      </w:pPr>
      <w:r>
        <w:rPr>
          <w:rFonts w:ascii="Arial" w:hAnsi="Arial" w:cs="Arial"/>
          <w:b/>
          <w:bCs/>
          <w:sz w:val="16"/>
        </w:rPr>
        <w:t>SECTION 2</w:t>
      </w:r>
    </w:p>
    <w:p w:rsidR="003E3579" w:rsidRDefault="003E3579">
      <w:pPr>
        <w:jc w:val="center"/>
        <w:rPr>
          <w:rFonts w:ascii="Arial" w:hAnsi="Arial" w:cs="Arial"/>
          <w:b/>
          <w:bCs/>
          <w:sz w:val="16"/>
          <w:u w:val="single"/>
        </w:rPr>
      </w:pPr>
    </w:p>
    <w:p w:rsidR="003E3579" w:rsidRDefault="003E3579">
      <w:pPr>
        <w:jc w:val="center"/>
        <w:rPr>
          <w:rFonts w:ascii="Arial" w:hAnsi="Arial" w:cs="Arial"/>
          <w:b/>
          <w:bCs/>
          <w:caps/>
          <w:sz w:val="16"/>
          <w:u w:val="single"/>
        </w:rPr>
      </w:pPr>
      <w:r>
        <w:rPr>
          <w:rFonts w:ascii="Arial" w:hAnsi="Arial" w:cs="Arial"/>
          <w:b/>
          <w:bCs/>
          <w:caps/>
          <w:sz w:val="16"/>
          <w:u w:val="single"/>
        </w:rPr>
        <w:t>Execution of Offer</w:t>
      </w:r>
    </w:p>
    <w:p w:rsidR="003E3579" w:rsidRDefault="003E3579">
      <w:pPr>
        <w:jc w:val="center"/>
        <w:rPr>
          <w:rFonts w:ascii="Arial" w:hAnsi="Arial" w:cs="Arial"/>
          <w:b/>
          <w:bCs/>
          <w:sz w:val="16"/>
          <w:u w:val="single"/>
        </w:rPr>
      </w:pPr>
    </w:p>
    <w:p w:rsidR="003E3579" w:rsidRDefault="003E3579">
      <w:pPr>
        <w:rPr>
          <w:rFonts w:ascii="Arial" w:hAnsi="Arial" w:cs="Arial"/>
          <w:sz w:val="16"/>
        </w:rPr>
      </w:pPr>
    </w:p>
    <w:p w:rsidR="003E3579" w:rsidRDefault="003E3579">
      <w:pPr>
        <w:rPr>
          <w:rFonts w:ascii="Arial" w:hAnsi="Arial" w:cs="Arial"/>
          <w:b/>
          <w:bCs/>
          <w:sz w:val="16"/>
        </w:rPr>
      </w:pPr>
      <w:r>
        <w:rPr>
          <w:rFonts w:ascii="Arial" w:hAnsi="Arial" w:cs="Arial"/>
          <w:b/>
          <w:bCs/>
          <w:sz w:val="16"/>
        </w:rPr>
        <w:t xml:space="preserve">THIS </w:t>
      </w:r>
      <w:r>
        <w:rPr>
          <w:rFonts w:ascii="Arial" w:hAnsi="Arial" w:cs="Arial"/>
          <w:b/>
          <w:bCs/>
          <w:sz w:val="16"/>
          <w:u w:val="single"/>
        </w:rPr>
        <w:t>EXECUTION OF OFFER</w:t>
      </w:r>
      <w:r>
        <w:rPr>
          <w:rFonts w:ascii="Arial" w:hAnsi="Arial" w:cs="Arial"/>
          <w:b/>
          <w:bCs/>
          <w:sz w:val="16"/>
        </w:rPr>
        <w:t xml:space="preserve"> MUST BE COMPLETED, SIGNED AND RETURNED WITH </w:t>
      </w:r>
      <w:r w:rsidR="00655343">
        <w:rPr>
          <w:rFonts w:ascii="Arial" w:hAnsi="Arial" w:cs="Arial"/>
          <w:b/>
          <w:bCs/>
          <w:sz w:val="16"/>
        </w:rPr>
        <w:t>PROFESSIONAL</w:t>
      </w:r>
      <w:r>
        <w:rPr>
          <w:rFonts w:ascii="Arial" w:hAnsi="Arial" w:cs="Arial"/>
          <w:b/>
          <w:bCs/>
          <w:sz w:val="16"/>
        </w:rPr>
        <w:t xml:space="preserve">'S </w:t>
      </w:r>
      <w:r w:rsidR="00655343">
        <w:rPr>
          <w:rFonts w:ascii="Arial" w:hAnsi="Arial" w:cs="Arial"/>
          <w:b/>
          <w:bCs/>
          <w:sz w:val="16"/>
        </w:rPr>
        <w:t>SUBMISSION OF QUALIFICATION</w:t>
      </w:r>
      <w:r>
        <w:rPr>
          <w:rFonts w:ascii="Arial" w:hAnsi="Arial" w:cs="Arial"/>
          <w:b/>
          <w:bCs/>
          <w:sz w:val="16"/>
        </w:rPr>
        <w:t xml:space="preserve">. FAILURE TO COMPLETE, SIGN AND RETURN THIS EXECUTION OF OFFER WITH </w:t>
      </w:r>
      <w:r w:rsidR="00F25E2C">
        <w:rPr>
          <w:rFonts w:ascii="Arial" w:hAnsi="Arial" w:cs="Arial"/>
          <w:b/>
          <w:bCs/>
          <w:sz w:val="16"/>
        </w:rPr>
        <w:t>PROFESSIONAL</w:t>
      </w:r>
      <w:r>
        <w:rPr>
          <w:rFonts w:ascii="Arial" w:hAnsi="Arial" w:cs="Arial"/>
          <w:b/>
          <w:bCs/>
          <w:sz w:val="16"/>
        </w:rPr>
        <w:t xml:space="preserve">’S </w:t>
      </w:r>
      <w:r w:rsidR="00655343">
        <w:rPr>
          <w:rFonts w:ascii="Arial" w:hAnsi="Arial" w:cs="Arial"/>
          <w:b/>
          <w:bCs/>
          <w:sz w:val="16"/>
        </w:rPr>
        <w:t>SUBMISSION OF QUALIFICATION</w:t>
      </w:r>
      <w:r>
        <w:rPr>
          <w:rFonts w:ascii="Arial" w:hAnsi="Arial" w:cs="Arial"/>
          <w:b/>
          <w:bCs/>
          <w:sz w:val="16"/>
        </w:rPr>
        <w:t xml:space="preserve"> MAY RESULT IN THE REJECTION OF THE </w:t>
      </w:r>
      <w:r w:rsidR="00655343">
        <w:rPr>
          <w:rFonts w:ascii="Arial" w:hAnsi="Arial" w:cs="Arial"/>
          <w:b/>
          <w:bCs/>
          <w:sz w:val="16"/>
        </w:rPr>
        <w:t>SUBMISSION OF QUALIFICATION</w:t>
      </w:r>
      <w:r>
        <w:rPr>
          <w:rFonts w:ascii="Arial" w:hAnsi="Arial" w:cs="Arial"/>
          <w:b/>
          <w:bCs/>
          <w:sz w:val="16"/>
        </w:rPr>
        <w:t xml:space="preserve">. </w:t>
      </w:r>
    </w:p>
    <w:p w:rsidR="003E3579" w:rsidRDefault="003E3579">
      <w:pPr>
        <w:rPr>
          <w:rFonts w:ascii="Arial" w:hAnsi="Arial" w:cs="Arial"/>
          <w:sz w:val="16"/>
        </w:rPr>
      </w:pPr>
    </w:p>
    <w:p w:rsidR="003E3579" w:rsidRDefault="003E3579">
      <w:pPr>
        <w:ind w:left="720" w:hanging="720"/>
        <w:rPr>
          <w:rFonts w:ascii="Arial" w:hAnsi="Arial" w:cs="Arial"/>
          <w:sz w:val="16"/>
        </w:rPr>
      </w:pPr>
      <w:r>
        <w:rPr>
          <w:rFonts w:ascii="Arial" w:hAnsi="Arial" w:cs="Arial"/>
          <w:b/>
          <w:bCs/>
          <w:sz w:val="16"/>
        </w:rPr>
        <w:t>2.1</w:t>
      </w:r>
      <w:r>
        <w:rPr>
          <w:rFonts w:ascii="Arial" w:hAnsi="Arial" w:cs="Arial"/>
          <w:sz w:val="16"/>
        </w:rPr>
        <w:tab/>
        <w:t xml:space="preserve">By signature hereon, </w:t>
      </w:r>
      <w:r w:rsidR="00655343">
        <w:rPr>
          <w:rFonts w:ascii="Arial" w:hAnsi="Arial" w:cs="Arial"/>
          <w:sz w:val="16"/>
        </w:rPr>
        <w:t>Professional</w:t>
      </w:r>
      <w:r>
        <w:rPr>
          <w:rFonts w:ascii="Arial" w:hAnsi="Arial" w:cs="Arial"/>
          <w:sz w:val="16"/>
        </w:rPr>
        <w:t xml:space="preserve"> represents and warrants the following:  </w:t>
      </w:r>
    </w:p>
    <w:p w:rsidR="003E3579" w:rsidRDefault="003E3579">
      <w:pPr>
        <w:rPr>
          <w:rFonts w:ascii="Arial" w:hAnsi="Arial" w:cs="Arial"/>
          <w:sz w:val="16"/>
        </w:rPr>
      </w:pPr>
    </w:p>
    <w:p w:rsidR="003E3579" w:rsidRDefault="003E3579">
      <w:pPr>
        <w:tabs>
          <w:tab w:val="left" w:pos="2160"/>
        </w:tabs>
        <w:ind w:left="1440" w:hanging="720"/>
        <w:rPr>
          <w:rFonts w:ascii="Arial" w:hAnsi="Arial" w:cs="Arial"/>
          <w:sz w:val="16"/>
        </w:rPr>
      </w:pPr>
      <w:r>
        <w:rPr>
          <w:rFonts w:ascii="Arial" w:hAnsi="Arial" w:cs="Arial"/>
          <w:sz w:val="16"/>
        </w:rPr>
        <w:t>2.1.1</w:t>
      </w:r>
      <w:r>
        <w:rPr>
          <w:rFonts w:ascii="Arial" w:hAnsi="Arial" w:cs="Arial"/>
          <w:sz w:val="16"/>
        </w:rPr>
        <w:tab/>
      </w:r>
      <w:r w:rsidR="00655343">
        <w:rPr>
          <w:rFonts w:ascii="Arial" w:hAnsi="Arial" w:cs="Arial"/>
          <w:sz w:val="16"/>
        </w:rPr>
        <w:t>Professional</w:t>
      </w:r>
      <w:r>
        <w:rPr>
          <w:rFonts w:ascii="Arial" w:hAnsi="Arial" w:cs="Arial"/>
          <w:sz w:val="16"/>
        </w:rPr>
        <w:t xml:space="preserve"> acknowledges and agrees that (1) this </w:t>
      </w:r>
      <w:r w:rsidR="009D7FB1">
        <w:rPr>
          <w:rFonts w:ascii="Arial" w:hAnsi="Arial" w:cs="Arial"/>
          <w:sz w:val="16"/>
        </w:rPr>
        <w:t>RFQ</w:t>
      </w:r>
      <w:r>
        <w:rPr>
          <w:rFonts w:ascii="Arial" w:hAnsi="Arial" w:cs="Arial"/>
          <w:sz w:val="16"/>
        </w:rPr>
        <w:t xml:space="preserve"> is a solicitation for a </w:t>
      </w:r>
      <w:r w:rsidR="00A4201A">
        <w:rPr>
          <w:rFonts w:ascii="Arial" w:hAnsi="Arial" w:cs="Arial"/>
          <w:sz w:val="16"/>
        </w:rPr>
        <w:t>proposal</w:t>
      </w:r>
      <w:r>
        <w:rPr>
          <w:rFonts w:ascii="Arial" w:hAnsi="Arial" w:cs="Arial"/>
          <w:sz w:val="16"/>
        </w:rPr>
        <w:t xml:space="preserve"> and is not a contract or an offer to contract; (2) the submission of a </w:t>
      </w:r>
      <w:r w:rsidR="00A4201A">
        <w:rPr>
          <w:rFonts w:ascii="Arial" w:hAnsi="Arial" w:cs="Arial"/>
          <w:sz w:val="16"/>
        </w:rPr>
        <w:t>proposal</w:t>
      </w:r>
      <w:r>
        <w:rPr>
          <w:rFonts w:ascii="Arial" w:hAnsi="Arial" w:cs="Arial"/>
          <w:sz w:val="16"/>
        </w:rPr>
        <w:t xml:space="preserve"> by </w:t>
      </w:r>
      <w:r w:rsidR="00655343">
        <w:rPr>
          <w:rFonts w:ascii="Arial" w:hAnsi="Arial" w:cs="Arial"/>
          <w:sz w:val="16"/>
        </w:rPr>
        <w:t>Professional</w:t>
      </w:r>
      <w:r>
        <w:rPr>
          <w:rFonts w:ascii="Arial" w:hAnsi="Arial" w:cs="Arial"/>
          <w:sz w:val="16"/>
        </w:rPr>
        <w:t xml:space="preserve"> in response to this </w:t>
      </w:r>
      <w:r w:rsidR="009D7FB1">
        <w:rPr>
          <w:rFonts w:ascii="Arial" w:hAnsi="Arial" w:cs="Arial"/>
          <w:sz w:val="16"/>
        </w:rPr>
        <w:t>RFQ</w:t>
      </w:r>
      <w:r>
        <w:rPr>
          <w:rFonts w:ascii="Arial" w:hAnsi="Arial" w:cs="Arial"/>
          <w:sz w:val="16"/>
        </w:rPr>
        <w:t xml:space="preserve"> will not create a contract between University and </w:t>
      </w:r>
      <w:r w:rsidR="00655343">
        <w:rPr>
          <w:rFonts w:ascii="Arial" w:hAnsi="Arial" w:cs="Arial"/>
          <w:sz w:val="16"/>
        </w:rPr>
        <w:t>Professional</w:t>
      </w:r>
      <w:r>
        <w:rPr>
          <w:rFonts w:ascii="Arial" w:hAnsi="Arial" w:cs="Arial"/>
          <w:sz w:val="16"/>
        </w:rPr>
        <w:t xml:space="preserve">; (3) University has made no representation or warranty, written or oral, that one or more contracts with University will be awarded under this </w:t>
      </w:r>
      <w:r w:rsidR="009D7FB1">
        <w:rPr>
          <w:rFonts w:ascii="Arial" w:hAnsi="Arial" w:cs="Arial"/>
          <w:sz w:val="16"/>
        </w:rPr>
        <w:t>RFQ</w:t>
      </w:r>
      <w:r>
        <w:rPr>
          <w:rFonts w:ascii="Arial" w:hAnsi="Arial" w:cs="Arial"/>
          <w:sz w:val="16"/>
        </w:rPr>
        <w:t xml:space="preserve">; and (4) </w:t>
      </w:r>
      <w:r w:rsidR="00655343">
        <w:rPr>
          <w:rFonts w:ascii="Arial" w:hAnsi="Arial" w:cs="Arial"/>
          <w:sz w:val="16"/>
        </w:rPr>
        <w:t>Professional</w:t>
      </w:r>
      <w:r>
        <w:rPr>
          <w:rFonts w:ascii="Arial" w:hAnsi="Arial" w:cs="Arial"/>
          <w:sz w:val="16"/>
        </w:rPr>
        <w:t xml:space="preserve"> will bear, as its sole risk and responsibility, any cost arising from </w:t>
      </w:r>
      <w:r w:rsidR="00655343">
        <w:rPr>
          <w:rFonts w:ascii="Arial" w:hAnsi="Arial" w:cs="Arial"/>
          <w:sz w:val="16"/>
        </w:rPr>
        <w:t>Professional</w:t>
      </w:r>
      <w:r>
        <w:rPr>
          <w:rFonts w:ascii="Arial" w:hAnsi="Arial" w:cs="Arial"/>
          <w:sz w:val="16"/>
        </w:rPr>
        <w:t xml:space="preserve">’s preparation of a response to this </w:t>
      </w:r>
      <w:r w:rsidR="009D7FB1">
        <w:rPr>
          <w:rFonts w:ascii="Arial" w:hAnsi="Arial" w:cs="Arial"/>
          <w:sz w:val="16"/>
        </w:rPr>
        <w:t>RFQ</w:t>
      </w:r>
      <w:r>
        <w:rPr>
          <w:rFonts w:ascii="Arial" w:hAnsi="Arial" w:cs="Arial"/>
          <w:sz w:val="16"/>
        </w:rPr>
        <w:t xml:space="preserve">. </w:t>
      </w:r>
    </w:p>
    <w:p w:rsidR="003E3579" w:rsidRDefault="003E3579">
      <w:pPr>
        <w:tabs>
          <w:tab w:val="left" w:pos="2340"/>
        </w:tabs>
        <w:ind w:left="2340" w:hanging="900"/>
        <w:rPr>
          <w:rFonts w:ascii="Arial" w:hAnsi="Arial" w:cs="Arial"/>
          <w:sz w:val="16"/>
        </w:rPr>
      </w:pPr>
    </w:p>
    <w:p w:rsidR="003E3579" w:rsidRDefault="003E3579">
      <w:pPr>
        <w:ind w:left="1440" w:hanging="720"/>
        <w:rPr>
          <w:rFonts w:ascii="Arial" w:hAnsi="Arial" w:cs="Arial"/>
          <w:sz w:val="16"/>
        </w:rPr>
      </w:pPr>
      <w:r>
        <w:rPr>
          <w:rFonts w:ascii="Arial" w:hAnsi="Arial" w:cs="Arial"/>
          <w:sz w:val="16"/>
        </w:rPr>
        <w:t>2.1.2</w:t>
      </w:r>
      <w:r>
        <w:rPr>
          <w:rFonts w:ascii="Arial" w:hAnsi="Arial" w:cs="Arial"/>
          <w:sz w:val="16"/>
        </w:rPr>
        <w:tab/>
      </w:r>
      <w:r w:rsidR="00FE6F1D">
        <w:rPr>
          <w:rFonts w:ascii="Arial" w:hAnsi="Arial" w:cs="Arial"/>
          <w:sz w:val="16"/>
        </w:rPr>
        <w:fldChar w:fldCharType="begin"/>
      </w:r>
      <w:r>
        <w:rPr>
          <w:rFonts w:ascii="Arial" w:hAnsi="Arial" w:cs="Arial"/>
          <w:sz w:val="16"/>
        </w:rPr>
        <w:instrText xml:space="preserve">seq level0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level1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level2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level3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level4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level5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level6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level7 \h \r0 </w:instrText>
      </w:r>
      <w:r w:rsidR="00FE6F1D">
        <w:rPr>
          <w:rFonts w:ascii="Arial" w:hAnsi="Arial" w:cs="Arial"/>
          <w:sz w:val="16"/>
        </w:rPr>
        <w:fldChar w:fldCharType="end"/>
      </w:r>
      <w:r w:rsidR="00FE6F1D">
        <w:rPr>
          <w:rFonts w:ascii="Arial" w:hAnsi="Arial" w:cs="Arial"/>
          <w:sz w:val="16"/>
        </w:rPr>
        <w:fldChar w:fldCharType="begin"/>
      </w:r>
      <w:r>
        <w:rPr>
          <w:rFonts w:ascii="Arial" w:hAnsi="Arial" w:cs="Arial"/>
          <w:sz w:val="16"/>
        </w:rPr>
        <w:instrText xml:space="preserve">seq level2 \h \r0 </w:instrText>
      </w:r>
      <w:r w:rsidR="00FE6F1D">
        <w:rPr>
          <w:rFonts w:ascii="Arial" w:hAnsi="Arial" w:cs="Arial"/>
          <w:sz w:val="16"/>
        </w:rPr>
        <w:fldChar w:fldCharType="end"/>
      </w:r>
      <w:r w:rsidR="00655343">
        <w:rPr>
          <w:rFonts w:ascii="Arial" w:hAnsi="Arial" w:cs="Arial"/>
          <w:sz w:val="16"/>
        </w:rPr>
        <w:t>Professional</w:t>
      </w:r>
      <w:r>
        <w:rPr>
          <w:rFonts w:ascii="Arial" w:hAnsi="Arial" w:cs="Arial"/>
          <w:sz w:val="16"/>
        </w:rPr>
        <w:t xml:space="preserve"> is a reputable company that is lawfully and regularly engaged in providing the Services. </w:t>
      </w:r>
    </w:p>
    <w:p w:rsidR="003E3579" w:rsidRDefault="003E3579">
      <w:pPr>
        <w:tabs>
          <w:tab w:val="left" w:pos="2700"/>
        </w:tabs>
        <w:ind w:left="2700" w:hanging="1260"/>
        <w:rPr>
          <w:rFonts w:ascii="Arial" w:hAnsi="Arial" w:cs="Arial"/>
          <w:sz w:val="16"/>
        </w:rPr>
      </w:pPr>
    </w:p>
    <w:p w:rsidR="003E3579" w:rsidRDefault="003E3579">
      <w:pPr>
        <w:ind w:left="1440" w:hanging="720"/>
        <w:rPr>
          <w:rFonts w:ascii="Arial" w:hAnsi="Arial" w:cs="Arial"/>
          <w:sz w:val="16"/>
        </w:rPr>
      </w:pPr>
      <w:r>
        <w:rPr>
          <w:rFonts w:ascii="Arial" w:hAnsi="Arial" w:cs="Arial"/>
          <w:sz w:val="16"/>
        </w:rPr>
        <w:t>2.1.3</w:t>
      </w:r>
      <w:r>
        <w:rPr>
          <w:rFonts w:ascii="Arial" w:hAnsi="Arial" w:cs="Arial"/>
          <w:sz w:val="16"/>
        </w:rPr>
        <w:tab/>
      </w:r>
      <w:r w:rsidR="00655343">
        <w:rPr>
          <w:rFonts w:ascii="Arial" w:hAnsi="Arial" w:cs="Arial"/>
          <w:sz w:val="16"/>
        </w:rPr>
        <w:t>Professional</w:t>
      </w:r>
      <w:r>
        <w:rPr>
          <w:rFonts w:ascii="Arial" w:hAnsi="Arial" w:cs="Arial"/>
          <w:sz w:val="16"/>
        </w:rPr>
        <w:t xml:space="preserve"> has the necessary experience, knowledge, abilities, skills, and resources to perform the Services. </w:t>
      </w:r>
    </w:p>
    <w:p w:rsidR="003E3579" w:rsidRDefault="003E3579">
      <w:pPr>
        <w:tabs>
          <w:tab w:val="left" w:pos="2700"/>
        </w:tabs>
        <w:ind w:left="1440"/>
        <w:rPr>
          <w:rFonts w:ascii="Arial" w:hAnsi="Arial" w:cs="Arial"/>
          <w:sz w:val="16"/>
        </w:rPr>
      </w:pPr>
    </w:p>
    <w:p w:rsidR="003E3579" w:rsidRDefault="003E3579">
      <w:pPr>
        <w:ind w:left="1440" w:hanging="720"/>
        <w:rPr>
          <w:rFonts w:ascii="Arial" w:hAnsi="Arial" w:cs="Arial"/>
          <w:sz w:val="16"/>
        </w:rPr>
      </w:pPr>
      <w:r>
        <w:rPr>
          <w:rFonts w:ascii="Arial" w:hAnsi="Arial" w:cs="Arial"/>
          <w:sz w:val="16"/>
        </w:rPr>
        <w:t>2.1.4</w:t>
      </w:r>
      <w:r>
        <w:rPr>
          <w:rFonts w:ascii="Arial" w:hAnsi="Arial" w:cs="Arial"/>
          <w:sz w:val="16"/>
        </w:rPr>
        <w:tab/>
      </w:r>
      <w:r w:rsidR="00655343">
        <w:rPr>
          <w:rFonts w:ascii="Arial" w:hAnsi="Arial" w:cs="Arial"/>
          <w:sz w:val="16"/>
        </w:rPr>
        <w:t>Professional</w:t>
      </w:r>
      <w:r>
        <w:rPr>
          <w:rFonts w:ascii="Arial" w:hAnsi="Arial" w:cs="Arial"/>
          <w:sz w:val="16"/>
        </w:rPr>
        <w:t xml:space="preserve"> is aware of, is fully informed about, and is in full compliance with all applicable federal, state and local laws, rules, regulations and ordinances. </w:t>
      </w:r>
    </w:p>
    <w:p w:rsidR="003E3579" w:rsidRDefault="003E3579">
      <w:pPr>
        <w:tabs>
          <w:tab w:val="left" w:pos="2700"/>
        </w:tabs>
        <w:ind w:left="1440"/>
        <w:rPr>
          <w:rFonts w:ascii="Arial" w:hAnsi="Arial" w:cs="Arial"/>
          <w:sz w:val="16"/>
        </w:rPr>
      </w:pPr>
    </w:p>
    <w:p w:rsidR="003E3579" w:rsidRDefault="003E3579">
      <w:pPr>
        <w:ind w:left="1440" w:hanging="720"/>
        <w:rPr>
          <w:rFonts w:ascii="Arial" w:hAnsi="Arial" w:cs="Arial"/>
          <w:sz w:val="16"/>
        </w:rPr>
      </w:pPr>
      <w:r>
        <w:rPr>
          <w:rFonts w:ascii="Arial" w:hAnsi="Arial" w:cs="Arial"/>
          <w:sz w:val="16"/>
        </w:rPr>
        <w:t>2.1.5</w:t>
      </w:r>
      <w:r>
        <w:rPr>
          <w:rFonts w:ascii="Arial" w:hAnsi="Arial" w:cs="Arial"/>
          <w:sz w:val="16"/>
        </w:rPr>
        <w:tab/>
      </w:r>
      <w:r w:rsidR="00655343">
        <w:rPr>
          <w:rFonts w:ascii="Arial" w:hAnsi="Arial" w:cs="Arial"/>
          <w:sz w:val="16"/>
        </w:rPr>
        <w:t>Professional</w:t>
      </w:r>
      <w:r>
        <w:rPr>
          <w:rFonts w:ascii="Arial" w:hAnsi="Arial" w:cs="Arial"/>
          <w:sz w:val="16"/>
        </w:rPr>
        <w:t xml:space="preserve"> understands (i) the requirements and specifications set forth in this </w:t>
      </w:r>
      <w:r w:rsidR="009D7FB1">
        <w:rPr>
          <w:rFonts w:ascii="Arial" w:hAnsi="Arial" w:cs="Arial"/>
          <w:sz w:val="16"/>
        </w:rPr>
        <w:t>RFQ</w:t>
      </w:r>
      <w:r>
        <w:rPr>
          <w:rFonts w:ascii="Arial" w:hAnsi="Arial" w:cs="Arial"/>
          <w:sz w:val="16"/>
        </w:rPr>
        <w:t xml:space="preserve"> and (ii) the terms and conditions set forth in the Agreement under which </w:t>
      </w:r>
      <w:r w:rsidR="00655343">
        <w:rPr>
          <w:rFonts w:ascii="Arial" w:hAnsi="Arial" w:cs="Arial"/>
          <w:sz w:val="16"/>
        </w:rPr>
        <w:t>Professional</w:t>
      </w:r>
      <w:r>
        <w:rPr>
          <w:rFonts w:ascii="Arial" w:hAnsi="Arial" w:cs="Arial"/>
          <w:sz w:val="16"/>
        </w:rPr>
        <w:t xml:space="preserve"> will be required to operate. </w:t>
      </w:r>
    </w:p>
    <w:p w:rsidR="003E3579" w:rsidRDefault="003E3579">
      <w:pPr>
        <w:tabs>
          <w:tab w:val="left" w:pos="2700"/>
        </w:tabs>
        <w:ind w:left="1350" w:firstLine="90"/>
        <w:rPr>
          <w:rFonts w:ascii="Arial" w:hAnsi="Arial" w:cs="Arial"/>
          <w:sz w:val="16"/>
        </w:rPr>
      </w:pPr>
    </w:p>
    <w:p w:rsidR="003E3579" w:rsidRDefault="003E3579">
      <w:pPr>
        <w:tabs>
          <w:tab w:val="left" w:pos="2160"/>
        </w:tabs>
        <w:ind w:left="1440" w:hanging="720"/>
        <w:rPr>
          <w:rFonts w:ascii="Arial" w:hAnsi="Arial" w:cs="Arial"/>
          <w:sz w:val="16"/>
        </w:rPr>
      </w:pPr>
      <w:r>
        <w:rPr>
          <w:rFonts w:ascii="Arial" w:hAnsi="Arial" w:cs="Arial"/>
          <w:sz w:val="16"/>
        </w:rPr>
        <w:t>2.1.6</w:t>
      </w:r>
      <w:r>
        <w:rPr>
          <w:rFonts w:ascii="Arial" w:hAnsi="Arial" w:cs="Arial"/>
          <w:sz w:val="16"/>
        </w:rPr>
        <w:tab/>
        <w:t xml:space="preserve">If selected by University, </w:t>
      </w:r>
      <w:r w:rsidR="00655343">
        <w:rPr>
          <w:rFonts w:ascii="Arial" w:hAnsi="Arial" w:cs="Arial"/>
          <w:sz w:val="16"/>
        </w:rPr>
        <w:t>Professional</w:t>
      </w:r>
      <w:r>
        <w:rPr>
          <w:rFonts w:ascii="Arial" w:hAnsi="Arial" w:cs="Arial"/>
          <w:sz w:val="16"/>
        </w:rPr>
        <w:t xml:space="preserve"> will not delegate any of its duties or responsibilities under this </w:t>
      </w:r>
      <w:r w:rsidR="009D7FB1">
        <w:rPr>
          <w:rFonts w:ascii="Arial" w:hAnsi="Arial" w:cs="Arial"/>
          <w:sz w:val="16"/>
        </w:rPr>
        <w:t>RFQ</w:t>
      </w:r>
      <w:r>
        <w:rPr>
          <w:rFonts w:ascii="Arial" w:hAnsi="Arial" w:cs="Arial"/>
          <w:sz w:val="16"/>
        </w:rPr>
        <w:t xml:space="preserve"> or the Agreement to any sub-contractor, except as expressly provided in the Agreement. </w:t>
      </w:r>
    </w:p>
    <w:p w:rsidR="003E3579" w:rsidRDefault="003E3579">
      <w:pPr>
        <w:tabs>
          <w:tab w:val="left" w:pos="2160"/>
          <w:tab w:val="left" w:pos="2700"/>
        </w:tabs>
        <w:ind w:left="1440"/>
        <w:rPr>
          <w:rFonts w:ascii="Arial" w:hAnsi="Arial" w:cs="Arial"/>
          <w:sz w:val="16"/>
        </w:rPr>
      </w:pPr>
    </w:p>
    <w:p w:rsidR="003E3579" w:rsidRDefault="003E3579">
      <w:pPr>
        <w:tabs>
          <w:tab w:val="left" w:pos="2160"/>
        </w:tabs>
        <w:ind w:left="1440" w:hanging="720"/>
        <w:rPr>
          <w:rFonts w:ascii="Arial" w:hAnsi="Arial" w:cs="Arial"/>
          <w:sz w:val="16"/>
        </w:rPr>
      </w:pPr>
      <w:r>
        <w:rPr>
          <w:rFonts w:ascii="Arial" w:hAnsi="Arial" w:cs="Arial"/>
          <w:sz w:val="16"/>
        </w:rPr>
        <w:t>2.1.7</w:t>
      </w:r>
      <w:r>
        <w:rPr>
          <w:rFonts w:ascii="Arial" w:hAnsi="Arial" w:cs="Arial"/>
          <w:sz w:val="16"/>
        </w:rPr>
        <w:tab/>
        <w:t xml:space="preserve">If selected by University, </w:t>
      </w:r>
      <w:r w:rsidR="00655343">
        <w:rPr>
          <w:rFonts w:ascii="Arial" w:hAnsi="Arial" w:cs="Arial"/>
          <w:sz w:val="16"/>
        </w:rPr>
        <w:t>Professional</w:t>
      </w:r>
      <w:r>
        <w:rPr>
          <w:rFonts w:ascii="Arial" w:hAnsi="Arial" w:cs="Arial"/>
          <w:sz w:val="16"/>
        </w:rPr>
        <w:t xml:space="preserve"> will maintain any insurance coverage as required by the Agreement during the term thereof. </w:t>
      </w:r>
    </w:p>
    <w:p w:rsidR="003E3579" w:rsidRDefault="003E3579">
      <w:pPr>
        <w:tabs>
          <w:tab w:val="left" w:pos="2160"/>
          <w:tab w:val="left" w:pos="2700"/>
        </w:tabs>
        <w:ind w:left="1440"/>
        <w:rPr>
          <w:rFonts w:ascii="Arial" w:hAnsi="Arial" w:cs="Arial"/>
          <w:sz w:val="16"/>
        </w:rPr>
      </w:pPr>
    </w:p>
    <w:p w:rsidR="003E3579" w:rsidRDefault="003E3579">
      <w:pPr>
        <w:tabs>
          <w:tab w:val="left" w:pos="2160"/>
        </w:tabs>
        <w:ind w:left="1440" w:hanging="720"/>
        <w:rPr>
          <w:rFonts w:ascii="Arial" w:hAnsi="Arial" w:cs="Arial"/>
          <w:sz w:val="16"/>
        </w:rPr>
      </w:pPr>
      <w:r>
        <w:rPr>
          <w:rFonts w:ascii="Arial" w:hAnsi="Arial" w:cs="Arial"/>
          <w:sz w:val="16"/>
        </w:rPr>
        <w:t>2.1.8</w:t>
      </w:r>
      <w:r>
        <w:rPr>
          <w:rFonts w:ascii="Arial" w:hAnsi="Arial" w:cs="Arial"/>
          <w:sz w:val="16"/>
        </w:rPr>
        <w:tab/>
        <w:t xml:space="preserve">All statements, information and representations prepared and </w:t>
      </w:r>
      <w:r w:rsidR="0000239B">
        <w:rPr>
          <w:rFonts w:ascii="Arial" w:hAnsi="Arial" w:cs="Arial"/>
          <w:sz w:val="16"/>
        </w:rPr>
        <w:t>provid</w:t>
      </w:r>
      <w:r>
        <w:rPr>
          <w:rFonts w:ascii="Arial" w:hAnsi="Arial" w:cs="Arial"/>
          <w:sz w:val="16"/>
        </w:rPr>
        <w:t xml:space="preserve">ed in response to this </w:t>
      </w:r>
      <w:r w:rsidR="009D7FB1">
        <w:rPr>
          <w:rFonts w:ascii="Arial" w:hAnsi="Arial" w:cs="Arial"/>
          <w:sz w:val="16"/>
        </w:rPr>
        <w:t>RFQ</w:t>
      </w:r>
      <w:r>
        <w:rPr>
          <w:rFonts w:ascii="Arial" w:hAnsi="Arial" w:cs="Arial"/>
          <w:sz w:val="16"/>
        </w:rPr>
        <w:t xml:space="preserve"> are current, complete, true and accurate. </w:t>
      </w:r>
      <w:r w:rsidR="00655343">
        <w:rPr>
          <w:rFonts w:ascii="Arial" w:hAnsi="Arial" w:cs="Arial"/>
          <w:sz w:val="16"/>
        </w:rPr>
        <w:t>Professional</w:t>
      </w:r>
      <w:r>
        <w:rPr>
          <w:rFonts w:ascii="Arial" w:hAnsi="Arial" w:cs="Arial"/>
          <w:sz w:val="16"/>
        </w:rPr>
        <w:t xml:space="preserve"> acknowledges that University will rely on such statements, information and representations in selecting the successful </w:t>
      </w:r>
      <w:r w:rsidR="00655343">
        <w:rPr>
          <w:rFonts w:ascii="Arial" w:hAnsi="Arial" w:cs="Arial"/>
          <w:sz w:val="16"/>
        </w:rPr>
        <w:t>Professional</w:t>
      </w:r>
      <w:r>
        <w:rPr>
          <w:rFonts w:ascii="Arial" w:hAnsi="Arial" w:cs="Arial"/>
          <w:sz w:val="16"/>
        </w:rPr>
        <w:t xml:space="preserve">. If selected by University, </w:t>
      </w:r>
      <w:r w:rsidR="00655343">
        <w:rPr>
          <w:rFonts w:ascii="Arial" w:hAnsi="Arial" w:cs="Arial"/>
          <w:sz w:val="16"/>
        </w:rPr>
        <w:t>Professional</w:t>
      </w:r>
      <w:r>
        <w:rPr>
          <w:rFonts w:ascii="Arial" w:hAnsi="Arial" w:cs="Arial"/>
          <w:sz w:val="16"/>
        </w:rPr>
        <w:t xml:space="preserve"> will notify University immediately of any material change in any matters with regard to which </w:t>
      </w:r>
      <w:r w:rsidR="00655343">
        <w:rPr>
          <w:rFonts w:ascii="Arial" w:hAnsi="Arial" w:cs="Arial"/>
          <w:sz w:val="16"/>
        </w:rPr>
        <w:t>Professional</w:t>
      </w:r>
      <w:r>
        <w:rPr>
          <w:rFonts w:ascii="Arial" w:hAnsi="Arial" w:cs="Arial"/>
          <w:sz w:val="16"/>
        </w:rPr>
        <w:t xml:space="preserve"> has made a statement or representation or provided information. </w:t>
      </w:r>
    </w:p>
    <w:p w:rsidR="003E3579" w:rsidRDefault="003E3579">
      <w:pPr>
        <w:ind w:left="1440"/>
        <w:rPr>
          <w:rFonts w:ascii="Arial" w:hAnsi="Arial" w:cs="Arial"/>
          <w:sz w:val="16"/>
        </w:rPr>
      </w:pPr>
    </w:p>
    <w:p w:rsidR="00C302FF" w:rsidRPr="007129E4" w:rsidRDefault="003E3579" w:rsidP="00C302FF">
      <w:pPr>
        <w:ind w:left="1440" w:hanging="720"/>
        <w:rPr>
          <w:rFonts w:ascii="Arial" w:hAnsi="Arial" w:cs="Arial"/>
          <w:smallCaps/>
          <w:sz w:val="16"/>
        </w:rPr>
      </w:pPr>
      <w:r>
        <w:rPr>
          <w:rFonts w:ascii="Arial" w:hAnsi="Arial" w:cs="Arial"/>
          <w:sz w:val="16"/>
        </w:rPr>
        <w:t>2.1.9</w:t>
      </w:r>
      <w:r>
        <w:rPr>
          <w:rFonts w:ascii="Arial" w:hAnsi="Arial" w:cs="Arial"/>
          <w:sz w:val="16"/>
        </w:rPr>
        <w:tab/>
      </w:r>
      <w:r w:rsidR="00BD6689">
        <w:rPr>
          <w:rFonts w:ascii="Arial" w:hAnsi="Arial" w:cs="Arial"/>
          <w:smallCaps/>
          <w:sz w:val="16"/>
        </w:rPr>
        <w:t>Professional</w:t>
      </w:r>
      <w:r w:rsidR="00C302FF" w:rsidRPr="007129E4">
        <w:rPr>
          <w:rFonts w:ascii="Arial" w:hAnsi="Arial" w:cs="Arial"/>
          <w:smallCaps/>
          <w:sz w:val="16"/>
        </w:rPr>
        <w:t xml:space="preserve"> will defend with counsel approved by University, indemnify, and hold harmless University, The University of Texas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w:t>
      </w:r>
      <w:r w:rsidR="00BD6689">
        <w:rPr>
          <w:rFonts w:ascii="Arial" w:hAnsi="Arial" w:cs="Arial"/>
          <w:smallCaps/>
          <w:sz w:val="16"/>
        </w:rPr>
        <w:t>Professional</w:t>
      </w:r>
      <w:r w:rsidR="00C302FF" w:rsidRPr="007129E4">
        <w:rPr>
          <w:rFonts w:ascii="Arial" w:hAnsi="Arial" w:cs="Arial"/>
          <w:smallCaps/>
          <w:sz w:val="16"/>
        </w:rPr>
        <w:t xml:space="preserve"> or any agent, employee, subcontractor, or supplier of </w:t>
      </w:r>
      <w:r w:rsidR="00BD6689">
        <w:rPr>
          <w:rFonts w:ascii="Arial" w:hAnsi="Arial" w:cs="Arial"/>
          <w:smallCaps/>
          <w:sz w:val="16"/>
        </w:rPr>
        <w:t>Professional</w:t>
      </w:r>
      <w:r w:rsidR="00C302FF" w:rsidRPr="007129E4">
        <w:rPr>
          <w:rFonts w:ascii="Arial" w:hAnsi="Arial" w:cs="Arial"/>
          <w:smallCaps/>
          <w:sz w:val="16"/>
        </w:rPr>
        <w:t xml:space="preserve"> in the execution or performance of any contract or agreement resulting from this RFQ. </w:t>
      </w:r>
    </w:p>
    <w:p w:rsidR="003E3579" w:rsidRDefault="003E3579" w:rsidP="00C302FF">
      <w:pPr>
        <w:ind w:left="1440" w:hanging="720"/>
        <w:rPr>
          <w:rFonts w:ascii="Arial" w:hAnsi="Arial" w:cs="Arial"/>
          <w:sz w:val="16"/>
        </w:rPr>
      </w:pPr>
    </w:p>
    <w:p w:rsidR="003E3579" w:rsidRDefault="003E3579">
      <w:pPr>
        <w:ind w:left="1440" w:hanging="720"/>
        <w:rPr>
          <w:rFonts w:ascii="Arial" w:hAnsi="Arial" w:cs="Arial"/>
          <w:sz w:val="16"/>
        </w:rPr>
      </w:pPr>
      <w:r>
        <w:rPr>
          <w:rFonts w:ascii="Arial" w:hAnsi="Arial" w:cs="Arial"/>
          <w:spacing w:val="-20"/>
          <w:kern w:val="24"/>
          <w:sz w:val="16"/>
        </w:rPr>
        <w:t>2.1.10</w:t>
      </w:r>
      <w:r>
        <w:rPr>
          <w:rFonts w:ascii="Arial" w:hAnsi="Arial" w:cs="Arial"/>
          <w:sz w:val="16"/>
        </w:rPr>
        <w:tab/>
        <w:t xml:space="preserve">Pursuant to Sections 2107.008 and 2252.903, </w:t>
      </w:r>
      <w:r>
        <w:rPr>
          <w:rFonts w:ascii="Arial" w:hAnsi="Arial" w:cs="Arial"/>
          <w:i/>
          <w:sz w:val="16"/>
        </w:rPr>
        <w:t>Government Code</w:t>
      </w:r>
      <w:r>
        <w:rPr>
          <w:rFonts w:ascii="Arial" w:hAnsi="Arial" w:cs="Arial"/>
          <w:sz w:val="16"/>
        </w:rPr>
        <w:t xml:space="preserve">, any payments owing to </w:t>
      </w:r>
      <w:r w:rsidR="00655343">
        <w:rPr>
          <w:rFonts w:ascii="Arial" w:hAnsi="Arial" w:cs="Arial"/>
          <w:sz w:val="16"/>
        </w:rPr>
        <w:t>Professional</w:t>
      </w:r>
      <w:r>
        <w:rPr>
          <w:rFonts w:ascii="Arial" w:hAnsi="Arial" w:cs="Arial"/>
          <w:sz w:val="16"/>
        </w:rPr>
        <w:t xml:space="preserve"> under any contract or agreement resulting from this </w:t>
      </w:r>
      <w:r w:rsidR="009D7FB1">
        <w:rPr>
          <w:rFonts w:ascii="Arial" w:hAnsi="Arial" w:cs="Arial"/>
          <w:sz w:val="16"/>
        </w:rPr>
        <w:t>RFQ</w:t>
      </w:r>
      <w:r>
        <w:rPr>
          <w:rFonts w:ascii="Arial" w:hAnsi="Arial" w:cs="Arial"/>
          <w:sz w:val="16"/>
        </w:rPr>
        <w:t xml:space="preserve"> may be applied directly to any debt or delinquency that </w:t>
      </w:r>
      <w:r w:rsidR="00655343">
        <w:rPr>
          <w:rFonts w:ascii="Arial" w:hAnsi="Arial" w:cs="Arial"/>
          <w:sz w:val="16"/>
        </w:rPr>
        <w:t>Professional</w:t>
      </w:r>
      <w:r>
        <w:rPr>
          <w:rFonts w:ascii="Arial" w:hAnsi="Arial" w:cs="Arial"/>
          <w:sz w:val="16"/>
        </w:rPr>
        <w:t xml:space="preserve"> owes the State of Texas or any agency of the State of Texas regardless of when it arises, until such debt or delinquency is paid in full. </w:t>
      </w:r>
    </w:p>
    <w:p w:rsidR="003E3579" w:rsidRDefault="003E3579">
      <w:pPr>
        <w:tabs>
          <w:tab w:val="left" w:pos="1440"/>
          <w:tab w:val="left" w:pos="2700"/>
        </w:tabs>
        <w:ind w:left="1440" w:hanging="720"/>
        <w:rPr>
          <w:rFonts w:ascii="Arial" w:hAnsi="Arial" w:cs="Arial"/>
          <w:sz w:val="16"/>
        </w:rPr>
      </w:pPr>
    </w:p>
    <w:p w:rsidR="003E3579" w:rsidRDefault="003E3579">
      <w:pPr>
        <w:tabs>
          <w:tab w:val="left" w:pos="2160"/>
        </w:tabs>
        <w:ind w:left="720" w:hanging="720"/>
        <w:rPr>
          <w:rFonts w:ascii="Arial" w:hAnsi="Arial" w:cs="Arial"/>
          <w:sz w:val="16"/>
        </w:rPr>
      </w:pPr>
      <w:r>
        <w:rPr>
          <w:rFonts w:ascii="Arial" w:hAnsi="Arial" w:cs="Arial"/>
          <w:b/>
          <w:bCs/>
          <w:sz w:val="16"/>
        </w:rPr>
        <w:t>2.2</w:t>
      </w:r>
      <w:r>
        <w:rPr>
          <w:rFonts w:ascii="Arial" w:hAnsi="Arial" w:cs="Arial"/>
          <w:b/>
          <w:bCs/>
          <w:sz w:val="16"/>
        </w:rPr>
        <w:tab/>
      </w:r>
      <w:r>
        <w:rPr>
          <w:rFonts w:ascii="Arial" w:hAnsi="Arial" w:cs="Arial"/>
          <w:sz w:val="16"/>
        </w:rPr>
        <w:t xml:space="preserve">By signature hereon, </w:t>
      </w:r>
      <w:r w:rsidR="00655343">
        <w:rPr>
          <w:rFonts w:ascii="Arial" w:hAnsi="Arial" w:cs="Arial"/>
          <w:sz w:val="16"/>
        </w:rPr>
        <w:t>Professional</w:t>
      </w:r>
      <w:r>
        <w:rPr>
          <w:rFonts w:ascii="Arial" w:hAnsi="Arial" w:cs="Arial"/>
          <w:sz w:val="16"/>
        </w:rPr>
        <w:t xml:space="preserve"> offers and agrees to furnish the Services to University and comply with all terms, conditions, requirements and specifications set forth in this </w:t>
      </w:r>
      <w:r w:rsidR="009D7FB1">
        <w:rPr>
          <w:rFonts w:ascii="Arial" w:hAnsi="Arial" w:cs="Arial"/>
          <w:sz w:val="16"/>
        </w:rPr>
        <w:t>RFQ</w:t>
      </w:r>
      <w:r>
        <w:rPr>
          <w:rFonts w:ascii="Arial" w:hAnsi="Arial" w:cs="Arial"/>
          <w:sz w:val="16"/>
        </w:rPr>
        <w:t xml:space="preserve">. </w:t>
      </w:r>
    </w:p>
    <w:p w:rsidR="003E3579" w:rsidRDefault="003E3579">
      <w:pPr>
        <w:pStyle w:val="ListContinue2"/>
        <w:spacing w:after="0"/>
        <w:rPr>
          <w:rFonts w:ascii="Arial" w:hAnsi="Arial" w:cs="Arial"/>
          <w:sz w:val="16"/>
        </w:rPr>
      </w:pPr>
    </w:p>
    <w:p w:rsidR="003E3579" w:rsidRDefault="003E3579" w:rsidP="0000239B">
      <w:pPr>
        <w:tabs>
          <w:tab w:val="left" w:pos="2160"/>
        </w:tabs>
        <w:ind w:left="720" w:hanging="720"/>
        <w:rPr>
          <w:rFonts w:ascii="Arial" w:hAnsi="Arial" w:cs="Arial"/>
          <w:sz w:val="16"/>
        </w:rPr>
      </w:pPr>
      <w:r>
        <w:rPr>
          <w:rFonts w:ascii="Arial" w:hAnsi="Arial" w:cs="Arial"/>
          <w:b/>
          <w:bCs/>
          <w:sz w:val="16"/>
        </w:rPr>
        <w:t>2.3</w:t>
      </w:r>
      <w:r>
        <w:rPr>
          <w:rFonts w:ascii="Arial" w:hAnsi="Arial" w:cs="Arial"/>
          <w:b/>
          <w:bCs/>
          <w:sz w:val="16"/>
        </w:rPr>
        <w:tab/>
      </w:r>
      <w:r>
        <w:rPr>
          <w:rFonts w:ascii="Arial" w:hAnsi="Arial" w:cs="Arial"/>
          <w:sz w:val="16"/>
        </w:rPr>
        <w:t xml:space="preserve">By signature hereon, </w:t>
      </w:r>
      <w:r w:rsidR="00655343">
        <w:rPr>
          <w:rFonts w:ascii="Arial" w:hAnsi="Arial" w:cs="Arial"/>
          <w:sz w:val="16"/>
        </w:rPr>
        <w:t>Professional</w:t>
      </w:r>
      <w:r>
        <w:rPr>
          <w:rFonts w:ascii="Arial" w:hAnsi="Arial" w:cs="Arial"/>
          <w:sz w:val="16"/>
        </w:rPr>
        <w:t xml:space="preserve"> affirms that it has not given or offered to give, nor does </w:t>
      </w:r>
      <w:r w:rsidR="00655343">
        <w:rPr>
          <w:rFonts w:ascii="Arial" w:hAnsi="Arial" w:cs="Arial"/>
          <w:sz w:val="16"/>
        </w:rPr>
        <w:t>Professional</w:t>
      </w:r>
      <w:r>
        <w:rPr>
          <w:rFonts w:ascii="Arial" w:hAnsi="Arial" w:cs="Arial"/>
          <w:sz w:val="16"/>
        </w:rPr>
        <w:t xml:space="preserve"> intend to give at any time hereafter, any economic opportunity, future employment, gift, loan, gratuity, special discount, trip, favor or service to a public servant in connection with </w:t>
      </w:r>
      <w:r w:rsidR="0000239B">
        <w:rPr>
          <w:rFonts w:ascii="Arial" w:hAnsi="Arial" w:cs="Arial"/>
          <w:sz w:val="16"/>
        </w:rPr>
        <w:t>Professional’</w:t>
      </w:r>
      <w:r>
        <w:rPr>
          <w:rFonts w:ascii="Arial" w:hAnsi="Arial" w:cs="Arial"/>
          <w:sz w:val="16"/>
        </w:rPr>
        <w:t xml:space="preserve">s </w:t>
      </w:r>
      <w:r w:rsidR="00A4201A">
        <w:rPr>
          <w:rFonts w:ascii="Arial" w:hAnsi="Arial" w:cs="Arial"/>
          <w:sz w:val="16"/>
        </w:rPr>
        <w:t>proposal</w:t>
      </w:r>
      <w:r>
        <w:rPr>
          <w:rFonts w:ascii="Arial" w:hAnsi="Arial" w:cs="Arial"/>
          <w:sz w:val="16"/>
        </w:rPr>
        <w:t xml:space="preserve">. Failure to sign this </w:t>
      </w:r>
      <w:r>
        <w:rPr>
          <w:rFonts w:ascii="Arial" w:hAnsi="Arial" w:cs="Arial"/>
          <w:sz w:val="16"/>
          <w:u w:val="single"/>
        </w:rPr>
        <w:t>Execution of Offer</w:t>
      </w:r>
      <w:r>
        <w:rPr>
          <w:rFonts w:ascii="Arial" w:hAnsi="Arial" w:cs="Arial"/>
          <w:sz w:val="16"/>
        </w:rPr>
        <w:t xml:space="preserve">, or signing with a false statement, may void </w:t>
      </w:r>
      <w:r w:rsidR="00772297">
        <w:rPr>
          <w:rFonts w:ascii="Arial" w:hAnsi="Arial" w:cs="Arial"/>
          <w:sz w:val="16"/>
        </w:rPr>
        <w:t>Professional</w:t>
      </w:r>
      <w:r w:rsidR="0000239B">
        <w:rPr>
          <w:rFonts w:ascii="Arial" w:hAnsi="Arial" w:cs="Arial"/>
          <w:sz w:val="16"/>
        </w:rPr>
        <w:t>’s</w:t>
      </w:r>
      <w:r>
        <w:rPr>
          <w:rFonts w:ascii="Arial" w:hAnsi="Arial" w:cs="Arial"/>
          <w:sz w:val="16"/>
        </w:rPr>
        <w:t xml:space="preserve"> </w:t>
      </w:r>
      <w:r w:rsidR="00A4201A">
        <w:rPr>
          <w:rFonts w:ascii="Arial" w:hAnsi="Arial" w:cs="Arial"/>
          <w:sz w:val="16"/>
        </w:rPr>
        <w:t>proposal</w:t>
      </w:r>
      <w:r>
        <w:rPr>
          <w:rFonts w:ascii="Arial" w:hAnsi="Arial" w:cs="Arial"/>
          <w:sz w:val="16"/>
        </w:rPr>
        <w:t xml:space="preserve"> or any resulting contracts, and </w:t>
      </w:r>
      <w:r w:rsidR="00F25E2C">
        <w:rPr>
          <w:rFonts w:ascii="Arial" w:hAnsi="Arial" w:cs="Arial"/>
          <w:sz w:val="16"/>
        </w:rPr>
        <w:t>Professional</w:t>
      </w:r>
      <w:r>
        <w:rPr>
          <w:rFonts w:ascii="Arial" w:hAnsi="Arial" w:cs="Arial"/>
          <w:sz w:val="16"/>
        </w:rPr>
        <w:t xml:space="preserve"> may be removed from all </w:t>
      </w:r>
      <w:r w:rsidR="00A4201A">
        <w:rPr>
          <w:rFonts w:ascii="Arial" w:hAnsi="Arial" w:cs="Arial"/>
          <w:sz w:val="16"/>
        </w:rPr>
        <w:t>proposal</w:t>
      </w:r>
      <w:r>
        <w:rPr>
          <w:rFonts w:ascii="Arial" w:hAnsi="Arial" w:cs="Arial"/>
          <w:sz w:val="16"/>
        </w:rPr>
        <w:t xml:space="preserve"> lists at University. </w:t>
      </w:r>
    </w:p>
    <w:p w:rsidR="003E3579" w:rsidRDefault="003E3579">
      <w:pPr>
        <w:pStyle w:val="ListContinue2"/>
        <w:spacing w:after="0"/>
        <w:rPr>
          <w:rFonts w:ascii="Arial" w:hAnsi="Arial" w:cs="Arial"/>
          <w:sz w:val="16"/>
        </w:rPr>
      </w:pPr>
    </w:p>
    <w:p w:rsidR="00115792" w:rsidRDefault="003E3579" w:rsidP="00115792">
      <w:pPr>
        <w:tabs>
          <w:tab w:val="left" w:pos="2160"/>
        </w:tabs>
        <w:ind w:left="720" w:hanging="720"/>
        <w:rPr>
          <w:rFonts w:ascii="Arial" w:hAnsi="Arial" w:cs="Arial"/>
          <w:sz w:val="16"/>
        </w:rPr>
      </w:pPr>
      <w:r>
        <w:rPr>
          <w:rFonts w:ascii="Arial" w:hAnsi="Arial" w:cs="Arial"/>
          <w:b/>
          <w:bCs/>
          <w:sz w:val="16"/>
        </w:rPr>
        <w:t>2.4</w:t>
      </w:r>
      <w:r>
        <w:rPr>
          <w:rFonts w:ascii="Arial" w:hAnsi="Arial" w:cs="Arial"/>
          <w:b/>
          <w:bCs/>
          <w:sz w:val="16"/>
        </w:rPr>
        <w:tab/>
      </w:r>
      <w:r w:rsidR="00115792">
        <w:rPr>
          <w:rFonts w:ascii="Arial" w:hAnsi="Arial" w:cs="Arial"/>
          <w:sz w:val="16"/>
        </w:rPr>
        <w:t xml:space="preserve">By signature hereon, Professional certifies that it is not currently delinquent in the payment of any taxes due under Chapter 171, </w:t>
      </w:r>
      <w:r w:rsidR="00115792">
        <w:rPr>
          <w:rFonts w:ascii="Arial" w:hAnsi="Arial" w:cs="Arial"/>
          <w:i/>
          <w:iCs/>
          <w:sz w:val="16"/>
        </w:rPr>
        <w:t>Tax Code</w:t>
      </w:r>
      <w:r w:rsidR="00115792">
        <w:rPr>
          <w:rFonts w:ascii="Arial" w:hAnsi="Arial" w:cs="Arial"/>
          <w:sz w:val="16"/>
        </w:rPr>
        <w:t>, or that Professional is exempt from the payment of those taxes, or that Professional is an out</w:t>
      </w:r>
      <w:r w:rsidR="00115792">
        <w:rPr>
          <w:rFonts w:ascii="Arial" w:hAnsi="Arial" w:cs="Arial"/>
          <w:sz w:val="16"/>
        </w:rPr>
        <w:noBreakHyphen/>
        <w:t>of</w:t>
      </w:r>
      <w:r w:rsidR="00115792">
        <w:rPr>
          <w:rFonts w:ascii="Arial" w:hAnsi="Arial" w:cs="Arial"/>
          <w:sz w:val="16"/>
        </w:rPr>
        <w:noBreakHyphen/>
        <w:t>state taxable entity that is not subject to those taxes, whichever is applicable. A false certification will be deemed a material breach of any resulting contract or agreement</w:t>
      </w:r>
      <w:r w:rsidR="00115792" w:rsidDel="000B3F58">
        <w:rPr>
          <w:rFonts w:ascii="Arial" w:hAnsi="Arial" w:cs="Arial"/>
          <w:sz w:val="16"/>
        </w:rPr>
        <w:t xml:space="preserve"> </w:t>
      </w:r>
      <w:r w:rsidR="00115792">
        <w:rPr>
          <w:rFonts w:ascii="Arial" w:hAnsi="Arial" w:cs="Arial"/>
          <w:sz w:val="16"/>
        </w:rPr>
        <w:t xml:space="preserve">and, at University's option, may result in termination of any resulting contract or agreement. </w:t>
      </w:r>
    </w:p>
    <w:p w:rsidR="003E3579" w:rsidRDefault="003E3579" w:rsidP="00115792">
      <w:pPr>
        <w:tabs>
          <w:tab w:val="left" w:pos="2160"/>
        </w:tabs>
        <w:ind w:left="720" w:hanging="720"/>
      </w:pPr>
    </w:p>
    <w:p w:rsidR="003E3579" w:rsidRDefault="003E3579" w:rsidP="006820D7">
      <w:pPr>
        <w:keepNext/>
        <w:keepLines/>
        <w:ind w:left="720" w:hanging="720"/>
        <w:rPr>
          <w:rFonts w:ascii="Arial" w:hAnsi="Arial" w:cs="Arial"/>
          <w:sz w:val="16"/>
        </w:rPr>
      </w:pPr>
      <w:r>
        <w:rPr>
          <w:rFonts w:ascii="Arial" w:hAnsi="Arial" w:cs="Arial"/>
          <w:b/>
          <w:bCs/>
          <w:sz w:val="16"/>
        </w:rPr>
        <w:lastRenderedPageBreak/>
        <w:t>2.5</w:t>
      </w:r>
      <w:r>
        <w:rPr>
          <w:rFonts w:ascii="Arial" w:hAnsi="Arial" w:cs="Arial"/>
          <w:sz w:val="16"/>
        </w:rPr>
        <w:tab/>
        <w:t xml:space="preserve">By signature hereon, </w:t>
      </w:r>
      <w:r w:rsidR="00655343">
        <w:rPr>
          <w:rFonts w:ascii="Arial" w:hAnsi="Arial" w:cs="Arial"/>
          <w:sz w:val="16"/>
        </w:rPr>
        <w:t>Professional</w:t>
      </w:r>
      <w:r>
        <w:rPr>
          <w:rFonts w:ascii="Arial" w:hAnsi="Arial" w:cs="Arial"/>
          <w:sz w:val="16"/>
        </w:rPr>
        <w:t xml:space="preserve"> hereby certifies that neither </w:t>
      </w:r>
      <w:r w:rsidR="00655343">
        <w:rPr>
          <w:rFonts w:ascii="Arial" w:hAnsi="Arial" w:cs="Arial"/>
          <w:sz w:val="16"/>
        </w:rPr>
        <w:t>Professional</w:t>
      </w:r>
      <w:r>
        <w:rPr>
          <w:rFonts w:ascii="Arial" w:hAnsi="Arial" w:cs="Arial"/>
          <w:sz w:val="16"/>
        </w:rPr>
        <w:t xml:space="preserve"> nor any firm, corporation, partnership or institution represented by </w:t>
      </w:r>
      <w:r w:rsidR="00655343">
        <w:rPr>
          <w:rFonts w:ascii="Arial" w:hAnsi="Arial" w:cs="Arial"/>
          <w:sz w:val="16"/>
        </w:rPr>
        <w:t>Professional</w:t>
      </w:r>
      <w:r>
        <w:rPr>
          <w:rFonts w:ascii="Arial" w:hAnsi="Arial" w:cs="Arial"/>
          <w:sz w:val="16"/>
        </w:rPr>
        <w:t xml:space="preserve">, or anyone acting for such firm, corporation or institution, has violated the antitrust laws of the State of Texas, codified in Section 15.01, et seq., </w:t>
      </w:r>
      <w:r>
        <w:rPr>
          <w:rFonts w:ascii="Arial" w:hAnsi="Arial" w:cs="Arial"/>
          <w:i/>
          <w:iCs/>
          <w:sz w:val="16"/>
        </w:rPr>
        <w:t>Business and Commerce Code</w:t>
      </w:r>
      <w:r>
        <w:rPr>
          <w:rFonts w:ascii="Arial" w:hAnsi="Arial" w:cs="Arial"/>
          <w:sz w:val="16"/>
        </w:rPr>
        <w:t xml:space="preserve">, or the Federal antitrust laws, nor communicated directly or indirectly the </w:t>
      </w:r>
      <w:r w:rsidR="00A4201A">
        <w:rPr>
          <w:rFonts w:ascii="Arial" w:hAnsi="Arial" w:cs="Arial"/>
          <w:sz w:val="16"/>
        </w:rPr>
        <w:t>proposal</w:t>
      </w:r>
      <w:r>
        <w:rPr>
          <w:rFonts w:ascii="Arial" w:hAnsi="Arial" w:cs="Arial"/>
          <w:sz w:val="16"/>
        </w:rPr>
        <w:t xml:space="preserve"> made to any competitor or any other person engaged in such line of business. </w:t>
      </w:r>
    </w:p>
    <w:p w:rsidR="006820D7" w:rsidRDefault="006820D7" w:rsidP="0000239B">
      <w:pPr>
        <w:ind w:left="720" w:hanging="720"/>
        <w:rPr>
          <w:rFonts w:ascii="Arial" w:hAnsi="Arial" w:cs="Arial"/>
          <w:b/>
          <w:bCs/>
          <w:sz w:val="16"/>
        </w:rPr>
      </w:pPr>
    </w:p>
    <w:p w:rsidR="003E3579" w:rsidRDefault="003E3579" w:rsidP="0000239B">
      <w:pPr>
        <w:ind w:left="720" w:hanging="720"/>
        <w:rPr>
          <w:rFonts w:ascii="Arial" w:hAnsi="Arial" w:cs="Arial"/>
          <w:sz w:val="16"/>
        </w:rPr>
      </w:pPr>
      <w:r>
        <w:rPr>
          <w:rFonts w:ascii="Arial" w:hAnsi="Arial" w:cs="Arial"/>
          <w:b/>
          <w:bCs/>
          <w:sz w:val="16"/>
        </w:rPr>
        <w:t>2.6</w:t>
      </w:r>
      <w:r>
        <w:rPr>
          <w:rFonts w:ascii="Arial" w:hAnsi="Arial" w:cs="Arial"/>
          <w:sz w:val="16"/>
        </w:rPr>
        <w:tab/>
        <w:t xml:space="preserve">By signature hereon, </w:t>
      </w:r>
      <w:r w:rsidR="00655343">
        <w:rPr>
          <w:rFonts w:ascii="Arial" w:hAnsi="Arial" w:cs="Arial"/>
          <w:sz w:val="16"/>
        </w:rPr>
        <w:t>Professional</w:t>
      </w:r>
      <w:r>
        <w:rPr>
          <w:rFonts w:ascii="Arial" w:hAnsi="Arial" w:cs="Arial"/>
          <w:sz w:val="16"/>
        </w:rPr>
        <w:t xml:space="preserve"> certifies that the individual signing this document and the documents made a part of this </w:t>
      </w:r>
      <w:r w:rsidR="009D7FB1">
        <w:rPr>
          <w:rFonts w:ascii="Arial" w:hAnsi="Arial" w:cs="Arial"/>
          <w:sz w:val="16"/>
        </w:rPr>
        <w:t>RFQ</w:t>
      </w:r>
      <w:r>
        <w:rPr>
          <w:rFonts w:ascii="Arial" w:hAnsi="Arial" w:cs="Arial"/>
          <w:sz w:val="16"/>
        </w:rPr>
        <w:t xml:space="preserve">, is authorized to sign such documents on behalf of </w:t>
      </w:r>
      <w:r w:rsidR="00655343">
        <w:rPr>
          <w:rFonts w:ascii="Arial" w:hAnsi="Arial" w:cs="Arial"/>
          <w:sz w:val="16"/>
        </w:rPr>
        <w:t>Professional</w:t>
      </w:r>
      <w:r>
        <w:rPr>
          <w:rFonts w:ascii="Arial" w:hAnsi="Arial" w:cs="Arial"/>
          <w:sz w:val="16"/>
        </w:rPr>
        <w:t xml:space="preserve"> and to bind </w:t>
      </w:r>
      <w:r w:rsidR="00655343">
        <w:rPr>
          <w:rFonts w:ascii="Arial" w:hAnsi="Arial" w:cs="Arial"/>
          <w:sz w:val="16"/>
        </w:rPr>
        <w:t>Professional</w:t>
      </w:r>
      <w:r>
        <w:rPr>
          <w:rFonts w:ascii="Arial" w:hAnsi="Arial" w:cs="Arial"/>
          <w:sz w:val="16"/>
        </w:rPr>
        <w:t xml:space="preserve"> under any agreements and other contractual arrangements that may result from </w:t>
      </w:r>
      <w:r w:rsidR="00655343">
        <w:rPr>
          <w:rFonts w:ascii="Arial" w:hAnsi="Arial" w:cs="Arial"/>
          <w:sz w:val="16"/>
        </w:rPr>
        <w:t>Professional</w:t>
      </w:r>
      <w:r>
        <w:rPr>
          <w:rFonts w:ascii="Arial" w:hAnsi="Arial" w:cs="Arial"/>
          <w:sz w:val="16"/>
        </w:rPr>
        <w:t xml:space="preserve">’s </w:t>
      </w:r>
      <w:r w:rsidR="00A4201A">
        <w:rPr>
          <w:rFonts w:ascii="Arial" w:hAnsi="Arial" w:cs="Arial"/>
          <w:sz w:val="16"/>
        </w:rPr>
        <w:t>proposal</w:t>
      </w:r>
      <w:r>
        <w:rPr>
          <w:rFonts w:ascii="Arial" w:hAnsi="Arial" w:cs="Arial"/>
          <w:sz w:val="16"/>
        </w:rPr>
        <w:t xml:space="preserve">. </w:t>
      </w:r>
    </w:p>
    <w:p w:rsidR="003E3579" w:rsidRDefault="003E3579">
      <w:pPr>
        <w:ind w:left="1440" w:hanging="720"/>
        <w:rPr>
          <w:rFonts w:ascii="Arial" w:hAnsi="Arial" w:cs="Arial"/>
          <w:sz w:val="16"/>
        </w:rPr>
      </w:pPr>
    </w:p>
    <w:p w:rsidR="003E3579" w:rsidRDefault="003E3579">
      <w:pPr>
        <w:ind w:left="720" w:hanging="720"/>
        <w:rPr>
          <w:rFonts w:ascii="Arial" w:hAnsi="Arial" w:cs="Arial"/>
          <w:sz w:val="16"/>
        </w:rPr>
      </w:pPr>
      <w:r>
        <w:rPr>
          <w:rFonts w:ascii="Arial" w:hAnsi="Arial" w:cs="Arial"/>
          <w:b/>
          <w:bCs/>
          <w:sz w:val="16"/>
        </w:rPr>
        <w:t>2.7</w:t>
      </w:r>
      <w:r>
        <w:rPr>
          <w:rFonts w:ascii="Arial" w:hAnsi="Arial" w:cs="Arial"/>
          <w:b/>
          <w:bCs/>
          <w:sz w:val="16"/>
        </w:rPr>
        <w:tab/>
      </w:r>
      <w:r>
        <w:rPr>
          <w:rFonts w:ascii="Arial" w:hAnsi="Arial" w:cs="Arial"/>
          <w:sz w:val="16"/>
        </w:rPr>
        <w:t xml:space="preserve">By signature hereon, </w:t>
      </w:r>
      <w:r w:rsidR="00655343">
        <w:rPr>
          <w:rFonts w:ascii="Arial" w:hAnsi="Arial" w:cs="Arial"/>
          <w:sz w:val="16"/>
        </w:rPr>
        <w:t>Professional</w:t>
      </w:r>
      <w:r>
        <w:rPr>
          <w:rFonts w:ascii="Arial" w:hAnsi="Arial" w:cs="Arial"/>
          <w:sz w:val="16"/>
        </w:rPr>
        <w:t xml:space="preserve"> certifies as follows:   </w:t>
      </w:r>
    </w:p>
    <w:p w:rsidR="003E3579" w:rsidRDefault="003E3579">
      <w:pPr>
        <w:pStyle w:val="ListContinue2"/>
        <w:spacing w:after="0"/>
        <w:rPr>
          <w:rFonts w:ascii="Arial" w:hAnsi="Arial" w:cs="Arial"/>
          <w:sz w:val="16"/>
        </w:rPr>
      </w:pPr>
    </w:p>
    <w:p w:rsidR="003E3579" w:rsidRDefault="003E3579">
      <w:pPr>
        <w:ind w:left="720"/>
        <w:rPr>
          <w:rFonts w:ascii="Arial" w:hAnsi="Arial" w:cs="Arial"/>
          <w:sz w:val="16"/>
        </w:rPr>
      </w:pPr>
      <w:r>
        <w:rPr>
          <w:rFonts w:ascii="Arial" w:hAnsi="Arial" w:cs="Arial"/>
          <w:sz w:val="16"/>
        </w:rPr>
        <w:t xml:space="preserve">"Under Section 231.006, </w:t>
      </w:r>
      <w:r>
        <w:rPr>
          <w:rFonts w:ascii="Arial" w:hAnsi="Arial" w:cs="Arial"/>
          <w:i/>
          <w:iCs/>
          <w:sz w:val="16"/>
        </w:rPr>
        <w:t>Family Code,</w:t>
      </w:r>
      <w:r>
        <w:rPr>
          <w:rFonts w:ascii="Arial" w:hAnsi="Arial" w:cs="Arial"/>
          <w:sz w:val="16"/>
        </w:rPr>
        <w:t xml:space="preserve"> relating to child support, </w:t>
      </w:r>
      <w:r w:rsidR="00655343">
        <w:rPr>
          <w:rFonts w:ascii="Arial" w:hAnsi="Arial" w:cs="Arial"/>
          <w:sz w:val="16"/>
        </w:rPr>
        <w:t>Professional</w:t>
      </w:r>
      <w:r>
        <w:rPr>
          <w:rFonts w:ascii="Arial" w:hAnsi="Arial" w:cs="Arial"/>
          <w:sz w:val="16"/>
        </w:rPr>
        <w:t xml:space="preserve"> certifies that the individual or business entity named in </w:t>
      </w:r>
      <w:r w:rsidR="00F25E2C">
        <w:rPr>
          <w:rFonts w:ascii="Arial" w:hAnsi="Arial" w:cs="Arial"/>
          <w:sz w:val="16"/>
        </w:rPr>
        <w:t>Professional</w:t>
      </w:r>
      <w:r>
        <w:rPr>
          <w:rFonts w:ascii="Arial" w:hAnsi="Arial" w:cs="Arial"/>
          <w:sz w:val="16"/>
        </w:rPr>
        <w:t xml:space="preserve">’s </w:t>
      </w:r>
      <w:r w:rsidR="00A4201A">
        <w:rPr>
          <w:rFonts w:ascii="Arial" w:hAnsi="Arial" w:cs="Arial"/>
          <w:sz w:val="16"/>
        </w:rPr>
        <w:t>proposal</w:t>
      </w:r>
      <w:r>
        <w:rPr>
          <w:rFonts w:ascii="Arial" w:hAnsi="Arial" w:cs="Arial"/>
          <w:sz w:val="16"/>
        </w:rPr>
        <w:t xml:space="preserve"> is not ineligible to receive the specified contract award and acknowledges that any agreements or other contractual arrangements resulting from this </w:t>
      </w:r>
      <w:r w:rsidR="009D7FB1">
        <w:rPr>
          <w:rFonts w:ascii="Arial" w:hAnsi="Arial" w:cs="Arial"/>
          <w:sz w:val="16"/>
        </w:rPr>
        <w:t>RFQ</w:t>
      </w:r>
      <w:r>
        <w:rPr>
          <w:rFonts w:ascii="Arial" w:hAnsi="Arial" w:cs="Arial"/>
          <w:sz w:val="16"/>
        </w:rPr>
        <w:t xml:space="preserve"> may be terminated if this certification is inaccurate."  </w:t>
      </w:r>
    </w:p>
    <w:p w:rsidR="003E3579" w:rsidRDefault="003E3579">
      <w:pPr>
        <w:ind w:left="720"/>
        <w:rPr>
          <w:rFonts w:ascii="Arial" w:hAnsi="Arial" w:cs="Arial"/>
          <w:sz w:val="16"/>
        </w:rPr>
      </w:pPr>
    </w:p>
    <w:p w:rsidR="003E3579" w:rsidRDefault="003E3579">
      <w:pPr>
        <w:ind w:left="720" w:hanging="720"/>
        <w:rPr>
          <w:rFonts w:ascii="Arial" w:hAnsi="Arial" w:cs="Arial"/>
          <w:sz w:val="16"/>
        </w:rPr>
      </w:pPr>
      <w:r>
        <w:rPr>
          <w:rFonts w:ascii="Arial" w:hAnsi="Arial" w:cs="Arial"/>
          <w:b/>
          <w:bCs/>
          <w:sz w:val="16"/>
        </w:rPr>
        <w:t>2.8</w:t>
      </w:r>
      <w:r>
        <w:rPr>
          <w:rFonts w:ascii="Arial" w:hAnsi="Arial" w:cs="Arial"/>
          <w:b/>
          <w:bCs/>
          <w:sz w:val="16"/>
        </w:rPr>
        <w:tab/>
      </w:r>
      <w:r>
        <w:rPr>
          <w:rFonts w:ascii="Arial" w:hAnsi="Arial" w:cs="Arial"/>
          <w:sz w:val="16"/>
        </w:rPr>
        <w:t xml:space="preserve">By signature hereon, </w:t>
      </w:r>
      <w:r w:rsidR="00655343">
        <w:rPr>
          <w:rFonts w:ascii="Arial" w:hAnsi="Arial" w:cs="Arial"/>
          <w:sz w:val="16"/>
        </w:rPr>
        <w:t>Professional</w:t>
      </w:r>
      <w:r>
        <w:rPr>
          <w:rFonts w:ascii="Arial" w:hAnsi="Arial" w:cs="Arial"/>
          <w:sz w:val="16"/>
        </w:rPr>
        <w:t xml:space="preserve"> certifies that (i) no relationship, whether by blood, marriage, business association, capital funding agreement or by any other such kinship or connection exists between the owner of any </w:t>
      </w:r>
      <w:r w:rsidR="00655343">
        <w:rPr>
          <w:rFonts w:ascii="Arial" w:hAnsi="Arial" w:cs="Arial"/>
          <w:sz w:val="16"/>
        </w:rPr>
        <w:t>Professional</w:t>
      </w:r>
      <w:r>
        <w:rPr>
          <w:rFonts w:ascii="Arial" w:hAnsi="Arial" w:cs="Arial"/>
          <w:sz w:val="16"/>
        </w:rPr>
        <w:t xml:space="preserve"> that is a sole proprietorship, the officers or directors of any </w:t>
      </w:r>
      <w:r w:rsidR="00655343">
        <w:rPr>
          <w:rFonts w:ascii="Arial" w:hAnsi="Arial" w:cs="Arial"/>
          <w:sz w:val="16"/>
        </w:rPr>
        <w:t>Professional</w:t>
      </w:r>
      <w:r>
        <w:rPr>
          <w:rFonts w:ascii="Arial" w:hAnsi="Arial" w:cs="Arial"/>
          <w:sz w:val="16"/>
        </w:rPr>
        <w:t xml:space="preserve"> that is a corporation, the partners of any </w:t>
      </w:r>
      <w:r w:rsidR="00655343">
        <w:rPr>
          <w:rFonts w:ascii="Arial" w:hAnsi="Arial" w:cs="Arial"/>
          <w:sz w:val="16"/>
        </w:rPr>
        <w:t>Professional</w:t>
      </w:r>
      <w:r>
        <w:rPr>
          <w:rFonts w:ascii="Arial" w:hAnsi="Arial" w:cs="Arial"/>
          <w:sz w:val="16"/>
        </w:rPr>
        <w:t xml:space="preserve"> that is a partnership, the joint </w:t>
      </w:r>
      <w:proofErr w:type="spellStart"/>
      <w:r>
        <w:rPr>
          <w:rFonts w:ascii="Arial" w:hAnsi="Arial" w:cs="Arial"/>
          <w:sz w:val="16"/>
        </w:rPr>
        <w:t>venturers</w:t>
      </w:r>
      <w:proofErr w:type="spellEnd"/>
      <w:r>
        <w:rPr>
          <w:rFonts w:ascii="Arial" w:hAnsi="Arial" w:cs="Arial"/>
          <w:sz w:val="16"/>
        </w:rPr>
        <w:t xml:space="preserve"> of any </w:t>
      </w:r>
      <w:r w:rsidR="00655343">
        <w:rPr>
          <w:rFonts w:ascii="Arial" w:hAnsi="Arial" w:cs="Arial"/>
          <w:sz w:val="16"/>
        </w:rPr>
        <w:t>Professional</w:t>
      </w:r>
      <w:r>
        <w:rPr>
          <w:rFonts w:ascii="Arial" w:hAnsi="Arial" w:cs="Arial"/>
          <w:sz w:val="16"/>
        </w:rPr>
        <w:t xml:space="preserve"> that is a joint venture or the members or managers of any </w:t>
      </w:r>
      <w:r w:rsidR="00655343">
        <w:rPr>
          <w:rFonts w:ascii="Arial" w:hAnsi="Arial" w:cs="Arial"/>
          <w:sz w:val="16"/>
        </w:rPr>
        <w:t>Professional</w:t>
      </w:r>
      <w:r>
        <w:rPr>
          <w:rFonts w:ascii="Arial" w:hAnsi="Arial" w:cs="Arial"/>
          <w:sz w:val="16"/>
        </w:rPr>
        <w:t xml:space="preserve"> that is a limited liability company, on one hand, and an employee of any component of The University of Texas System, on the other hand, other than the relationships which have been previously disclosed to University in writing</w:t>
      </w:r>
      <w:r w:rsidR="00462E7E">
        <w:rPr>
          <w:rFonts w:ascii="Arial" w:hAnsi="Arial" w:cs="Arial"/>
          <w:sz w:val="16"/>
        </w:rPr>
        <w:t>;</w:t>
      </w:r>
      <w:r>
        <w:rPr>
          <w:rFonts w:ascii="Arial" w:hAnsi="Arial" w:cs="Arial"/>
          <w:sz w:val="16"/>
        </w:rPr>
        <w:t xml:space="preserve"> (ii) </w:t>
      </w:r>
      <w:r w:rsidR="00655343">
        <w:rPr>
          <w:rFonts w:ascii="Arial" w:hAnsi="Arial" w:cs="Arial"/>
          <w:sz w:val="16"/>
        </w:rPr>
        <w:t>Professional</w:t>
      </w:r>
      <w:r>
        <w:rPr>
          <w:rFonts w:ascii="Arial" w:hAnsi="Arial" w:cs="Arial"/>
          <w:sz w:val="16"/>
        </w:rPr>
        <w:t xml:space="preserve"> has not been an employee of any component institution of The University of Texas System within the immediate twelve (12) months prior to the </w:t>
      </w:r>
      <w:r w:rsidR="00DF2A17">
        <w:rPr>
          <w:rFonts w:ascii="Arial" w:hAnsi="Arial" w:cs="Arial"/>
          <w:sz w:val="16"/>
        </w:rPr>
        <w:t>Submittal</w:t>
      </w:r>
      <w:r>
        <w:rPr>
          <w:rFonts w:ascii="Arial" w:hAnsi="Arial" w:cs="Arial"/>
          <w:sz w:val="16"/>
        </w:rPr>
        <w:t xml:space="preserve"> Deadline</w:t>
      </w:r>
      <w:r w:rsidR="00462E7E">
        <w:rPr>
          <w:rFonts w:ascii="Arial" w:hAnsi="Arial" w:cs="Arial"/>
          <w:sz w:val="16"/>
        </w:rPr>
        <w:t>; and (iii) no person who, in the past four (4) years served as an executive of a state agency was involved with or has any interest in Professional</w:t>
      </w:r>
      <w:r w:rsidR="00462E7E" w:rsidRPr="00B20A36">
        <w:rPr>
          <w:rFonts w:ascii="Arial" w:hAnsi="Arial" w:cs="Arial"/>
          <w:sz w:val="16"/>
        </w:rPr>
        <w:t xml:space="preserve">’s </w:t>
      </w:r>
      <w:r w:rsidR="00A4201A">
        <w:rPr>
          <w:rFonts w:ascii="Arial" w:hAnsi="Arial" w:cs="Arial"/>
          <w:sz w:val="16"/>
        </w:rPr>
        <w:t>proposal</w:t>
      </w:r>
      <w:r w:rsidR="00462E7E" w:rsidRPr="00B20A36">
        <w:rPr>
          <w:rFonts w:ascii="Arial" w:hAnsi="Arial" w:cs="Arial"/>
          <w:sz w:val="16"/>
        </w:rPr>
        <w:t xml:space="preserve"> or an</w:t>
      </w:r>
      <w:r w:rsidR="00462E7E">
        <w:rPr>
          <w:rFonts w:ascii="Arial" w:hAnsi="Arial" w:cs="Arial"/>
          <w:sz w:val="16"/>
        </w:rPr>
        <w:t xml:space="preserve">y contract resulting from this RFQ (ref. Section 669.003, </w:t>
      </w:r>
      <w:r w:rsidR="00462E7E" w:rsidRPr="00E65FA1">
        <w:rPr>
          <w:rFonts w:ascii="Arial" w:hAnsi="Arial" w:cs="Arial"/>
          <w:i/>
          <w:sz w:val="16"/>
        </w:rPr>
        <w:t>Government Code</w:t>
      </w:r>
      <w:r w:rsidR="00462E7E">
        <w:rPr>
          <w:rFonts w:ascii="Arial" w:hAnsi="Arial" w:cs="Arial"/>
          <w:sz w:val="16"/>
        </w:rPr>
        <w:t>)</w:t>
      </w:r>
      <w:r>
        <w:rPr>
          <w:rFonts w:ascii="Arial" w:hAnsi="Arial" w:cs="Arial"/>
          <w:sz w:val="16"/>
        </w:rPr>
        <w:t xml:space="preserve">. All disclosures by </w:t>
      </w:r>
      <w:r w:rsidR="00655343">
        <w:rPr>
          <w:rFonts w:ascii="Arial" w:hAnsi="Arial" w:cs="Arial"/>
          <w:sz w:val="16"/>
        </w:rPr>
        <w:t>Professional</w:t>
      </w:r>
      <w:r>
        <w:rPr>
          <w:rFonts w:ascii="Arial" w:hAnsi="Arial" w:cs="Arial"/>
          <w:sz w:val="16"/>
        </w:rPr>
        <w:t xml:space="preserve"> in connection with this certification will be subject to administrative review and approval before University enters into a contract or agreement with </w:t>
      </w:r>
      <w:r w:rsidR="00655343">
        <w:rPr>
          <w:rFonts w:ascii="Arial" w:hAnsi="Arial" w:cs="Arial"/>
          <w:sz w:val="16"/>
        </w:rPr>
        <w:t>Professional</w:t>
      </w:r>
      <w:r>
        <w:rPr>
          <w:rFonts w:ascii="Arial" w:hAnsi="Arial" w:cs="Arial"/>
          <w:sz w:val="16"/>
        </w:rPr>
        <w:t xml:space="preserve">. </w:t>
      </w:r>
    </w:p>
    <w:p w:rsidR="003E3579" w:rsidRDefault="003E3579">
      <w:pPr>
        <w:pStyle w:val="ListContinue2"/>
        <w:spacing w:after="0"/>
        <w:rPr>
          <w:rFonts w:ascii="Arial" w:hAnsi="Arial" w:cs="Arial"/>
          <w:sz w:val="16"/>
        </w:rPr>
      </w:pPr>
    </w:p>
    <w:p w:rsidR="003E3579" w:rsidRDefault="003E3579" w:rsidP="009C2E9B">
      <w:pPr>
        <w:ind w:left="720" w:hanging="720"/>
      </w:pPr>
    </w:p>
    <w:p w:rsidR="003E3579" w:rsidRDefault="003E3579">
      <w:pPr>
        <w:ind w:left="720" w:hanging="720"/>
        <w:rPr>
          <w:rFonts w:ascii="Arial" w:hAnsi="Arial" w:cs="Arial"/>
          <w:sz w:val="16"/>
        </w:rPr>
      </w:pPr>
      <w:r>
        <w:rPr>
          <w:rFonts w:ascii="Arial" w:hAnsi="Arial" w:cs="Arial"/>
          <w:b/>
          <w:bCs/>
          <w:spacing w:val="-20"/>
          <w:sz w:val="16"/>
        </w:rPr>
        <w:t>2.</w:t>
      </w:r>
      <w:r w:rsidR="00207523">
        <w:rPr>
          <w:rFonts w:ascii="Arial" w:hAnsi="Arial" w:cs="Arial"/>
          <w:b/>
          <w:bCs/>
          <w:spacing w:val="-20"/>
          <w:sz w:val="16"/>
        </w:rPr>
        <w:t>9</w:t>
      </w:r>
      <w:r>
        <w:rPr>
          <w:rFonts w:ascii="Arial" w:hAnsi="Arial" w:cs="Arial"/>
          <w:b/>
          <w:bCs/>
          <w:sz w:val="16"/>
        </w:rPr>
        <w:tab/>
      </w:r>
      <w:r>
        <w:rPr>
          <w:rFonts w:ascii="Arial" w:hAnsi="Arial" w:cs="Arial"/>
          <w:sz w:val="16"/>
        </w:rPr>
        <w:t xml:space="preserve">By signature hereon, </w:t>
      </w:r>
      <w:r w:rsidR="00655343">
        <w:rPr>
          <w:rFonts w:ascii="Arial" w:hAnsi="Arial" w:cs="Arial"/>
          <w:sz w:val="16"/>
        </w:rPr>
        <w:t>Professional</w:t>
      </w:r>
      <w:r>
        <w:rPr>
          <w:rFonts w:ascii="Arial" w:hAnsi="Arial" w:cs="Arial"/>
          <w:sz w:val="16"/>
        </w:rPr>
        <w:t xml:space="preserve"> certifies its compliance with all federal laws and regulations pertaining to Equal Employment Opportunities and Affirmative Action. </w:t>
      </w:r>
    </w:p>
    <w:p w:rsidR="003E3579" w:rsidRDefault="003E3579">
      <w:pPr>
        <w:pStyle w:val="ListContinue2"/>
        <w:spacing w:after="0"/>
        <w:rPr>
          <w:rFonts w:ascii="Arial" w:hAnsi="Arial" w:cs="Arial"/>
          <w:sz w:val="16"/>
        </w:rPr>
      </w:pPr>
    </w:p>
    <w:p w:rsidR="003E3579" w:rsidRDefault="003E3579">
      <w:pPr>
        <w:ind w:left="720" w:hanging="720"/>
        <w:rPr>
          <w:rFonts w:ascii="Arial" w:hAnsi="Arial" w:cs="Arial"/>
          <w:b/>
          <w:bCs/>
          <w:sz w:val="16"/>
        </w:rPr>
      </w:pPr>
      <w:r>
        <w:rPr>
          <w:rFonts w:ascii="Arial" w:hAnsi="Arial" w:cs="Arial"/>
          <w:b/>
          <w:bCs/>
          <w:spacing w:val="-20"/>
          <w:sz w:val="16"/>
        </w:rPr>
        <w:t>2.1</w:t>
      </w:r>
      <w:r w:rsidR="00207523">
        <w:rPr>
          <w:rFonts w:ascii="Arial" w:hAnsi="Arial" w:cs="Arial"/>
          <w:b/>
          <w:bCs/>
          <w:spacing w:val="-20"/>
          <w:sz w:val="16"/>
        </w:rPr>
        <w:t>0</w:t>
      </w:r>
      <w:r>
        <w:rPr>
          <w:rFonts w:ascii="Arial" w:hAnsi="Arial" w:cs="Arial"/>
          <w:b/>
          <w:bCs/>
          <w:sz w:val="16"/>
        </w:rPr>
        <w:tab/>
      </w:r>
      <w:r>
        <w:rPr>
          <w:rFonts w:ascii="Arial" w:hAnsi="Arial" w:cs="Arial"/>
          <w:sz w:val="16"/>
        </w:rPr>
        <w:t xml:space="preserve">By signature hereon, </w:t>
      </w:r>
      <w:r w:rsidR="00655343">
        <w:rPr>
          <w:rFonts w:ascii="Arial" w:hAnsi="Arial" w:cs="Arial"/>
          <w:sz w:val="16"/>
        </w:rPr>
        <w:t>Professional</w:t>
      </w:r>
      <w:r>
        <w:rPr>
          <w:rFonts w:ascii="Arial" w:hAnsi="Arial" w:cs="Arial"/>
          <w:sz w:val="16"/>
        </w:rPr>
        <w:t xml:space="preserve"> represents and warrants that all products and services offered to University in response to this </w:t>
      </w:r>
      <w:r w:rsidR="009D7FB1">
        <w:rPr>
          <w:rFonts w:ascii="Arial" w:hAnsi="Arial" w:cs="Arial"/>
          <w:sz w:val="16"/>
        </w:rPr>
        <w:t>RFQ</w:t>
      </w:r>
      <w:r>
        <w:rPr>
          <w:rFonts w:ascii="Arial" w:hAnsi="Arial" w:cs="Arial"/>
          <w:sz w:val="16"/>
        </w:rPr>
        <w:t xml:space="preserve"> meet or exceed the safety standards established and promulgated under the Federal Occupational Safety and Health Law (Public Law 91-596) and the </w:t>
      </w:r>
      <w:r>
        <w:rPr>
          <w:rFonts w:ascii="Arial" w:hAnsi="Arial" w:cs="Arial"/>
          <w:i/>
          <w:iCs/>
          <w:sz w:val="16"/>
        </w:rPr>
        <w:t>Texas Hazard Communication Act</w:t>
      </w:r>
      <w:r>
        <w:rPr>
          <w:rFonts w:ascii="Arial" w:hAnsi="Arial" w:cs="Arial"/>
          <w:sz w:val="16"/>
        </w:rPr>
        <w:t xml:space="preserve">, Chapter 502, </w:t>
      </w:r>
      <w:r>
        <w:rPr>
          <w:rFonts w:ascii="Arial" w:hAnsi="Arial" w:cs="Arial"/>
          <w:i/>
          <w:sz w:val="16"/>
        </w:rPr>
        <w:t>Health and Safety Code</w:t>
      </w:r>
      <w:r>
        <w:rPr>
          <w:rFonts w:ascii="Arial" w:hAnsi="Arial" w:cs="Arial"/>
          <w:iCs/>
          <w:sz w:val="16"/>
        </w:rPr>
        <w:t xml:space="preserve">, and all </w:t>
      </w:r>
      <w:r>
        <w:rPr>
          <w:rFonts w:ascii="Arial" w:hAnsi="Arial" w:cs="Arial"/>
          <w:sz w:val="16"/>
        </w:rPr>
        <w:t xml:space="preserve">related regulations in effect or proposed as of the date of this </w:t>
      </w:r>
      <w:r w:rsidR="009D7FB1">
        <w:rPr>
          <w:rFonts w:ascii="Arial" w:hAnsi="Arial" w:cs="Arial"/>
          <w:sz w:val="16"/>
        </w:rPr>
        <w:t>RFQ</w:t>
      </w:r>
      <w:r>
        <w:rPr>
          <w:rFonts w:ascii="Arial" w:hAnsi="Arial" w:cs="Arial"/>
          <w:sz w:val="16"/>
        </w:rPr>
        <w:t>.</w:t>
      </w:r>
    </w:p>
    <w:p w:rsidR="003E3579" w:rsidRDefault="003E3579">
      <w:pPr>
        <w:pStyle w:val="ListContinue2"/>
        <w:spacing w:after="0"/>
        <w:rPr>
          <w:rFonts w:ascii="Arial" w:hAnsi="Arial" w:cs="Arial"/>
          <w:sz w:val="16"/>
        </w:rPr>
      </w:pPr>
    </w:p>
    <w:p w:rsidR="003E3579" w:rsidRDefault="003E3579">
      <w:pPr>
        <w:ind w:left="720" w:hanging="720"/>
        <w:rPr>
          <w:rFonts w:ascii="Arial" w:hAnsi="Arial" w:cs="Arial"/>
          <w:sz w:val="16"/>
        </w:rPr>
      </w:pPr>
      <w:r>
        <w:rPr>
          <w:rFonts w:ascii="Arial" w:hAnsi="Arial" w:cs="Arial"/>
          <w:b/>
          <w:bCs/>
          <w:spacing w:val="-20"/>
          <w:sz w:val="16"/>
        </w:rPr>
        <w:t>2.1</w:t>
      </w:r>
      <w:r w:rsidR="00207523">
        <w:rPr>
          <w:rFonts w:ascii="Arial" w:hAnsi="Arial" w:cs="Arial"/>
          <w:b/>
          <w:bCs/>
          <w:spacing w:val="-20"/>
          <w:sz w:val="16"/>
        </w:rPr>
        <w:t>1</w:t>
      </w:r>
      <w:r>
        <w:rPr>
          <w:rFonts w:ascii="Arial" w:hAnsi="Arial" w:cs="Arial"/>
          <w:b/>
          <w:bCs/>
          <w:sz w:val="16"/>
        </w:rPr>
        <w:tab/>
      </w:r>
      <w:r w:rsidR="00655343">
        <w:rPr>
          <w:rFonts w:ascii="Arial" w:hAnsi="Arial" w:cs="Arial"/>
          <w:sz w:val="16"/>
        </w:rPr>
        <w:t>Professional</w:t>
      </w:r>
      <w:r>
        <w:rPr>
          <w:rFonts w:ascii="Arial" w:hAnsi="Arial" w:cs="Arial"/>
          <w:sz w:val="16"/>
        </w:rPr>
        <w:t xml:space="preserve"> will and has disclosed, as part of its </w:t>
      </w:r>
      <w:r w:rsidR="00A4201A">
        <w:rPr>
          <w:rFonts w:ascii="Arial" w:hAnsi="Arial" w:cs="Arial"/>
          <w:sz w:val="16"/>
        </w:rPr>
        <w:t>proposal</w:t>
      </w:r>
      <w:r>
        <w:rPr>
          <w:rFonts w:ascii="Arial" w:hAnsi="Arial" w:cs="Arial"/>
          <w:sz w:val="16"/>
        </w:rPr>
        <w:t xml:space="preserve">, any exceptions to the certifications stated in this </w:t>
      </w:r>
      <w:r>
        <w:rPr>
          <w:rFonts w:ascii="Arial" w:hAnsi="Arial" w:cs="Arial"/>
          <w:sz w:val="16"/>
          <w:u w:val="single"/>
        </w:rPr>
        <w:t>Execution of Offer</w:t>
      </w:r>
      <w:r>
        <w:rPr>
          <w:rFonts w:ascii="Arial" w:hAnsi="Arial" w:cs="Arial"/>
          <w:sz w:val="16"/>
        </w:rPr>
        <w:t xml:space="preserve">. All such disclosures will be subject to administrative review and approval prior to the time University makes an award or enters into any contract or agreement with </w:t>
      </w:r>
      <w:r w:rsidR="00655343">
        <w:rPr>
          <w:rFonts w:ascii="Arial" w:hAnsi="Arial" w:cs="Arial"/>
          <w:sz w:val="16"/>
        </w:rPr>
        <w:t>Professional</w:t>
      </w:r>
      <w:r>
        <w:rPr>
          <w:rFonts w:ascii="Arial" w:hAnsi="Arial" w:cs="Arial"/>
          <w:sz w:val="16"/>
        </w:rPr>
        <w:t xml:space="preserve">. </w:t>
      </w:r>
    </w:p>
    <w:p w:rsidR="003E3579" w:rsidRDefault="003E3579">
      <w:pPr>
        <w:pStyle w:val="ListContinue2"/>
        <w:spacing w:after="0"/>
        <w:rPr>
          <w:rFonts w:ascii="Arial" w:hAnsi="Arial" w:cs="Arial"/>
          <w:sz w:val="16"/>
        </w:rPr>
      </w:pPr>
    </w:p>
    <w:p w:rsidR="003E3579" w:rsidRDefault="003E3579">
      <w:pPr>
        <w:ind w:left="720" w:hanging="720"/>
        <w:rPr>
          <w:rFonts w:ascii="Arial" w:hAnsi="Arial" w:cs="Arial"/>
          <w:b/>
          <w:bCs/>
          <w:sz w:val="16"/>
        </w:rPr>
      </w:pPr>
      <w:r>
        <w:rPr>
          <w:rFonts w:ascii="Arial" w:hAnsi="Arial" w:cs="Arial"/>
          <w:b/>
          <w:bCs/>
          <w:spacing w:val="-20"/>
          <w:sz w:val="16"/>
        </w:rPr>
        <w:t>2.1</w:t>
      </w:r>
      <w:r w:rsidR="00207523">
        <w:rPr>
          <w:rFonts w:ascii="Arial" w:hAnsi="Arial" w:cs="Arial"/>
          <w:b/>
          <w:bCs/>
          <w:spacing w:val="-20"/>
          <w:sz w:val="16"/>
        </w:rPr>
        <w:t>2</w:t>
      </w:r>
      <w:r>
        <w:rPr>
          <w:rFonts w:ascii="Arial" w:hAnsi="Arial" w:cs="Arial"/>
          <w:b/>
          <w:bCs/>
          <w:sz w:val="16"/>
        </w:rPr>
        <w:tab/>
      </w:r>
      <w:r w:rsidR="00655343">
        <w:rPr>
          <w:rFonts w:ascii="Arial" w:hAnsi="Arial" w:cs="Arial"/>
          <w:b/>
          <w:bCs/>
          <w:sz w:val="16"/>
        </w:rPr>
        <w:t>Professional</w:t>
      </w:r>
      <w:r>
        <w:rPr>
          <w:rFonts w:ascii="Arial" w:hAnsi="Arial" w:cs="Arial"/>
          <w:b/>
          <w:bCs/>
          <w:sz w:val="16"/>
        </w:rPr>
        <w:t xml:space="preserve"> should complete the following information:  </w:t>
      </w:r>
    </w:p>
    <w:p w:rsidR="003E3579" w:rsidRDefault="003E3579">
      <w:pPr>
        <w:pStyle w:val="ListContinue2"/>
        <w:spacing w:after="0"/>
        <w:rPr>
          <w:rFonts w:ascii="Arial" w:hAnsi="Arial" w:cs="Arial"/>
          <w:sz w:val="16"/>
        </w:rPr>
      </w:pPr>
    </w:p>
    <w:p w:rsidR="003E3579" w:rsidRDefault="003E3579">
      <w:pPr>
        <w:ind w:left="720"/>
        <w:jc w:val="left"/>
        <w:rPr>
          <w:rFonts w:ascii="Arial" w:hAnsi="Arial" w:cs="Arial"/>
          <w:sz w:val="16"/>
        </w:rPr>
      </w:pPr>
      <w:r>
        <w:rPr>
          <w:rFonts w:ascii="Arial" w:hAnsi="Arial" w:cs="Arial"/>
          <w:sz w:val="16"/>
        </w:rPr>
        <w:t xml:space="preserve">If </w:t>
      </w:r>
      <w:r w:rsidR="00655343">
        <w:rPr>
          <w:rFonts w:ascii="Arial" w:hAnsi="Arial" w:cs="Arial"/>
          <w:sz w:val="16"/>
        </w:rPr>
        <w:t>Professional</w:t>
      </w:r>
      <w:r>
        <w:rPr>
          <w:rFonts w:ascii="Arial" w:hAnsi="Arial" w:cs="Arial"/>
          <w:sz w:val="16"/>
        </w:rPr>
        <w:t xml:space="preserve"> is a Corporation, then State of Incorporation:  </w:t>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rPr>
        <w:t xml:space="preserve"> </w:t>
      </w:r>
    </w:p>
    <w:p w:rsidR="003E3579" w:rsidRDefault="003E3579">
      <w:pPr>
        <w:ind w:left="720"/>
        <w:jc w:val="left"/>
        <w:rPr>
          <w:rFonts w:ascii="Arial" w:hAnsi="Arial" w:cs="Arial"/>
          <w:sz w:val="16"/>
        </w:rPr>
      </w:pPr>
    </w:p>
    <w:p w:rsidR="003E3579" w:rsidRDefault="003E3579">
      <w:pPr>
        <w:ind w:left="720"/>
        <w:jc w:val="left"/>
        <w:rPr>
          <w:rFonts w:ascii="Arial" w:hAnsi="Arial" w:cs="Arial"/>
          <w:sz w:val="16"/>
        </w:rPr>
      </w:pPr>
      <w:r>
        <w:rPr>
          <w:rFonts w:ascii="Arial" w:hAnsi="Arial" w:cs="Arial"/>
          <w:sz w:val="16"/>
        </w:rPr>
        <w:t xml:space="preserve">If </w:t>
      </w:r>
      <w:r w:rsidR="00655343">
        <w:rPr>
          <w:rFonts w:ascii="Arial" w:hAnsi="Arial" w:cs="Arial"/>
          <w:sz w:val="16"/>
        </w:rPr>
        <w:t>Professional</w:t>
      </w:r>
      <w:r>
        <w:rPr>
          <w:rFonts w:ascii="Arial" w:hAnsi="Arial" w:cs="Arial"/>
          <w:sz w:val="16"/>
        </w:rPr>
        <w:t xml:space="preserve"> is a Corporation then </w:t>
      </w:r>
      <w:r w:rsidR="00655343">
        <w:rPr>
          <w:rFonts w:ascii="Arial" w:hAnsi="Arial" w:cs="Arial"/>
          <w:sz w:val="16"/>
        </w:rPr>
        <w:t>Professional</w:t>
      </w:r>
      <w:r>
        <w:rPr>
          <w:rFonts w:ascii="Arial" w:hAnsi="Arial" w:cs="Arial"/>
          <w:sz w:val="16"/>
        </w:rPr>
        <w:t>’s Corporate Charter Number:  ______</w:t>
      </w:r>
    </w:p>
    <w:p w:rsidR="003E3579" w:rsidRDefault="003E3579">
      <w:pPr>
        <w:ind w:left="720"/>
        <w:jc w:val="left"/>
        <w:rPr>
          <w:rFonts w:ascii="Arial" w:hAnsi="Arial" w:cs="Arial"/>
          <w:sz w:val="16"/>
        </w:rPr>
      </w:pPr>
    </w:p>
    <w:p w:rsidR="003E3579" w:rsidRDefault="009D7FB1">
      <w:pPr>
        <w:ind w:firstLine="720"/>
        <w:rPr>
          <w:rFonts w:ascii="Arial" w:hAnsi="Arial" w:cs="Arial"/>
          <w:sz w:val="16"/>
          <w:u w:val="single"/>
        </w:rPr>
      </w:pPr>
      <w:r>
        <w:rPr>
          <w:rFonts w:ascii="Arial" w:hAnsi="Arial" w:cs="Arial"/>
          <w:sz w:val="16"/>
        </w:rPr>
        <w:t>RFQ</w:t>
      </w:r>
      <w:r w:rsidR="003E3579">
        <w:rPr>
          <w:rFonts w:ascii="Arial" w:hAnsi="Arial" w:cs="Arial"/>
          <w:sz w:val="16"/>
        </w:rPr>
        <w:t xml:space="preserve"> No.:  _______ </w:t>
      </w:r>
    </w:p>
    <w:p w:rsidR="003E3579" w:rsidRDefault="003E3579">
      <w:pPr>
        <w:ind w:left="720"/>
        <w:jc w:val="left"/>
        <w:rPr>
          <w:rFonts w:ascii="Arial" w:hAnsi="Arial" w:cs="Arial"/>
          <w:sz w:val="16"/>
        </w:rPr>
        <w:sectPr w:rsidR="003E3579" w:rsidSect="003C1389">
          <w:headerReference w:type="default" r:id="rId17"/>
          <w:pgSz w:w="12240" w:h="15840" w:code="1"/>
          <w:pgMar w:top="1152" w:right="1440" w:bottom="1008" w:left="1440" w:header="576" w:footer="576" w:gutter="0"/>
          <w:cols w:space="720"/>
        </w:sectPr>
      </w:pPr>
    </w:p>
    <w:p w:rsidR="003E3579" w:rsidRDefault="003E3579">
      <w:pPr>
        <w:ind w:left="720"/>
        <w:jc w:val="left"/>
        <w:rPr>
          <w:rFonts w:ascii="Arial" w:hAnsi="Arial" w:cs="Arial"/>
          <w:sz w:val="16"/>
        </w:rPr>
      </w:pPr>
    </w:p>
    <w:p w:rsidR="003E3579" w:rsidRDefault="003E3579">
      <w:pPr>
        <w:rPr>
          <w:rFonts w:ascii="Arial" w:hAnsi="Arial" w:cs="Arial"/>
          <w:b/>
          <w:bCs/>
          <w:smallCaps/>
          <w:sz w:val="16"/>
        </w:rPr>
      </w:pPr>
      <w:r>
        <w:rPr>
          <w:rFonts w:ascii="Arial" w:hAnsi="Arial" w:cs="Arial"/>
          <w:b/>
          <w:bCs/>
          <w:smallCaps/>
          <w:sz w:val="16"/>
          <w:u w:val="single"/>
        </w:rPr>
        <w:t>NOTICE</w:t>
      </w:r>
      <w:r>
        <w:rPr>
          <w:rFonts w:ascii="Arial" w:hAnsi="Arial" w:cs="Arial"/>
          <w:b/>
          <w:bCs/>
          <w:smallCaps/>
          <w:sz w:val="16"/>
        </w:rPr>
        <w:t xml:space="preserve">:  With few exceptions, individuals are entitled on request to be informed about the information that governmental bodies of the State of </w:t>
      </w:r>
      <w:smartTag w:uri="urn:schemas-microsoft-com:office:smarttags" w:element="State">
        <w:smartTag w:uri="urn:schemas-microsoft-com:office:smarttags" w:element="place">
          <w:r>
            <w:rPr>
              <w:rFonts w:ascii="Arial" w:hAnsi="Arial" w:cs="Arial"/>
              <w:b/>
              <w:bCs/>
              <w:smallCaps/>
              <w:sz w:val="16"/>
            </w:rPr>
            <w:t>Texas</w:t>
          </w:r>
        </w:smartTag>
      </w:smartTag>
      <w:r>
        <w:rPr>
          <w:rFonts w:ascii="Arial" w:hAnsi="Arial" w:cs="Arial"/>
          <w:b/>
          <w:bCs/>
          <w:smallCaps/>
          <w:sz w:val="16"/>
        </w:rPr>
        <w:t xml:space="preserve"> collect about such individuals. Under Sections 552.021 and 552.023, </w:t>
      </w:r>
      <w:r>
        <w:rPr>
          <w:rFonts w:ascii="Arial" w:hAnsi="Arial" w:cs="Arial"/>
          <w:b/>
          <w:bCs/>
          <w:i/>
          <w:iCs/>
          <w:smallCaps/>
          <w:sz w:val="16"/>
        </w:rPr>
        <w:t>Government Code</w:t>
      </w:r>
      <w:r>
        <w:rPr>
          <w:rFonts w:ascii="Arial" w:hAnsi="Arial" w:cs="Arial"/>
          <w:b/>
          <w:bCs/>
          <w:smallCaps/>
          <w:sz w:val="16"/>
        </w:rPr>
        <w:t xml:space="preserve">, individuals are entitled to receive and review such information. Under Section 559.004, </w:t>
      </w:r>
      <w:r>
        <w:rPr>
          <w:rFonts w:ascii="Arial" w:hAnsi="Arial" w:cs="Arial"/>
          <w:b/>
          <w:bCs/>
          <w:i/>
          <w:iCs/>
          <w:smallCaps/>
          <w:sz w:val="16"/>
        </w:rPr>
        <w:t>Government Code</w:t>
      </w:r>
      <w:r>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place">
          <w:r>
            <w:rPr>
              <w:rFonts w:ascii="Arial" w:hAnsi="Arial" w:cs="Arial"/>
              <w:b/>
              <w:bCs/>
              <w:smallCaps/>
              <w:sz w:val="16"/>
            </w:rPr>
            <w:t>Texas</w:t>
          </w:r>
        </w:smartTag>
      </w:smartTag>
      <w:r>
        <w:rPr>
          <w:rFonts w:ascii="Arial" w:hAnsi="Arial" w:cs="Arial"/>
          <w:b/>
          <w:bCs/>
          <w:smallCaps/>
          <w:sz w:val="16"/>
        </w:rPr>
        <w:t xml:space="preserve"> correct information about such individuals that is incorrect.</w:t>
      </w:r>
    </w:p>
    <w:p w:rsidR="003E3579" w:rsidRDefault="003E3579">
      <w:pPr>
        <w:ind w:left="720"/>
        <w:jc w:val="left"/>
        <w:rPr>
          <w:rFonts w:ascii="Arial" w:hAnsi="Arial" w:cs="Arial"/>
          <w:sz w:val="16"/>
        </w:rPr>
      </w:pPr>
    </w:p>
    <w:p w:rsidR="003E3579" w:rsidRDefault="003E3579">
      <w:pPr>
        <w:ind w:left="720"/>
        <w:jc w:val="left"/>
        <w:rPr>
          <w:rFonts w:ascii="Arial" w:hAnsi="Arial" w:cs="Arial"/>
          <w:sz w:val="16"/>
        </w:rPr>
      </w:pPr>
    </w:p>
    <w:p w:rsidR="003E3579" w:rsidRDefault="00DF2A17">
      <w:pPr>
        <w:rPr>
          <w:rFonts w:ascii="Arial" w:hAnsi="Arial" w:cs="Arial"/>
          <w:b/>
          <w:bCs/>
          <w:sz w:val="16"/>
        </w:rPr>
      </w:pPr>
      <w:r>
        <w:rPr>
          <w:rFonts w:ascii="Arial" w:hAnsi="Arial" w:cs="Arial"/>
          <w:b/>
          <w:bCs/>
          <w:sz w:val="16"/>
        </w:rPr>
        <w:t>Submitted</w:t>
      </w:r>
      <w:r w:rsidR="003E3579">
        <w:rPr>
          <w:rFonts w:ascii="Arial" w:hAnsi="Arial" w:cs="Arial"/>
          <w:b/>
          <w:bCs/>
          <w:sz w:val="16"/>
        </w:rPr>
        <w:t xml:space="preserve"> and Certified By:  </w:t>
      </w:r>
    </w:p>
    <w:p w:rsidR="003E3579" w:rsidRDefault="003E3579">
      <w:pPr>
        <w:rPr>
          <w:rFonts w:ascii="Arial" w:hAnsi="Arial" w:cs="Arial"/>
          <w:sz w:val="16"/>
          <w:u w:val="single"/>
        </w:rPr>
      </w:pPr>
    </w:p>
    <w:p w:rsidR="003E3579" w:rsidRDefault="003E3579">
      <w:pPr>
        <w:rPr>
          <w:rFonts w:ascii="Arial" w:hAnsi="Arial" w:cs="Arial"/>
          <w:sz w:val="16"/>
          <w:u w:val="single"/>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rPr>
          <w:rFonts w:ascii="Arial" w:hAnsi="Arial" w:cs="Arial"/>
          <w:sz w:val="16"/>
        </w:rPr>
      </w:pPr>
      <w:r>
        <w:rPr>
          <w:rFonts w:ascii="Arial" w:hAnsi="Arial" w:cs="Arial"/>
          <w:sz w:val="16"/>
        </w:rPr>
        <w:t>(</w:t>
      </w:r>
      <w:r w:rsidR="00655343">
        <w:rPr>
          <w:rFonts w:ascii="Arial" w:hAnsi="Arial" w:cs="Arial"/>
          <w:sz w:val="16"/>
        </w:rPr>
        <w:t>Professional</w:t>
      </w:r>
      <w:r>
        <w:rPr>
          <w:rFonts w:ascii="Arial" w:hAnsi="Arial" w:cs="Arial"/>
          <w:sz w:val="16"/>
        </w:rPr>
        <w:t xml:space="preserve"> Institution’s Name) </w:t>
      </w:r>
    </w:p>
    <w:p w:rsidR="003E3579" w:rsidRDefault="003E3579">
      <w:pPr>
        <w:rPr>
          <w:rFonts w:ascii="Arial" w:hAnsi="Arial" w:cs="Arial"/>
          <w:sz w:val="16"/>
        </w:rPr>
      </w:pPr>
    </w:p>
    <w:p w:rsidR="003E3579" w:rsidRDefault="003E3579">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rPr>
          <w:rFonts w:ascii="Arial" w:hAnsi="Arial" w:cs="Arial"/>
          <w:sz w:val="16"/>
        </w:rPr>
      </w:pPr>
      <w:r>
        <w:rPr>
          <w:rFonts w:ascii="Arial" w:hAnsi="Arial" w:cs="Arial"/>
          <w:sz w:val="16"/>
        </w:rPr>
        <w:t xml:space="preserve">(Signature of Duly Authorized Representative) </w:t>
      </w:r>
    </w:p>
    <w:p w:rsidR="003E3579" w:rsidRDefault="003E3579">
      <w:pPr>
        <w:rPr>
          <w:rFonts w:ascii="Arial" w:hAnsi="Arial" w:cs="Arial"/>
          <w:sz w:val="16"/>
        </w:rPr>
      </w:pPr>
    </w:p>
    <w:p w:rsidR="003E3579" w:rsidRDefault="003E3579">
      <w:pPr>
        <w:rPr>
          <w:rFonts w:ascii="Arial" w:hAnsi="Arial" w:cs="Arial"/>
          <w:sz w:val="16"/>
          <w:u w:val="single"/>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rPr>
          <w:rFonts w:ascii="Arial" w:hAnsi="Arial" w:cs="Arial"/>
          <w:sz w:val="16"/>
        </w:rPr>
      </w:pPr>
      <w:r>
        <w:rPr>
          <w:rFonts w:ascii="Arial" w:hAnsi="Arial" w:cs="Arial"/>
          <w:sz w:val="16"/>
        </w:rPr>
        <w:t xml:space="preserve">(Printed Name/Title) </w:t>
      </w:r>
    </w:p>
    <w:p w:rsidR="003E3579" w:rsidRDefault="003E3579">
      <w:pPr>
        <w:rPr>
          <w:rFonts w:ascii="Arial" w:hAnsi="Arial" w:cs="Arial"/>
          <w:sz w:val="16"/>
          <w:u w:val="single"/>
        </w:rPr>
      </w:pPr>
    </w:p>
    <w:p w:rsidR="003E3579" w:rsidRDefault="003E3579">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rPr>
          <w:rFonts w:ascii="Arial" w:hAnsi="Arial" w:cs="Arial"/>
          <w:sz w:val="16"/>
        </w:rPr>
      </w:pPr>
      <w:r>
        <w:rPr>
          <w:rFonts w:ascii="Arial" w:hAnsi="Arial" w:cs="Arial"/>
          <w:sz w:val="16"/>
        </w:rPr>
        <w:t xml:space="preserve">(Date Signed) </w:t>
      </w:r>
    </w:p>
    <w:p w:rsidR="003E3579" w:rsidRDefault="003E3579">
      <w:pPr>
        <w:rPr>
          <w:rFonts w:ascii="Arial" w:hAnsi="Arial" w:cs="Arial"/>
          <w:sz w:val="16"/>
        </w:rPr>
      </w:pPr>
    </w:p>
    <w:p w:rsidR="003E3579" w:rsidRDefault="003E3579">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rPr>
          <w:rFonts w:ascii="Arial" w:hAnsi="Arial" w:cs="Arial"/>
          <w:sz w:val="16"/>
        </w:rPr>
      </w:pPr>
      <w:r>
        <w:rPr>
          <w:rFonts w:ascii="Arial" w:hAnsi="Arial" w:cs="Arial"/>
          <w:sz w:val="16"/>
        </w:rPr>
        <w:t>(</w:t>
      </w:r>
      <w:r w:rsidR="00655343">
        <w:rPr>
          <w:rFonts w:ascii="Arial" w:hAnsi="Arial" w:cs="Arial"/>
          <w:sz w:val="16"/>
        </w:rPr>
        <w:t>Professional</w:t>
      </w:r>
      <w:r>
        <w:rPr>
          <w:rFonts w:ascii="Arial" w:hAnsi="Arial" w:cs="Arial"/>
          <w:sz w:val="16"/>
        </w:rPr>
        <w:t xml:space="preserve">’s Street Address) </w:t>
      </w:r>
    </w:p>
    <w:p w:rsidR="003E3579" w:rsidRDefault="003E3579">
      <w:pPr>
        <w:rPr>
          <w:rFonts w:ascii="Arial" w:hAnsi="Arial" w:cs="Arial"/>
          <w:sz w:val="16"/>
        </w:rPr>
      </w:pPr>
    </w:p>
    <w:p w:rsidR="003E3579" w:rsidRDefault="003E3579">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rPr>
          <w:rFonts w:ascii="Arial" w:hAnsi="Arial" w:cs="Arial"/>
          <w:sz w:val="16"/>
        </w:rPr>
      </w:pPr>
      <w:r>
        <w:rPr>
          <w:rFonts w:ascii="Arial" w:hAnsi="Arial" w:cs="Arial"/>
          <w:sz w:val="16"/>
        </w:rPr>
        <w:t xml:space="preserve">(City, State, Zip Code) </w:t>
      </w:r>
    </w:p>
    <w:p w:rsidR="003E3579" w:rsidRDefault="003E3579">
      <w:pPr>
        <w:rPr>
          <w:rFonts w:ascii="Arial" w:hAnsi="Arial" w:cs="Arial"/>
          <w:sz w:val="16"/>
        </w:rPr>
      </w:pPr>
    </w:p>
    <w:p w:rsidR="003E3579" w:rsidRDefault="003E3579">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rPr>
          <w:rFonts w:ascii="Arial" w:hAnsi="Arial" w:cs="Arial"/>
          <w:sz w:val="16"/>
        </w:rPr>
      </w:pPr>
      <w:r>
        <w:rPr>
          <w:rFonts w:ascii="Arial" w:hAnsi="Arial" w:cs="Arial"/>
          <w:sz w:val="16"/>
        </w:rPr>
        <w:t xml:space="preserve">(Telephone Number) </w:t>
      </w:r>
    </w:p>
    <w:p w:rsidR="003E3579" w:rsidRDefault="003E3579">
      <w:pPr>
        <w:rPr>
          <w:rFonts w:ascii="Arial" w:hAnsi="Arial" w:cs="Arial"/>
          <w:sz w:val="16"/>
        </w:rPr>
      </w:pPr>
    </w:p>
    <w:p w:rsidR="003E3579" w:rsidRDefault="003E3579">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3E3579" w:rsidRDefault="003E3579">
      <w:pPr>
        <w:tabs>
          <w:tab w:val="left" w:pos="720"/>
        </w:tabs>
        <w:rPr>
          <w:rFonts w:ascii="Arial" w:hAnsi="Arial" w:cs="Arial"/>
          <w:sz w:val="16"/>
        </w:rPr>
      </w:pPr>
      <w:r>
        <w:rPr>
          <w:rFonts w:ascii="Arial" w:hAnsi="Arial" w:cs="Arial"/>
          <w:sz w:val="16"/>
        </w:rPr>
        <w:t>(FAX Number)</w:t>
      </w:r>
    </w:p>
    <w:p w:rsidR="005E6635" w:rsidRDefault="005E6635">
      <w:pPr>
        <w:tabs>
          <w:tab w:val="left" w:pos="720"/>
        </w:tabs>
        <w:rPr>
          <w:rFonts w:ascii="Arial" w:hAnsi="Arial" w:cs="Arial"/>
          <w:sz w:val="16"/>
        </w:rPr>
      </w:pPr>
    </w:p>
    <w:p w:rsidR="005E6635" w:rsidRDefault="005E6635" w:rsidP="005E6635">
      <w:pPr>
        <w:tabs>
          <w:tab w:val="left" w:pos="720"/>
        </w:tabs>
        <w:rPr>
          <w:rFonts w:ascii="Arial" w:hAnsi="Arial" w:cs="Arial"/>
          <w:sz w:val="16"/>
        </w:rPr>
      </w:pPr>
      <w:r>
        <w:rPr>
          <w:rFonts w:ascii="Arial" w:hAnsi="Arial" w:cs="Arial"/>
          <w:sz w:val="16"/>
        </w:rPr>
        <w:t>________________________________________________________________________</w:t>
      </w:r>
    </w:p>
    <w:p w:rsidR="005E6635" w:rsidRDefault="005E6635" w:rsidP="005E6635">
      <w:pPr>
        <w:tabs>
          <w:tab w:val="left" w:pos="720"/>
        </w:tabs>
        <w:rPr>
          <w:rFonts w:ascii="Arial" w:hAnsi="Arial" w:cs="Arial"/>
          <w:sz w:val="16"/>
        </w:rPr>
      </w:pPr>
      <w:r>
        <w:rPr>
          <w:rFonts w:ascii="Arial" w:hAnsi="Arial" w:cs="Arial"/>
          <w:sz w:val="16"/>
        </w:rPr>
        <w:t>(Email Address)</w:t>
      </w:r>
    </w:p>
    <w:p w:rsidR="005E6635" w:rsidRDefault="005E6635">
      <w:pPr>
        <w:tabs>
          <w:tab w:val="left" w:pos="720"/>
        </w:tabs>
        <w:rPr>
          <w:rFonts w:ascii="Arial" w:hAnsi="Arial" w:cs="Arial"/>
          <w:sz w:val="16"/>
        </w:rPr>
      </w:pPr>
    </w:p>
    <w:p w:rsidR="003E3579" w:rsidRDefault="003E3579">
      <w:pPr>
        <w:rPr>
          <w:rFonts w:ascii="Arial" w:hAnsi="Arial" w:cs="Arial"/>
          <w:sz w:val="16"/>
        </w:rPr>
      </w:pPr>
    </w:p>
    <w:p w:rsidR="003E3579" w:rsidRDefault="003E3579">
      <w:pPr>
        <w:rPr>
          <w:rFonts w:ascii="Arial" w:eastAsia="Times New Roman" w:hAnsi="Arial" w:cs="Arial"/>
          <w:sz w:val="16"/>
        </w:rPr>
        <w:sectPr w:rsidR="003E3579" w:rsidSect="003C1389">
          <w:headerReference w:type="default" r:id="rId18"/>
          <w:pgSz w:w="12240" w:h="15840" w:code="1"/>
          <w:pgMar w:top="1152" w:right="1440" w:bottom="1008" w:left="1440" w:header="576" w:footer="576" w:gutter="0"/>
          <w:cols w:space="720"/>
        </w:sectPr>
      </w:pPr>
    </w:p>
    <w:p w:rsidR="003E3579" w:rsidRDefault="003E3579">
      <w:pPr>
        <w:jc w:val="center"/>
        <w:rPr>
          <w:rFonts w:ascii="Arial" w:hAnsi="Arial" w:cs="Arial"/>
          <w:b/>
          <w:bCs/>
          <w:sz w:val="16"/>
          <w:lang w:val="fr-FR"/>
        </w:rPr>
      </w:pPr>
      <w:r>
        <w:rPr>
          <w:rFonts w:ascii="Arial" w:hAnsi="Arial" w:cs="Arial"/>
          <w:b/>
          <w:bCs/>
          <w:sz w:val="16"/>
          <w:lang w:val="fr-FR"/>
        </w:rPr>
        <w:lastRenderedPageBreak/>
        <w:t>SECTION 3</w:t>
      </w:r>
    </w:p>
    <w:p w:rsidR="003E3579" w:rsidRDefault="003E3579">
      <w:pPr>
        <w:jc w:val="center"/>
        <w:rPr>
          <w:rFonts w:ascii="Arial" w:hAnsi="Arial" w:cs="Arial"/>
          <w:b/>
          <w:bCs/>
          <w:sz w:val="16"/>
          <w:lang w:val="fr-FR"/>
        </w:rPr>
      </w:pPr>
    </w:p>
    <w:p w:rsidR="003E3579" w:rsidRDefault="00163F49">
      <w:pPr>
        <w:jc w:val="center"/>
        <w:rPr>
          <w:rFonts w:ascii="Arial" w:hAnsi="Arial" w:cs="Arial"/>
          <w:sz w:val="16"/>
          <w:u w:val="single"/>
          <w:lang w:val="fr-FR"/>
        </w:rPr>
      </w:pPr>
      <w:r>
        <w:rPr>
          <w:rFonts w:ascii="Arial" w:hAnsi="Arial" w:cs="Arial"/>
          <w:b/>
          <w:bCs/>
          <w:sz w:val="16"/>
          <w:u w:val="single"/>
          <w:lang w:val="fr-FR"/>
        </w:rPr>
        <w:t>NOT USED</w:t>
      </w:r>
    </w:p>
    <w:p w:rsidR="003D7E8B" w:rsidRDefault="003D7E8B" w:rsidP="00A32DBA">
      <w:pPr>
        <w:rPr>
          <w:rFonts w:ascii="Arial" w:hAnsi="Arial" w:cs="Arial"/>
          <w:b/>
          <w:color w:val="000000"/>
          <w:sz w:val="16"/>
          <w:szCs w:val="16"/>
          <w:highlight w:val="cyan"/>
        </w:rPr>
      </w:pPr>
    </w:p>
    <w:p w:rsidR="003E3579" w:rsidRDefault="003E3579">
      <w:pPr>
        <w:rPr>
          <w:rFonts w:ascii="Arial" w:hAnsi="Arial" w:cs="Arial"/>
          <w:sz w:val="16"/>
        </w:rPr>
      </w:pPr>
    </w:p>
    <w:p w:rsidR="003E3579" w:rsidRDefault="003E3579">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Pr>
          <w:rFonts w:ascii="Arial" w:eastAsia="Times New Roman" w:hAnsi="Arial" w:cs="Arial"/>
          <w:b/>
          <w:bCs/>
          <w:color w:val="000000"/>
          <w:sz w:val="18"/>
          <w:szCs w:val="24"/>
        </w:rPr>
        <w:sectPr w:rsidR="003E3579" w:rsidSect="003C1389">
          <w:headerReference w:type="default" r:id="rId19"/>
          <w:pgSz w:w="12240" w:h="15840" w:code="1"/>
          <w:pgMar w:top="1152" w:right="1440" w:bottom="1008" w:left="1440" w:header="576" w:footer="576" w:gutter="0"/>
          <w:cols w:space="720"/>
        </w:sectPr>
      </w:pPr>
    </w:p>
    <w:p w:rsidR="003E3579" w:rsidRDefault="003E3579">
      <w:pPr>
        <w:jc w:val="center"/>
        <w:rPr>
          <w:rFonts w:ascii="Arial" w:hAnsi="Arial" w:cs="Arial"/>
          <w:b/>
          <w:bCs/>
          <w:sz w:val="18"/>
        </w:rPr>
      </w:pPr>
      <w:r>
        <w:rPr>
          <w:rFonts w:ascii="Arial" w:hAnsi="Arial" w:cs="Arial"/>
          <w:b/>
          <w:bCs/>
          <w:sz w:val="18"/>
        </w:rPr>
        <w:lastRenderedPageBreak/>
        <w:t>SECTION 4</w:t>
      </w:r>
    </w:p>
    <w:p w:rsidR="003E3579" w:rsidRDefault="003E3579">
      <w:pPr>
        <w:jc w:val="center"/>
        <w:rPr>
          <w:rFonts w:ascii="Arial" w:hAnsi="Arial" w:cs="Arial"/>
          <w:b/>
          <w:bCs/>
          <w:sz w:val="18"/>
        </w:rPr>
      </w:pPr>
    </w:p>
    <w:p w:rsidR="003E3579" w:rsidRDefault="003E3579">
      <w:pPr>
        <w:jc w:val="center"/>
        <w:rPr>
          <w:rFonts w:ascii="Arial" w:hAnsi="Arial" w:cs="Arial"/>
          <w:sz w:val="18"/>
          <w:u w:val="single"/>
        </w:rPr>
      </w:pPr>
      <w:r>
        <w:rPr>
          <w:rFonts w:ascii="Arial" w:hAnsi="Arial" w:cs="Arial"/>
          <w:b/>
          <w:bCs/>
          <w:sz w:val="18"/>
          <w:u w:val="single"/>
        </w:rPr>
        <w:t>ADDENDA CHECKLIST</w:t>
      </w:r>
    </w:p>
    <w:p w:rsidR="003E3579" w:rsidRDefault="003E3579">
      <w:pPr>
        <w:rPr>
          <w:rFonts w:ascii="Arial" w:hAnsi="Arial" w:cs="Arial"/>
          <w:sz w:val="18"/>
        </w:rPr>
      </w:pPr>
    </w:p>
    <w:p w:rsidR="003E3579" w:rsidRDefault="003E3579">
      <w:pPr>
        <w:rPr>
          <w:rFonts w:ascii="Arial" w:hAnsi="Arial" w:cs="Arial"/>
          <w:sz w:val="18"/>
        </w:rPr>
      </w:pPr>
    </w:p>
    <w:p w:rsidR="003E3579" w:rsidRDefault="004C0EEF">
      <w:pPr>
        <w:rPr>
          <w:rFonts w:ascii="Arial" w:hAnsi="Arial" w:cs="Arial"/>
          <w:sz w:val="18"/>
        </w:rPr>
      </w:pPr>
      <w:r>
        <w:rPr>
          <w:rFonts w:ascii="Arial" w:hAnsi="Arial" w:cs="Arial"/>
          <w:b/>
          <w:bCs/>
          <w:sz w:val="18"/>
        </w:rPr>
        <w:t>Submission of Q</w:t>
      </w:r>
      <w:r w:rsidR="00655343">
        <w:rPr>
          <w:rFonts w:ascii="Arial" w:hAnsi="Arial" w:cs="Arial"/>
          <w:b/>
          <w:bCs/>
          <w:sz w:val="18"/>
        </w:rPr>
        <w:t>ualification</w:t>
      </w:r>
      <w:r w:rsidR="003E3579">
        <w:rPr>
          <w:rFonts w:ascii="Arial" w:hAnsi="Arial" w:cs="Arial"/>
          <w:b/>
          <w:bCs/>
          <w:sz w:val="18"/>
        </w:rPr>
        <w:t xml:space="preserve"> of:</w:t>
      </w:r>
      <w:r w:rsidR="003E3579">
        <w:rPr>
          <w:rFonts w:ascii="Arial" w:hAnsi="Arial" w:cs="Arial"/>
          <w:sz w:val="18"/>
        </w:rPr>
        <w:t xml:space="preserve">  ___________________________________ </w:t>
      </w:r>
    </w:p>
    <w:p w:rsidR="003E3579" w:rsidRDefault="003E3579">
      <w:pPr>
        <w:tabs>
          <w:tab w:val="left" w:pos="720"/>
          <w:tab w:val="left" w:pos="1440"/>
        </w:tabs>
        <w:rPr>
          <w:rFonts w:ascii="Arial" w:hAnsi="Arial" w:cs="Arial"/>
          <w:sz w:val="18"/>
        </w:rPr>
      </w:pPr>
      <w:r>
        <w:rPr>
          <w:rFonts w:ascii="Arial" w:hAnsi="Arial" w:cs="Arial"/>
          <w:sz w:val="18"/>
        </w:rPr>
        <w:tab/>
      </w:r>
      <w:r>
        <w:rPr>
          <w:rFonts w:ascii="Arial" w:hAnsi="Arial" w:cs="Arial"/>
          <w:sz w:val="18"/>
        </w:rPr>
        <w:tab/>
      </w:r>
      <w:r w:rsidR="004C0EEF">
        <w:rPr>
          <w:rFonts w:ascii="Arial" w:hAnsi="Arial" w:cs="Arial"/>
          <w:sz w:val="18"/>
        </w:rPr>
        <w:tab/>
      </w:r>
      <w:r w:rsidR="004C0EEF">
        <w:rPr>
          <w:rFonts w:ascii="Arial" w:hAnsi="Arial" w:cs="Arial"/>
          <w:sz w:val="18"/>
        </w:rPr>
        <w:tab/>
      </w:r>
      <w:r>
        <w:rPr>
          <w:rFonts w:ascii="Arial" w:hAnsi="Arial" w:cs="Arial"/>
          <w:sz w:val="18"/>
        </w:rPr>
        <w:t xml:space="preserve"> (</w:t>
      </w:r>
      <w:r w:rsidR="00655343">
        <w:rPr>
          <w:rFonts w:ascii="Arial" w:hAnsi="Arial" w:cs="Arial"/>
          <w:sz w:val="18"/>
        </w:rPr>
        <w:t>Professional</w:t>
      </w:r>
      <w:r>
        <w:rPr>
          <w:rFonts w:ascii="Arial" w:hAnsi="Arial" w:cs="Arial"/>
          <w:sz w:val="18"/>
        </w:rPr>
        <w:t xml:space="preserve"> Company Name)</w:t>
      </w:r>
    </w:p>
    <w:p w:rsidR="003E3579" w:rsidRDefault="003E3579">
      <w:pPr>
        <w:rPr>
          <w:rFonts w:ascii="Arial" w:hAnsi="Arial" w:cs="Arial"/>
          <w:sz w:val="18"/>
        </w:rPr>
      </w:pPr>
    </w:p>
    <w:p w:rsidR="003E3579" w:rsidRDefault="003E3579">
      <w:pPr>
        <w:tabs>
          <w:tab w:val="left" w:pos="1080"/>
          <w:tab w:val="left" w:pos="1440"/>
        </w:tabs>
        <w:rPr>
          <w:rFonts w:ascii="Arial" w:hAnsi="Arial" w:cs="Arial"/>
          <w:sz w:val="18"/>
        </w:rPr>
      </w:pPr>
      <w:r>
        <w:rPr>
          <w:rFonts w:ascii="Arial" w:hAnsi="Arial" w:cs="Arial"/>
          <w:b/>
          <w:bCs/>
          <w:sz w:val="18"/>
        </w:rPr>
        <w:t xml:space="preserve">To:  </w:t>
      </w:r>
      <w:r w:rsidR="005E6635">
        <w:rPr>
          <w:rFonts w:ascii="Arial" w:hAnsi="Arial" w:cs="Arial"/>
          <w:sz w:val="18"/>
        </w:rPr>
        <w:t>The University of Texas Health Science Center at Houston</w:t>
      </w:r>
    </w:p>
    <w:p w:rsidR="003E3579" w:rsidRDefault="003E3579">
      <w:pPr>
        <w:rPr>
          <w:rFonts w:ascii="Arial" w:hAnsi="Arial" w:cs="Arial"/>
          <w:sz w:val="18"/>
        </w:rPr>
      </w:pPr>
    </w:p>
    <w:p w:rsidR="003E3579" w:rsidRDefault="003E3579" w:rsidP="00DC32C1">
      <w:pPr>
        <w:tabs>
          <w:tab w:val="left" w:pos="720"/>
        </w:tabs>
        <w:ind w:left="540" w:hanging="540"/>
        <w:jc w:val="left"/>
        <w:rPr>
          <w:rFonts w:ascii="Arial" w:hAnsi="Arial" w:cs="Arial"/>
          <w:sz w:val="18"/>
          <w:u w:val="single"/>
        </w:rPr>
      </w:pPr>
      <w:r>
        <w:rPr>
          <w:rFonts w:ascii="Arial" w:hAnsi="Arial" w:cs="Arial"/>
          <w:b/>
          <w:bCs/>
          <w:sz w:val="18"/>
        </w:rPr>
        <w:t>Ref</w:t>
      </w:r>
      <w:r w:rsidRPr="006678FB">
        <w:rPr>
          <w:rFonts w:ascii="Arial" w:hAnsi="Arial" w:cs="Arial"/>
          <w:b/>
          <w:bCs/>
          <w:sz w:val="18"/>
          <w:szCs w:val="18"/>
        </w:rPr>
        <w:t xml:space="preserve">.:  </w:t>
      </w:r>
      <w:r w:rsidR="006678FB" w:rsidRPr="00163F49">
        <w:rPr>
          <w:rFonts w:ascii="Arial" w:hAnsi="Arial" w:cs="Arial"/>
          <w:bCs/>
          <w:color w:val="000000"/>
          <w:sz w:val="18"/>
          <w:szCs w:val="18"/>
        </w:rPr>
        <w:t>Architectural</w:t>
      </w:r>
      <w:r w:rsidR="006678FB" w:rsidRPr="00163F49">
        <w:rPr>
          <w:rFonts w:ascii="Arial" w:hAnsi="Arial" w:cs="Arial"/>
          <w:color w:val="000000"/>
          <w:sz w:val="18"/>
          <w:szCs w:val="18"/>
        </w:rPr>
        <w:t xml:space="preserve"> </w:t>
      </w:r>
      <w:r w:rsidRPr="006678FB">
        <w:rPr>
          <w:rFonts w:ascii="Arial" w:hAnsi="Arial" w:cs="Arial"/>
          <w:sz w:val="18"/>
          <w:szCs w:val="18"/>
        </w:rPr>
        <w:t>Services</w:t>
      </w:r>
      <w:r>
        <w:rPr>
          <w:rFonts w:ascii="Arial" w:hAnsi="Arial" w:cs="Arial"/>
          <w:sz w:val="18"/>
        </w:rPr>
        <w:t xml:space="preserve"> </w:t>
      </w:r>
    </w:p>
    <w:p w:rsidR="003E3579" w:rsidRDefault="003E3579">
      <w:pPr>
        <w:tabs>
          <w:tab w:val="left" w:pos="1440"/>
        </w:tabs>
        <w:rPr>
          <w:rFonts w:ascii="Arial" w:hAnsi="Arial" w:cs="Arial"/>
          <w:sz w:val="18"/>
        </w:rPr>
      </w:pPr>
    </w:p>
    <w:p w:rsidR="003E3579" w:rsidRDefault="009D7FB1">
      <w:pPr>
        <w:tabs>
          <w:tab w:val="left" w:pos="1440"/>
        </w:tabs>
        <w:rPr>
          <w:rFonts w:ascii="Arial" w:hAnsi="Arial" w:cs="Arial"/>
          <w:sz w:val="18"/>
        </w:rPr>
      </w:pPr>
      <w:r>
        <w:rPr>
          <w:rFonts w:ascii="Arial" w:hAnsi="Arial" w:cs="Arial"/>
          <w:b/>
          <w:bCs/>
          <w:sz w:val="18"/>
        </w:rPr>
        <w:t>RFQ</w:t>
      </w:r>
      <w:r w:rsidR="003E3579">
        <w:rPr>
          <w:rFonts w:ascii="Arial" w:hAnsi="Arial" w:cs="Arial"/>
          <w:b/>
          <w:bCs/>
          <w:sz w:val="18"/>
        </w:rPr>
        <w:t xml:space="preserve"> No.:</w:t>
      </w:r>
      <w:r w:rsidR="003E3579">
        <w:rPr>
          <w:rFonts w:ascii="Arial" w:hAnsi="Arial" w:cs="Arial"/>
          <w:sz w:val="18"/>
        </w:rPr>
        <w:t>  </w:t>
      </w:r>
      <w:r w:rsidR="00163F49">
        <w:rPr>
          <w:rFonts w:ascii="Arial" w:hAnsi="Arial" w:cs="Arial"/>
          <w:sz w:val="18"/>
        </w:rPr>
        <w:t>744-Q1909</w:t>
      </w:r>
      <w:r w:rsidR="003E3579">
        <w:rPr>
          <w:rFonts w:ascii="Arial" w:hAnsi="Arial" w:cs="Arial"/>
          <w:sz w:val="18"/>
        </w:rPr>
        <w:t xml:space="preserve"> </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sz w:val="18"/>
        </w:rPr>
        <w:t>Ladies and Gentlemen:  </w:t>
      </w: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sz w:val="18"/>
        </w:rPr>
        <w:t xml:space="preserve">The undersigned </w:t>
      </w:r>
      <w:r w:rsidR="00655343">
        <w:rPr>
          <w:rFonts w:ascii="Arial" w:hAnsi="Arial" w:cs="Arial"/>
          <w:sz w:val="18"/>
        </w:rPr>
        <w:t>Professional</w:t>
      </w:r>
      <w:r>
        <w:rPr>
          <w:rFonts w:ascii="Arial" w:hAnsi="Arial" w:cs="Arial"/>
          <w:sz w:val="18"/>
        </w:rPr>
        <w:t xml:space="preserve"> hereby acknowledges receipt of the following Addenda to the captioned </w:t>
      </w:r>
      <w:r w:rsidR="009D7FB1">
        <w:rPr>
          <w:rFonts w:ascii="Arial" w:hAnsi="Arial" w:cs="Arial"/>
          <w:sz w:val="18"/>
        </w:rPr>
        <w:t>RFQ</w:t>
      </w:r>
      <w:r>
        <w:rPr>
          <w:rFonts w:ascii="Arial" w:hAnsi="Arial" w:cs="Arial"/>
          <w:sz w:val="18"/>
        </w:rPr>
        <w:t xml:space="preserve"> (initial if applicable). </w:t>
      </w: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sz w:val="18"/>
        </w:rPr>
        <w:tab/>
      </w:r>
      <w:r>
        <w:rPr>
          <w:rFonts w:ascii="Arial" w:hAnsi="Arial" w:cs="Arial"/>
          <w:sz w:val="18"/>
        </w:rPr>
        <w:tab/>
        <w:t>No. 1 _____</w:t>
      </w:r>
      <w:r>
        <w:rPr>
          <w:rFonts w:ascii="Arial" w:hAnsi="Arial" w:cs="Arial"/>
          <w:sz w:val="18"/>
        </w:rPr>
        <w:tab/>
        <w:t>No. 2 _____</w:t>
      </w:r>
      <w:r>
        <w:rPr>
          <w:rFonts w:ascii="Arial" w:hAnsi="Arial" w:cs="Arial"/>
          <w:sz w:val="18"/>
        </w:rPr>
        <w:tab/>
        <w:t>No. 3 _____</w:t>
      </w:r>
      <w:r>
        <w:rPr>
          <w:rFonts w:ascii="Arial" w:hAnsi="Arial" w:cs="Arial"/>
          <w:sz w:val="18"/>
        </w:rPr>
        <w:tab/>
        <w:t>No. 4 _____</w:t>
      </w:r>
      <w:r>
        <w:rPr>
          <w:rFonts w:ascii="Arial" w:hAnsi="Arial" w:cs="Arial"/>
          <w:sz w:val="18"/>
        </w:rPr>
        <w:tab/>
        <w:t xml:space="preserve">No. 5 _____ </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tabs>
          <w:tab w:val="left" w:pos="5040"/>
          <w:tab w:val="left" w:pos="5760"/>
        </w:tabs>
        <w:ind w:firstLine="4320"/>
        <w:rPr>
          <w:rFonts w:ascii="Arial" w:hAnsi="Arial" w:cs="Arial"/>
          <w:sz w:val="18"/>
        </w:rPr>
      </w:pPr>
      <w:r>
        <w:rPr>
          <w:rFonts w:ascii="Arial" w:hAnsi="Arial" w:cs="Arial"/>
          <w:sz w:val="18"/>
        </w:rPr>
        <w:t xml:space="preserve">Respectfully </w:t>
      </w:r>
      <w:r w:rsidR="004C0EEF">
        <w:rPr>
          <w:rFonts w:ascii="Arial" w:hAnsi="Arial" w:cs="Arial"/>
          <w:sz w:val="18"/>
        </w:rPr>
        <w:t>submitted</w:t>
      </w:r>
      <w:r>
        <w:rPr>
          <w:rFonts w:ascii="Arial" w:hAnsi="Arial" w:cs="Arial"/>
          <w:sz w:val="18"/>
        </w:rPr>
        <w:t xml:space="preserve">, </w:t>
      </w:r>
    </w:p>
    <w:p w:rsidR="003E3579" w:rsidRDefault="003E3579">
      <w:pPr>
        <w:ind w:right="5040"/>
        <w:rPr>
          <w:rFonts w:ascii="Arial" w:hAnsi="Arial" w:cs="Arial"/>
          <w:sz w:val="18"/>
        </w:rPr>
      </w:pPr>
    </w:p>
    <w:p w:rsidR="003E3579" w:rsidRDefault="003E3579">
      <w:pPr>
        <w:tabs>
          <w:tab w:val="left" w:pos="4320"/>
        </w:tabs>
        <w:rPr>
          <w:rFonts w:ascii="Arial" w:hAnsi="Arial" w:cs="Arial"/>
          <w:sz w:val="18"/>
        </w:rPr>
      </w:pPr>
      <w:r>
        <w:rPr>
          <w:rFonts w:ascii="Arial" w:hAnsi="Arial" w:cs="Arial"/>
          <w:b/>
          <w:bCs/>
          <w:sz w:val="18"/>
        </w:rPr>
        <w:tab/>
      </w:r>
      <w:r w:rsidR="00655343">
        <w:rPr>
          <w:rFonts w:ascii="Arial" w:hAnsi="Arial" w:cs="Arial"/>
          <w:b/>
          <w:bCs/>
          <w:sz w:val="18"/>
        </w:rPr>
        <w:t>Professional</w:t>
      </w:r>
      <w:r>
        <w:rPr>
          <w:rFonts w:ascii="Arial" w:hAnsi="Arial" w:cs="Arial"/>
          <w:b/>
          <w:bCs/>
          <w:sz w:val="18"/>
        </w:rPr>
        <w:t>:  </w:t>
      </w:r>
      <w:r>
        <w:rPr>
          <w:rFonts w:ascii="Arial" w:hAnsi="Arial" w:cs="Arial"/>
          <w:sz w:val="18"/>
        </w:rPr>
        <w:t>________________________</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ind w:left="5040"/>
        <w:rPr>
          <w:rFonts w:ascii="Arial" w:hAnsi="Arial" w:cs="Arial"/>
          <w:sz w:val="18"/>
        </w:rPr>
      </w:pPr>
      <w:r>
        <w:rPr>
          <w:rFonts w:ascii="Arial" w:hAnsi="Arial" w:cs="Arial"/>
          <w:b/>
          <w:bCs/>
          <w:sz w:val="18"/>
        </w:rPr>
        <w:t>By:</w:t>
      </w:r>
      <w:r>
        <w:rPr>
          <w:rFonts w:ascii="Arial" w:hAnsi="Arial" w:cs="Arial"/>
          <w:sz w:val="18"/>
        </w:rPr>
        <w:t xml:space="preserve">  ___________________________ </w:t>
      </w:r>
    </w:p>
    <w:p w:rsidR="003E3579" w:rsidRDefault="003E3579">
      <w:pPr>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      (Authorized Signature for </w:t>
      </w:r>
      <w:r w:rsidR="00655343">
        <w:rPr>
          <w:rFonts w:ascii="Arial" w:hAnsi="Arial" w:cs="Arial"/>
          <w:sz w:val="18"/>
        </w:rPr>
        <w:t>Professional</w:t>
      </w:r>
      <w:r>
        <w:rPr>
          <w:rFonts w:ascii="Arial" w:hAnsi="Arial" w:cs="Arial"/>
          <w:sz w:val="18"/>
        </w:rPr>
        <w:t xml:space="preserve">) </w:t>
      </w:r>
    </w:p>
    <w:p w:rsidR="005E6635" w:rsidRDefault="005E6635">
      <w:pPr>
        <w:ind w:left="4320" w:firstLine="720"/>
        <w:rPr>
          <w:rFonts w:ascii="Arial" w:hAnsi="Arial" w:cs="Arial"/>
          <w:b/>
          <w:bCs/>
          <w:sz w:val="18"/>
        </w:rPr>
      </w:pPr>
    </w:p>
    <w:p w:rsidR="003E3579" w:rsidRDefault="003E3579">
      <w:pPr>
        <w:ind w:left="4320" w:firstLine="720"/>
        <w:rPr>
          <w:rFonts w:ascii="Arial" w:hAnsi="Arial" w:cs="Arial"/>
          <w:sz w:val="18"/>
        </w:rPr>
      </w:pPr>
      <w:r>
        <w:rPr>
          <w:rFonts w:ascii="Arial" w:hAnsi="Arial" w:cs="Arial"/>
          <w:b/>
          <w:bCs/>
          <w:sz w:val="18"/>
        </w:rPr>
        <w:t>Name:</w:t>
      </w:r>
      <w:r>
        <w:rPr>
          <w:rFonts w:ascii="Arial" w:hAnsi="Arial" w:cs="Arial"/>
          <w:sz w:val="18"/>
        </w:rPr>
        <w:t xml:space="preserve">  _________________________ </w:t>
      </w:r>
    </w:p>
    <w:p w:rsidR="005E6635" w:rsidRDefault="005E6635">
      <w:pPr>
        <w:ind w:left="4320" w:firstLine="720"/>
        <w:rPr>
          <w:rFonts w:ascii="Arial" w:hAnsi="Arial" w:cs="Arial"/>
          <w:b/>
          <w:bCs/>
          <w:sz w:val="18"/>
        </w:rPr>
      </w:pPr>
    </w:p>
    <w:p w:rsidR="003E3579" w:rsidRDefault="003E3579">
      <w:pPr>
        <w:ind w:left="4320" w:firstLine="720"/>
        <w:rPr>
          <w:rFonts w:ascii="Arial" w:hAnsi="Arial" w:cs="Arial"/>
          <w:sz w:val="18"/>
        </w:rPr>
      </w:pPr>
      <w:r>
        <w:rPr>
          <w:rFonts w:ascii="Arial" w:hAnsi="Arial" w:cs="Arial"/>
          <w:b/>
          <w:bCs/>
          <w:sz w:val="18"/>
        </w:rPr>
        <w:t>Title:</w:t>
      </w:r>
      <w:r>
        <w:rPr>
          <w:rFonts w:ascii="Arial" w:hAnsi="Arial" w:cs="Arial"/>
          <w:sz w:val="18"/>
        </w:rPr>
        <w:t xml:space="preserve">  __________________________ </w:t>
      </w:r>
    </w:p>
    <w:p w:rsidR="003E3579" w:rsidRDefault="003E3579">
      <w:pPr>
        <w:ind w:left="4320" w:firstLine="720"/>
        <w:rPr>
          <w:rFonts w:ascii="Arial" w:hAnsi="Arial" w:cs="Arial"/>
          <w:sz w:val="18"/>
        </w:rPr>
      </w:pPr>
    </w:p>
    <w:p w:rsidR="003E3579" w:rsidRDefault="003E3579">
      <w:pPr>
        <w:ind w:left="4320" w:firstLine="720"/>
        <w:rPr>
          <w:rFonts w:ascii="Arial" w:hAnsi="Arial" w:cs="Arial"/>
          <w:sz w:val="18"/>
        </w:rPr>
      </w:pPr>
    </w:p>
    <w:p w:rsidR="003E3579" w:rsidRDefault="003E3579">
      <w:pPr>
        <w:ind w:left="4320" w:firstLine="720"/>
        <w:rPr>
          <w:rFonts w:ascii="Arial" w:hAnsi="Arial" w:cs="Arial"/>
          <w:sz w:val="18"/>
        </w:rPr>
      </w:pPr>
      <w:r>
        <w:rPr>
          <w:rFonts w:ascii="Arial" w:hAnsi="Arial" w:cs="Arial"/>
          <w:b/>
          <w:bCs/>
          <w:sz w:val="18"/>
        </w:rPr>
        <w:t>Date:</w:t>
      </w:r>
      <w:r>
        <w:rPr>
          <w:rFonts w:ascii="Arial" w:hAnsi="Arial" w:cs="Arial"/>
          <w:sz w:val="18"/>
        </w:rPr>
        <w:t>  __________________</w:t>
      </w:r>
      <w:r w:rsidR="00064ACC">
        <w:rPr>
          <w:rFonts w:ascii="Arial" w:hAnsi="Arial" w:cs="Arial"/>
          <w:sz w:val="18"/>
        </w:rPr>
        <w:t>_____</w:t>
      </w:r>
      <w:r>
        <w:rPr>
          <w:rFonts w:ascii="Arial" w:hAnsi="Arial" w:cs="Arial"/>
          <w:sz w:val="18"/>
        </w:rPr>
        <w:t>___</w:t>
      </w:r>
    </w:p>
    <w:p w:rsidR="003E3579" w:rsidRDefault="003E3579">
      <w:pPr>
        <w:jc w:val="center"/>
        <w:rPr>
          <w:rFonts w:ascii="Arial" w:hAnsi="Arial" w:cs="Arial"/>
          <w:b/>
          <w:bCs/>
        </w:rPr>
      </w:pPr>
    </w:p>
    <w:p w:rsidR="003E3579" w:rsidRDefault="003E3579">
      <w:pPr>
        <w:jc w:val="center"/>
        <w:rPr>
          <w:rFonts w:ascii="Arial" w:hAnsi="Arial" w:cs="Arial"/>
          <w:b/>
          <w:bCs/>
        </w:rPr>
        <w:sectPr w:rsidR="003E3579" w:rsidSect="003C1389">
          <w:headerReference w:type="default" r:id="rId20"/>
          <w:pgSz w:w="12240" w:h="15840" w:code="1"/>
          <w:pgMar w:top="1152" w:right="1440" w:bottom="1008" w:left="1440" w:header="576" w:footer="576" w:gutter="0"/>
          <w:cols w:space="720"/>
        </w:sectPr>
      </w:pPr>
    </w:p>
    <w:p w:rsidR="003E3579" w:rsidRDefault="003E3579">
      <w:pPr>
        <w:pStyle w:val="Heading9"/>
        <w:jc w:val="center"/>
      </w:pPr>
      <w:r>
        <w:lastRenderedPageBreak/>
        <w:t>APPENDIX TWO</w:t>
      </w:r>
    </w:p>
    <w:p w:rsidR="003E3579" w:rsidRDefault="003E3579">
      <w:pPr>
        <w:pStyle w:val="Heading9"/>
        <w:jc w:val="center"/>
      </w:pPr>
    </w:p>
    <w:p w:rsidR="003E3579" w:rsidRDefault="005E6635">
      <w:pPr>
        <w:pStyle w:val="Heading9"/>
        <w:jc w:val="center"/>
        <w:rPr>
          <w:caps/>
        </w:rPr>
      </w:pPr>
      <w:r>
        <w:rPr>
          <w:caps/>
        </w:rPr>
        <w:t xml:space="preserve">sample </w:t>
      </w:r>
      <w:r w:rsidR="003E3579">
        <w:rPr>
          <w:caps/>
        </w:rPr>
        <w:t>Agreement</w:t>
      </w:r>
    </w:p>
    <w:p w:rsidR="003E3579" w:rsidRDefault="003E3579">
      <w:pPr>
        <w:jc w:val="center"/>
        <w:rPr>
          <w:rFonts w:ascii="Arial" w:hAnsi="Arial" w:cs="Arial"/>
          <w:b/>
          <w:bCs/>
          <w:caps/>
        </w:rPr>
        <w:sectPr w:rsidR="003E3579">
          <w:headerReference w:type="default" r:id="rId21"/>
          <w:footerReference w:type="default" r:id="rId22"/>
          <w:pgSz w:w="12240" w:h="15840" w:code="1"/>
          <w:pgMar w:top="1152" w:right="1440" w:bottom="1008" w:left="1440" w:header="576" w:footer="576" w:gutter="0"/>
          <w:cols w:space="720"/>
        </w:sectPr>
      </w:pPr>
    </w:p>
    <w:p w:rsidR="003E3579" w:rsidRDefault="003E3579">
      <w:pPr>
        <w:pStyle w:val="Heading9"/>
        <w:jc w:val="center"/>
      </w:pPr>
      <w:r>
        <w:lastRenderedPageBreak/>
        <w:t>APPENDIX THREE</w:t>
      </w:r>
    </w:p>
    <w:p w:rsidR="003E3579" w:rsidRDefault="003E3579">
      <w:pPr>
        <w:pStyle w:val="Heading9"/>
        <w:jc w:val="center"/>
      </w:pPr>
    </w:p>
    <w:p w:rsidR="00A026A4" w:rsidRDefault="003E3579" w:rsidP="00163F49">
      <w:pPr>
        <w:pStyle w:val="Heading9"/>
        <w:jc w:val="center"/>
      </w:pPr>
      <w:r>
        <w:t>HUB SUBCONTRACTING PLAN</w:t>
      </w:r>
    </w:p>
    <w:p w:rsidR="00A026A4" w:rsidRDefault="00A026A4">
      <w:pPr>
        <w:jc w:val="left"/>
        <w:rPr>
          <w:b/>
        </w:rPr>
      </w:pPr>
      <w:r>
        <w:br w:type="page"/>
      </w:r>
    </w:p>
    <w:p w:rsidR="003E3579" w:rsidRDefault="00A026A4" w:rsidP="00163F49">
      <w:pPr>
        <w:pStyle w:val="Heading9"/>
        <w:jc w:val="center"/>
      </w:pPr>
      <w:r>
        <w:lastRenderedPageBreak/>
        <w:t>APPENDIX FOUR</w:t>
      </w:r>
    </w:p>
    <w:p w:rsidR="00A026A4" w:rsidRDefault="00A026A4" w:rsidP="00A026A4">
      <w:pPr>
        <w:jc w:val="center"/>
      </w:pPr>
    </w:p>
    <w:p w:rsidR="00A026A4" w:rsidRDefault="00A026A4" w:rsidP="00A026A4">
      <w:pPr>
        <w:jc w:val="center"/>
        <w:rPr>
          <w:b/>
        </w:rPr>
      </w:pPr>
      <w:r w:rsidRPr="00A026A4">
        <w:rPr>
          <w:b/>
        </w:rPr>
        <w:t>CAMPUS MAP</w:t>
      </w:r>
    </w:p>
    <w:p w:rsidR="00A026A4" w:rsidRDefault="00A026A4" w:rsidP="00A026A4">
      <w:pPr>
        <w:jc w:val="center"/>
        <w:rPr>
          <w:b/>
        </w:rPr>
      </w:pPr>
    </w:p>
    <w:p w:rsidR="00A026A4" w:rsidRDefault="008A0362" w:rsidP="00A026A4">
      <w:pPr>
        <w:jc w:val="left"/>
        <w:rPr>
          <w:b/>
        </w:rPr>
      </w:pPr>
      <w:hyperlink r:id="rId23" w:history="1">
        <w:r w:rsidR="00A026A4" w:rsidRPr="007A250E">
          <w:rPr>
            <w:rStyle w:val="Hyperlink"/>
            <w:b/>
          </w:rPr>
          <w:t>https://www.google.com/maps/place/1851+Crosspoint+Ave,+Houston,+TX+77054/@29.6715926,-95.4087997,17z/data=!3m1!4b1!4m5!3m4!1s0x8640eaa5b6475c4b:0x5451adc4db7a7d4d!8m2!3d29.671588!4d-95.406611?hl=en</w:t>
        </w:r>
      </w:hyperlink>
    </w:p>
    <w:p w:rsidR="00A026A4" w:rsidRDefault="00A026A4" w:rsidP="00A026A4">
      <w:pPr>
        <w:jc w:val="left"/>
        <w:rPr>
          <w:b/>
        </w:rPr>
      </w:pPr>
    </w:p>
    <w:p w:rsidR="00A026A4" w:rsidRPr="00A026A4" w:rsidRDefault="00A026A4" w:rsidP="00A026A4">
      <w:pPr>
        <w:jc w:val="left"/>
        <w:rPr>
          <w:b/>
        </w:rPr>
      </w:pPr>
      <w:r>
        <w:rPr>
          <w:noProof/>
        </w:rPr>
        <w:drawing>
          <wp:inline distT="0" distB="0" distL="0" distR="0" wp14:anchorId="2D940A21" wp14:editId="53AF4B36">
            <wp:extent cx="5943600" cy="40360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4036060"/>
                    </a:xfrm>
                    <a:prstGeom prst="rect">
                      <a:avLst/>
                    </a:prstGeom>
                  </pic:spPr>
                </pic:pic>
              </a:graphicData>
            </a:graphic>
          </wp:inline>
        </w:drawing>
      </w:r>
    </w:p>
    <w:sectPr w:rsidR="00A026A4" w:rsidRPr="00A026A4" w:rsidSect="00AC07EF">
      <w:headerReference w:type="default" r:id="rId25"/>
      <w:footerReference w:type="default" r:id="rId26"/>
      <w:pgSz w:w="12240" w:h="15840" w:code="1"/>
      <w:pgMar w:top="1152" w:right="1440" w:bottom="1008"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362" w:rsidRDefault="008A0362">
      <w:r>
        <w:separator/>
      </w:r>
    </w:p>
  </w:endnote>
  <w:endnote w:type="continuationSeparator" w:id="0">
    <w:p w:rsidR="008A0362" w:rsidRDefault="008A0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Footer"/>
      <w:ind w:left="0"/>
      <w:jc w:val="right"/>
      <w:rPr>
        <w:sz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Footer"/>
      <w:ind w:left="0"/>
      <w:jc w:val="center"/>
    </w:pPr>
    <w:r>
      <w:t>REQUEST FOR QUALIFICATIONS</w:t>
    </w:r>
  </w:p>
  <w:p w:rsidR="0039535F" w:rsidRDefault="0039535F">
    <w:pPr>
      <w:pStyle w:val="Footer"/>
      <w:ind w:left="0"/>
      <w:jc w:val="center"/>
    </w:pPr>
    <w:r>
      <w:t xml:space="preserve">Page </w:t>
    </w:r>
    <w:r>
      <w:fldChar w:fldCharType="begin"/>
    </w:r>
    <w:r>
      <w:instrText xml:space="preserve"> PAGE </w:instrText>
    </w:r>
    <w:r>
      <w:fldChar w:fldCharType="separate"/>
    </w:r>
    <w:r w:rsidR="00673C42">
      <w:rPr>
        <w:noProof/>
      </w:rPr>
      <w:t>1</w:t>
    </w:r>
    <w:r>
      <w:rPr>
        <w:noProof/>
      </w:rPr>
      <w:fldChar w:fldCharType="end"/>
    </w:r>
    <w:r>
      <w:t xml:space="preserve"> of 11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Footer"/>
      <w:ind w:left="0"/>
      <w:jc w:val="center"/>
    </w:pPr>
    <w:r>
      <w:t xml:space="preserve">- </w:t>
    </w:r>
    <w:r>
      <w:fldChar w:fldCharType="begin"/>
    </w:r>
    <w:r>
      <w:instrText xml:space="preserve"> PAGE </w:instrText>
    </w:r>
    <w:r>
      <w:fldChar w:fldCharType="separate"/>
    </w:r>
    <w:r w:rsidR="00673C42">
      <w:rPr>
        <w:noProof/>
      </w:rPr>
      <w:t>4</w:t>
    </w:r>
    <w:r>
      <w:rPr>
        <w:noProof/>
      </w:rP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Footer"/>
      <w:ind w:left="0"/>
      <w:jc w:val="center"/>
    </w:pPr>
    <w:r>
      <w:t>APPENDIX TWO</w:t>
    </w:r>
  </w:p>
  <w:p w:rsidR="0039535F" w:rsidRDefault="0039535F">
    <w:pPr>
      <w:pStyle w:val="Footer"/>
      <w:ind w:left="0"/>
      <w:jc w:val="center"/>
    </w:pPr>
    <w:r>
      <w:t>Page 1 of 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Footer"/>
      <w:ind w:left="0"/>
      <w:jc w:val="center"/>
    </w:pPr>
    <w:r>
      <w:t>APPENDIX FIVE</w:t>
    </w:r>
  </w:p>
  <w:p w:rsidR="0039535F" w:rsidRDefault="0039535F">
    <w:pPr>
      <w:pStyle w:val="Footer"/>
      <w:ind w:left="0"/>
      <w:jc w:val="center"/>
    </w:pPr>
    <w:r>
      <w:t>Page 1 of 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362" w:rsidRDefault="008A0362">
      <w:r>
        <w:separator/>
      </w:r>
    </w:p>
  </w:footnote>
  <w:footnote w:type="continuationSeparator" w:id="0">
    <w:p w:rsidR="008A0362" w:rsidRDefault="008A0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jc w:val="right"/>
      <w:rPr>
        <w:rFonts w:ascii="Arial" w:hAnsi="Arial"/>
        <w:b/>
        <w:bCs/>
      </w:rPr>
    </w:pPr>
    <w:r w:rsidRPr="001B0781">
      <w:rPr>
        <w:b/>
        <w:bCs/>
        <w:sz w:val="16"/>
        <w14:shadow w14:blurRad="50800" w14:dist="38100" w14:dir="2700000" w14:sx="100000" w14:sy="100000" w14:kx="0" w14:ky="0" w14:algn="tl">
          <w14:srgbClr w14:val="000000">
            <w14:alpha w14:val="60000"/>
          </w14:srgbClr>
        </w14:shadow>
      </w:rPr>
      <w:t>REQUEST FOR QUALIFICATIONS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Pr="00F82F28" w:rsidRDefault="0039535F" w:rsidP="00F82F28">
    <w:pPr>
      <w:pStyle w:val="Header"/>
    </w:pPr>
    <w:r w:rsidRPr="00F82F2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ind w:left="0"/>
      <w:jc w:val="right"/>
      <w:rPr>
        <w:b/>
        <w:bCs/>
        <w:sz w:val="16"/>
      </w:rPr>
    </w:pPr>
    <w:r>
      <w:rPr>
        <w:b/>
        <w:bCs/>
        <w:sz w:val="16"/>
      </w:rPr>
      <w:t>REQUEST FOR QUALIFICATIONS</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rPr>
        <w:sz w:val="16"/>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jc w:val="right"/>
      <w:rPr>
        <w:b/>
        <w:bCs/>
        <w:sz w:val="16"/>
      </w:rPr>
    </w:pPr>
    <w:r>
      <w:rPr>
        <w:b/>
        <w:bCs/>
        <w:sz w:val="16"/>
      </w:rPr>
      <w:t>APPENDIX ONE</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jc w:val="right"/>
      <w:rPr>
        <w:b/>
        <w:bCs/>
        <w:sz w:val="16"/>
      </w:rPr>
    </w:pPr>
    <w:r>
      <w:rPr>
        <w:b/>
        <w:bCs/>
        <w:sz w:val="16"/>
      </w:rPr>
      <w:t>APPENDIX ONE</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jc w:val="right"/>
      <w:rPr>
        <w:b/>
        <w:bCs/>
        <w:sz w:val="16"/>
      </w:rPr>
    </w:pPr>
    <w:r>
      <w:rPr>
        <w:b/>
        <w:bCs/>
        <w:sz w:val="16"/>
      </w:rPr>
      <w:t>APPENDIX ONE</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jc w:val="right"/>
      <w:rPr>
        <w:b/>
        <w:bCs/>
        <w:sz w:val="16"/>
      </w:rPr>
    </w:pPr>
    <w:r>
      <w:rPr>
        <w:b/>
        <w:bCs/>
        <w:sz w:val="16"/>
      </w:rPr>
      <w:t>APPENDIX ONE</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jc w:val="right"/>
      <w:rPr>
        <w:b/>
        <w:bCs/>
        <w:sz w:val="16"/>
      </w:rPr>
    </w:pPr>
    <w:r>
      <w:rPr>
        <w:b/>
        <w:bCs/>
        <w:sz w:val="16"/>
      </w:rPr>
      <w:t>APPENDIX ONE</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rPr>
        <w:sz w:val="16"/>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35F" w:rsidRDefault="0039535F">
    <w:pPr>
      <w:pStyle w:val="Header"/>
      <w:ind w:left="0"/>
      <w:jc w:val="lef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903314"/>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599656F4"/>
    <w:lvl w:ilvl="0">
      <w:start w:val="1"/>
      <w:numFmt w:val="decimal"/>
      <w:pStyle w:val="ListNumber"/>
      <w:lvlText w:val="%1."/>
      <w:lvlJc w:val="left"/>
      <w:pPr>
        <w:tabs>
          <w:tab w:val="num" w:pos="360"/>
        </w:tabs>
        <w:ind w:left="360" w:hanging="360"/>
      </w:pPr>
    </w:lvl>
  </w:abstractNum>
  <w:abstractNum w:abstractNumId="2" w15:restartNumberingAfterBreak="0">
    <w:nsid w:val="0A0E61A7"/>
    <w:multiLevelType w:val="hybridMultilevel"/>
    <w:tmpl w:val="3606E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7051E6"/>
    <w:multiLevelType w:val="hybridMultilevel"/>
    <w:tmpl w:val="5F8C16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D6B86"/>
    <w:multiLevelType w:val="hybridMultilevel"/>
    <w:tmpl w:val="91088140"/>
    <w:lvl w:ilvl="0" w:tplc="510C9238">
      <w:start w:val="1"/>
      <w:numFmt w:val="bullet"/>
      <w:lvlText w:val=""/>
      <w:lvlJc w:val="left"/>
      <w:pPr>
        <w:tabs>
          <w:tab w:val="num" w:pos="8640"/>
        </w:tabs>
        <w:ind w:left="8640" w:hanging="360"/>
      </w:pPr>
      <w:rPr>
        <w:rFonts w:ascii="Wingdings" w:hAnsi="Wingdings" w:hint="default"/>
        <w:color w:val="000000"/>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7" w15:restartNumberingAfterBreak="0">
    <w:nsid w:val="1D2B226D"/>
    <w:multiLevelType w:val="multilevel"/>
    <w:tmpl w:val="1ED06A1C"/>
    <w:lvl w:ilvl="0">
      <w:start w:val="5"/>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8"/>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C3D3C4F"/>
    <w:multiLevelType w:val="hybridMultilevel"/>
    <w:tmpl w:val="DC7AE8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0B84345"/>
    <w:multiLevelType w:val="multilevel"/>
    <w:tmpl w:val="BD54F3AE"/>
    <w:lvl w:ilvl="0">
      <w:start w:val="5"/>
      <w:numFmt w:val="decimal"/>
      <w:lvlText w:val="%1"/>
      <w:lvlJc w:val="left"/>
      <w:pPr>
        <w:tabs>
          <w:tab w:val="num" w:pos="525"/>
        </w:tabs>
        <w:ind w:left="525" w:hanging="525"/>
      </w:pPr>
      <w:rPr>
        <w:rFonts w:hint="default"/>
        <w:u w:val="none"/>
      </w:rPr>
    </w:lvl>
    <w:lvl w:ilvl="1">
      <w:start w:val="3"/>
      <w:numFmt w:val="decimal"/>
      <w:lvlText w:val="%1.%2"/>
      <w:lvlJc w:val="left"/>
      <w:pPr>
        <w:tabs>
          <w:tab w:val="num" w:pos="885"/>
        </w:tabs>
        <w:ind w:left="885" w:hanging="52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1" w15:restartNumberingAfterBreak="0">
    <w:nsid w:val="67BD08FC"/>
    <w:multiLevelType w:val="multilevel"/>
    <w:tmpl w:val="FDAA2BB4"/>
    <w:lvl w:ilvl="0">
      <w:start w:val="5"/>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74C57B8C"/>
    <w:multiLevelType w:val="multilevel"/>
    <w:tmpl w:val="DEFAD944"/>
    <w:lvl w:ilvl="0">
      <w:start w:val="5"/>
      <w:numFmt w:val="decimal"/>
      <w:lvlText w:val="%1"/>
      <w:lvlJc w:val="left"/>
      <w:pPr>
        <w:tabs>
          <w:tab w:val="num" w:pos="645"/>
        </w:tabs>
        <w:ind w:left="645" w:hanging="645"/>
      </w:pPr>
      <w:rPr>
        <w:rFonts w:hint="default"/>
        <w:u w:val="none"/>
      </w:rPr>
    </w:lvl>
    <w:lvl w:ilvl="1">
      <w:start w:val="2"/>
      <w:numFmt w:val="decimal"/>
      <w:lvlText w:val="%1.%2"/>
      <w:lvlJc w:val="left"/>
      <w:pPr>
        <w:tabs>
          <w:tab w:val="num" w:pos="1005"/>
        </w:tabs>
        <w:ind w:left="1005" w:hanging="64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3" w15:restartNumberingAfterBreak="0">
    <w:nsid w:val="7E217FF5"/>
    <w:multiLevelType w:val="multilevel"/>
    <w:tmpl w:val="D34EDBD8"/>
    <w:lvl w:ilvl="0">
      <w:start w:val="5"/>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2"/>
  </w:num>
  <w:num w:numId="2">
    <w:abstractNumId w:val="10"/>
  </w:num>
  <w:num w:numId="3">
    <w:abstractNumId w:val="9"/>
  </w:num>
  <w:num w:numId="4">
    <w:abstractNumId w:val="1"/>
  </w:num>
  <w:num w:numId="5">
    <w:abstractNumId w:val="0"/>
  </w:num>
  <w:num w:numId="6">
    <w:abstractNumId w:val="5"/>
  </w:num>
  <w:num w:numId="7">
    <w:abstractNumId w:val="1"/>
    <w:lvlOverride w:ilvl="0">
      <w:startOverride w:val="1"/>
    </w:lvlOverride>
  </w:num>
  <w:num w:numId="8">
    <w:abstractNumId w:val="3"/>
  </w:num>
  <w:num w:numId="9">
    <w:abstractNumId w:val="8"/>
  </w:num>
  <w:num w:numId="10">
    <w:abstractNumId w:val="13"/>
  </w:num>
  <w:num w:numId="11">
    <w:abstractNumId w:val="6"/>
  </w:num>
  <w:num w:numId="12">
    <w:abstractNumId w:val="7"/>
  </w:num>
  <w:num w:numId="13">
    <w:abstractNumId w:val="4"/>
  </w:num>
  <w:num w:numId="14">
    <w:abstractNumId w:val="11"/>
  </w:num>
  <w:num w:numId="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E27"/>
    <w:rsid w:val="0000239B"/>
    <w:rsid w:val="00003440"/>
    <w:rsid w:val="000037CF"/>
    <w:rsid w:val="000050D6"/>
    <w:rsid w:val="00006A95"/>
    <w:rsid w:val="00007DCA"/>
    <w:rsid w:val="00010045"/>
    <w:rsid w:val="00022158"/>
    <w:rsid w:val="000233F5"/>
    <w:rsid w:val="00023583"/>
    <w:rsid w:val="000240F1"/>
    <w:rsid w:val="00025AA8"/>
    <w:rsid w:val="00030896"/>
    <w:rsid w:val="000326A0"/>
    <w:rsid w:val="0003388C"/>
    <w:rsid w:val="00034C34"/>
    <w:rsid w:val="000362D6"/>
    <w:rsid w:val="00040D6E"/>
    <w:rsid w:val="00042FC2"/>
    <w:rsid w:val="000446C5"/>
    <w:rsid w:val="0005309F"/>
    <w:rsid w:val="000615A9"/>
    <w:rsid w:val="00064ACC"/>
    <w:rsid w:val="00077AB2"/>
    <w:rsid w:val="00080EDB"/>
    <w:rsid w:val="00086AA3"/>
    <w:rsid w:val="00086FC0"/>
    <w:rsid w:val="000A1FC4"/>
    <w:rsid w:val="000A2965"/>
    <w:rsid w:val="000B11AD"/>
    <w:rsid w:val="000B305A"/>
    <w:rsid w:val="000C26EC"/>
    <w:rsid w:val="000C280D"/>
    <w:rsid w:val="000C4FA5"/>
    <w:rsid w:val="000C5A27"/>
    <w:rsid w:val="000C6DF5"/>
    <w:rsid w:val="000D2968"/>
    <w:rsid w:val="000D5DAF"/>
    <w:rsid w:val="000D6F38"/>
    <w:rsid w:val="000E3A7B"/>
    <w:rsid w:val="000F1FAC"/>
    <w:rsid w:val="000F54BA"/>
    <w:rsid w:val="000F6EF3"/>
    <w:rsid w:val="000F72E2"/>
    <w:rsid w:val="0010014A"/>
    <w:rsid w:val="00101B00"/>
    <w:rsid w:val="00115792"/>
    <w:rsid w:val="00120CF2"/>
    <w:rsid w:val="00122410"/>
    <w:rsid w:val="00122A1C"/>
    <w:rsid w:val="00126D1D"/>
    <w:rsid w:val="00133F87"/>
    <w:rsid w:val="001370EB"/>
    <w:rsid w:val="00140893"/>
    <w:rsid w:val="001447B6"/>
    <w:rsid w:val="00145FF0"/>
    <w:rsid w:val="0015319B"/>
    <w:rsid w:val="00154659"/>
    <w:rsid w:val="001601FA"/>
    <w:rsid w:val="001608E5"/>
    <w:rsid w:val="00162C20"/>
    <w:rsid w:val="00163190"/>
    <w:rsid w:val="00163F49"/>
    <w:rsid w:val="0017266F"/>
    <w:rsid w:val="00175B27"/>
    <w:rsid w:val="001824FB"/>
    <w:rsid w:val="00183F7A"/>
    <w:rsid w:val="00186B55"/>
    <w:rsid w:val="00194CB0"/>
    <w:rsid w:val="00197BBC"/>
    <w:rsid w:val="001A6B3A"/>
    <w:rsid w:val="001B0781"/>
    <w:rsid w:val="001B1628"/>
    <w:rsid w:val="001B2065"/>
    <w:rsid w:val="001C1DB2"/>
    <w:rsid w:val="001C2522"/>
    <w:rsid w:val="001C6ADA"/>
    <w:rsid w:val="001D2BF2"/>
    <w:rsid w:val="001E1CD0"/>
    <w:rsid w:val="001E37A2"/>
    <w:rsid w:val="001E4930"/>
    <w:rsid w:val="001E52DF"/>
    <w:rsid w:val="001E6B00"/>
    <w:rsid w:val="00207523"/>
    <w:rsid w:val="00213BFC"/>
    <w:rsid w:val="00216071"/>
    <w:rsid w:val="00221F5E"/>
    <w:rsid w:val="00222729"/>
    <w:rsid w:val="00222BE0"/>
    <w:rsid w:val="0022388A"/>
    <w:rsid w:val="00232849"/>
    <w:rsid w:val="002339C6"/>
    <w:rsid w:val="00233F34"/>
    <w:rsid w:val="0023446D"/>
    <w:rsid w:val="00236B14"/>
    <w:rsid w:val="00237401"/>
    <w:rsid w:val="00243634"/>
    <w:rsid w:val="00244AAC"/>
    <w:rsid w:val="0025137D"/>
    <w:rsid w:val="00251C83"/>
    <w:rsid w:val="00255363"/>
    <w:rsid w:val="002566D8"/>
    <w:rsid w:val="00257145"/>
    <w:rsid w:val="00257B39"/>
    <w:rsid w:val="00257B73"/>
    <w:rsid w:val="0026591B"/>
    <w:rsid w:val="00267434"/>
    <w:rsid w:val="00271FD2"/>
    <w:rsid w:val="00272939"/>
    <w:rsid w:val="002753F1"/>
    <w:rsid w:val="00275FC9"/>
    <w:rsid w:val="00291F10"/>
    <w:rsid w:val="002943D8"/>
    <w:rsid w:val="00294649"/>
    <w:rsid w:val="00295507"/>
    <w:rsid w:val="00297818"/>
    <w:rsid w:val="002A4892"/>
    <w:rsid w:val="002A5566"/>
    <w:rsid w:val="002A5AE5"/>
    <w:rsid w:val="002A71C1"/>
    <w:rsid w:val="002B4ABC"/>
    <w:rsid w:val="002B5E5A"/>
    <w:rsid w:val="002C4DD1"/>
    <w:rsid w:val="002C6CB1"/>
    <w:rsid w:val="002D0142"/>
    <w:rsid w:val="002D4B03"/>
    <w:rsid w:val="002E3E3A"/>
    <w:rsid w:val="002E48DB"/>
    <w:rsid w:val="002F2A11"/>
    <w:rsid w:val="002F53F1"/>
    <w:rsid w:val="002F66B8"/>
    <w:rsid w:val="0030079B"/>
    <w:rsid w:val="00306EED"/>
    <w:rsid w:val="00311370"/>
    <w:rsid w:val="003136C4"/>
    <w:rsid w:val="00313C2E"/>
    <w:rsid w:val="003147BE"/>
    <w:rsid w:val="00315F72"/>
    <w:rsid w:val="00322A9F"/>
    <w:rsid w:val="0032751C"/>
    <w:rsid w:val="00330F14"/>
    <w:rsid w:val="0033486F"/>
    <w:rsid w:val="00347AAE"/>
    <w:rsid w:val="00350F6C"/>
    <w:rsid w:val="00351D7B"/>
    <w:rsid w:val="00352867"/>
    <w:rsid w:val="003539BD"/>
    <w:rsid w:val="00357670"/>
    <w:rsid w:val="003634C5"/>
    <w:rsid w:val="00364008"/>
    <w:rsid w:val="00364691"/>
    <w:rsid w:val="00365ABB"/>
    <w:rsid w:val="00372FC3"/>
    <w:rsid w:val="00380993"/>
    <w:rsid w:val="00383EFC"/>
    <w:rsid w:val="00384F8F"/>
    <w:rsid w:val="0038543B"/>
    <w:rsid w:val="003855F9"/>
    <w:rsid w:val="003864FB"/>
    <w:rsid w:val="00391200"/>
    <w:rsid w:val="0039535F"/>
    <w:rsid w:val="00396F61"/>
    <w:rsid w:val="003A128A"/>
    <w:rsid w:val="003A435D"/>
    <w:rsid w:val="003A5A07"/>
    <w:rsid w:val="003B1BA3"/>
    <w:rsid w:val="003B2648"/>
    <w:rsid w:val="003B35CE"/>
    <w:rsid w:val="003B37CD"/>
    <w:rsid w:val="003B6263"/>
    <w:rsid w:val="003C1389"/>
    <w:rsid w:val="003C64C1"/>
    <w:rsid w:val="003D0CF4"/>
    <w:rsid w:val="003D4CD7"/>
    <w:rsid w:val="003D7E8B"/>
    <w:rsid w:val="003E1BF6"/>
    <w:rsid w:val="003E3579"/>
    <w:rsid w:val="003E424E"/>
    <w:rsid w:val="003F6CAC"/>
    <w:rsid w:val="00400148"/>
    <w:rsid w:val="00400E8D"/>
    <w:rsid w:val="004039A4"/>
    <w:rsid w:val="00406A30"/>
    <w:rsid w:val="0041111B"/>
    <w:rsid w:val="004146FE"/>
    <w:rsid w:val="0041736E"/>
    <w:rsid w:val="0041760E"/>
    <w:rsid w:val="00424663"/>
    <w:rsid w:val="00426207"/>
    <w:rsid w:val="0042749C"/>
    <w:rsid w:val="004338B2"/>
    <w:rsid w:val="0043758D"/>
    <w:rsid w:val="00441753"/>
    <w:rsid w:val="004432AB"/>
    <w:rsid w:val="00444ED8"/>
    <w:rsid w:val="004456D4"/>
    <w:rsid w:val="00446934"/>
    <w:rsid w:val="004470C5"/>
    <w:rsid w:val="004503A6"/>
    <w:rsid w:val="00454179"/>
    <w:rsid w:val="00462E7E"/>
    <w:rsid w:val="004647E3"/>
    <w:rsid w:val="00464DFF"/>
    <w:rsid w:val="00466D48"/>
    <w:rsid w:val="00477523"/>
    <w:rsid w:val="00477DC8"/>
    <w:rsid w:val="00482995"/>
    <w:rsid w:val="00482E0F"/>
    <w:rsid w:val="0049112C"/>
    <w:rsid w:val="004914D7"/>
    <w:rsid w:val="00492040"/>
    <w:rsid w:val="004A3484"/>
    <w:rsid w:val="004B7F63"/>
    <w:rsid w:val="004C0EEF"/>
    <w:rsid w:val="004C1311"/>
    <w:rsid w:val="004C1787"/>
    <w:rsid w:val="004C2853"/>
    <w:rsid w:val="004C6395"/>
    <w:rsid w:val="004D61B5"/>
    <w:rsid w:val="004E1F0A"/>
    <w:rsid w:val="004E2AB2"/>
    <w:rsid w:val="004E3CD2"/>
    <w:rsid w:val="004F6BD4"/>
    <w:rsid w:val="005007D4"/>
    <w:rsid w:val="005013C2"/>
    <w:rsid w:val="00502D52"/>
    <w:rsid w:val="0050553B"/>
    <w:rsid w:val="00506712"/>
    <w:rsid w:val="0051736B"/>
    <w:rsid w:val="00521536"/>
    <w:rsid w:val="0052366F"/>
    <w:rsid w:val="00527E64"/>
    <w:rsid w:val="00535215"/>
    <w:rsid w:val="005437D0"/>
    <w:rsid w:val="00544F39"/>
    <w:rsid w:val="0054559B"/>
    <w:rsid w:val="005512F9"/>
    <w:rsid w:val="00551F35"/>
    <w:rsid w:val="005531F3"/>
    <w:rsid w:val="00561A9A"/>
    <w:rsid w:val="00580315"/>
    <w:rsid w:val="00584422"/>
    <w:rsid w:val="00584FAC"/>
    <w:rsid w:val="0058632D"/>
    <w:rsid w:val="00587FFB"/>
    <w:rsid w:val="005967D2"/>
    <w:rsid w:val="005A3AE7"/>
    <w:rsid w:val="005A6E3E"/>
    <w:rsid w:val="005B1DA7"/>
    <w:rsid w:val="005B3081"/>
    <w:rsid w:val="005C0AEA"/>
    <w:rsid w:val="005C0DD5"/>
    <w:rsid w:val="005C4E42"/>
    <w:rsid w:val="005D01C7"/>
    <w:rsid w:val="005D197B"/>
    <w:rsid w:val="005D1C27"/>
    <w:rsid w:val="005D4ED3"/>
    <w:rsid w:val="005E05B4"/>
    <w:rsid w:val="005E4929"/>
    <w:rsid w:val="005E5829"/>
    <w:rsid w:val="005E6635"/>
    <w:rsid w:val="005F0B07"/>
    <w:rsid w:val="005F1FAC"/>
    <w:rsid w:val="00600515"/>
    <w:rsid w:val="00601121"/>
    <w:rsid w:val="006011AC"/>
    <w:rsid w:val="006014CF"/>
    <w:rsid w:val="00607B3E"/>
    <w:rsid w:val="00610A18"/>
    <w:rsid w:val="006134F5"/>
    <w:rsid w:val="00613555"/>
    <w:rsid w:val="00613969"/>
    <w:rsid w:val="00616C41"/>
    <w:rsid w:val="00626AA2"/>
    <w:rsid w:val="00626D78"/>
    <w:rsid w:val="006345DE"/>
    <w:rsid w:val="00636775"/>
    <w:rsid w:val="00646DEF"/>
    <w:rsid w:val="00652468"/>
    <w:rsid w:val="00654B69"/>
    <w:rsid w:val="00655343"/>
    <w:rsid w:val="00656357"/>
    <w:rsid w:val="00663610"/>
    <w:rsid w:val="0066376D"/>
    <w:rsid w:val="00664CCE"/>
    <w:rsid w:val="00665FC0"/>
    <w:rsid w:val="006678FB"/>
    <w:rsid w:val="00670A0F"/>
    <w:rsid w:val="00671962"/>
    <w:rsid w:val="00673C42"/>
    <w:rsid w:val="00680C70"/>
    <w:rsid w:val="00681012"/>
    <w:rsid w:val="0068120E"/>
    <w:rsid w:val="006820D7"/>
    <w:rsid w:val="00685D07"/>
    <w:rsid w:val="0068638B"/>
    <w:rsid w:val="006A2359"/>
    <w:rsid w:val="006A79C4"/>
    <w:rsid w:val="006B1E1E"/>
    <w:rsid w:val="006B31BF"/>
    <w:rsid w:val="006B5161"/>
    <w:rsid w:val="006B5398"/>
    <w:rsid w:val="006B550D"/>
    <w:rsid w:val="006C1EEA"/>
    <w:rsid w:val="006C250F"/>
    <w:rsid w:val="006C2D59"/>
    <w:rsid w:val="006C4D60"/>
    <w:rsid w:val="006C7724"/>
    <w:rsid w:val="006D27A6"/>
    <w:rsid w:val="006D74B1"/>
    <w:rsid w:val="006F1DA1"/>
    <w:rsid w:val="006F4B1A"/>
    <w:rsid w:val="0070110E"/>
    <w:rsid w:val="00703B6D"/>
    <w:rsid w:val="00703B92"/>
    <w:rsid w:val="0070678C"/>
    <w:rsid w:val="00710AFA"/>
    <w:rsid w:val="007129E4"/>
    <w:rsid w:val="007130F9"/>
    <w:rsid w:val="00714BA6"/>
    <w:rsid w:val="00715822"/>
    <w:rsid w:val="00715B83"/>
    <w:rsid w:val="00721198"/>
    <w:rsid w:val="00730C28"/>
    <w:rsid w:val="007320ED"/>
    <w:rsid w:val="0073666F"/>
    <w:rsid w:val="007367AF"/>
    <w:rsid w:val="0073783B"/>
    <w:rsid w:val="00737F35"/>
    <w:rsid w:val="007400FD"/>
    <w:rsid w:val="00741D69"/>
    <w:rsid w:val="00744FEB"/>
    <w:rsid w:val="00751884"/>
    <w:rsid w:val="007548E5"/>
    <w:rsid w:val="00754909"/>
    <w:rsid w:val="00754B05"/>
    <w:rsid w:val="00757400"/>
    <w:rsid w:val="00772297"/>
    <w:rsid w:val="00777EE9"/>
    <w:rsid w:val="00787BF3"/>
    <w:rsid w:val="0079370F"/>
    <w:rsid w:val="007A3A2B"/>
    <w:rsid w:val="007A3E17"/>
    <w:rsid w:val="007B0760"/>
    <w:rsid w:val="007B25F7"/>
    <w:rsid w:val="007B269D"/>
    <w:rsid w:val="007B4656"/>
    <w:rsid w:val="007B545A"/>
    <w:rsid w:val="007C0AD4"/>
    <w:rsid w:val="007C19A4"/>
    <w:rsid w:val="007C4248"/>
    <w:rsid w:val="007C4C96"/>
    <w:rsid w:val="007C6FB0"/>
    <w:rsid w:val="007C7863"/>
    <w:rsid w:val="007D134B"/>
    <w:rsid w:val="007D597E"/>
    <w:rsid w:val="007D6FD9"/>
    <w:rsid w:val="007F2AC9"/>
    <w:rsid w:val="007F5E8D"/>
    <w:rsid w:val="0080139A"/>
    <w:rsid w:val="00803D3D"/>
    <w:rsid w:val="00810216"/>
    <w:rsid w:val="008148C8"/>
    <w:rsid w:val="00815473"/>
    <w:rsid w:val="0082038B"/>
    <w:rsid w:val="00827EC9"/>
    <w:rsid w:val="00844F04"/>
    <w:rsid w:val="00847CC9"/>
    <w:rsid w:val="00852FD4"/>
    <w:rsid w:val="00861732"/>
    <w:rsid w:val="0086378F"/>
    <w:rsid w:val="00870EBD"/>
    <w:rsid w:val="00871574"/>
    <w:rsid w:val="00872ECF"/>
    <w:rsid w:val="00875A73"/>
    <w:rsid w:val="00875BDA"/>
    <w:rsid w:val="00877D2C"/>
    <w:rsid w:val="0088164A"/>
    <w:rsid w:val="00882040"/>
    <w:rsid w:val="00882BE0"/>
    <w:rsid w:val="00884591"/>
    <w:rsid w:val="008849C3"/>
    <w:rsid w:val="00886A1A"/>
    <w:rsid w:val="00892EBE"/>
    <w:rsid w:val="00894C68"/>
    <w:rsid w:val="008958C6"/>
    <w:rsid w:val="008A0362"/>
    <w:rsid w:val="008A5F6E"/>
    <w:rsid w:val="008A73C5"/>
    <w:rsid w:val="008B2DD9"/>
    <w:rsid w:val="008B7658"/>
    <w:rsid w:val="008D5841"/>
    <w:rsid w:val="008D5FD1"/>
    <w:rsid w:val="008E31F0"/>
    <w:rsid w:val="008F1B17"/>
    <w:rsid w:val="008F2817"/>
    <w:rsid w:val="008F5A25"/>
    <w:rsid w:val="00901EAF"/>
    <w:rsid w:val="00905103"/>
    <w:rsid w:val="009143F8"/>
    <w:rsid w:val="00920F1B"/>
    <w:rsid w:val="0092369F"/>
    <w:rsid w:val="00940613"/>
    <w:rsid w:val="00940E16"/>
    <w:rsid w:val="00943CC4"/>
    <w:rsid w:val="00944DA8"/>
    <w:rsid w:val="00945D62"/>
    <w:rsid w:val="00950137"/>
    <w:rsid w:val="009608D5"/>
    <w:rsid w:val="00971A50"/>
    <w:rsid w:val="00971FF8"/>
    <w:rsid w:val="009725EE"/>
    <w:rsid w:val="009870FC"/>
    <w:rsid w:val="00990941"/>
    <w:rsid w:val="00993778"/>
    <w:rsid w:val="00995D95"/>
    <w:rsid w:val="009A2AAA"/>
    <w:rsid w:val="009C049D"/>
    <w:rsid w:val="009C06AD"/>
    <w:rsid w:val="009C153C"/>
    <w:rsid w:val="009C2701"/>
    <w:rsid w:val="009C2E9B"/>
    <w:rsid w:val="009C66E5"/>
    <w:rsid w:val="009C6CF0"/>
    <w:rsid w:val="009D19DD"/>
    <w:rsid w:val="009D1E5D"/>
    <w:rsid w:val="009D2E4B"/>
    <w:rsid w:val="009D7FB1"/>
    <w:rsid w:val="009E420C"/>
    <w:rsid w:val="009E4287"/>
    <w:rsid w:val="009E5A85"/>
    <w:rsid w:val="009E7E2B"/>
    <w:rsid w:val="009F2173"/>
    <w:rsid w:val="009F2F3E"/>
    <w:rsid w:val="00A026A4"/>
    <w:rsid w:val="00A03651"/>
    <w:rsid w:val="00A03787"/>
    <w:rsid w:val="00A03959"/>
    <w:rsid w:val="00A1672B"/>
    <w:rsid w:val="00A2217F"/>
    <w:rsid w:val="00A259C8"/>
    <w:rsid w:val="00A32DBA"/>
    <w:rsid w:val="00A33E64"/>
    <w:rsid w:val="00A34F5B"/>
    <w:rsid w:val="00A36E27"/>
    <w:rsid w:val="00A4201A"/>
    <w:rsid w:val="00A4297B"/>
    <w:rsid w:val="00A444F4"/>
    <w:rsid w:val="00A541D3"/>
    <w:rsid w:val="00A5492A"/>
    <w:rsid w:val="00A55729"/>
    <w:rsid w:val="00A56827"/>
    <w:rsid w:val="00A62802"/>
    <w:rsid w:val="00A65192"/>
    <w:rsid w:val="00A71E4D"/>
    <w:rsid w:val="00A736CD"/>
    <w:rsid w:val="00A73922"/>
    <w:rsid w:val="00A743C3"/>
    <w:rsid w:val="00A75BCD"/>
    <w:rsid w:val="00A76406"/>
    <w:rsid w:val="00A8292F"/>
    <w:rsid w:val="00A82C25"/>
    <w:rsid w:val="00A85A3A"/>
    <w:rsid w:val="00A87ADB"/>
    <w:rsid w:val="00A903B0"/>
    <w:rsid w:val="00A9752C"/>
    <w:rsid w:val="00AB5B5D"/>
    <w:rsid w:val="00AB5E98"/>
    <w:rsid w:val="00AB6AB7"/>
    <w:rsid w:val="00AB766E"/>
    <w:rsid w:val="00AC07EF"/>
    <w:rsid w:val="00AC3BA9"/>
    <w:rsid w:val="00AC51A7"/>
    <w:rsid w:val="00AC71D0"/>
    <w:rsid w:val="00AD3532"/>
    <w:rsid w:val="00AD6B4E"/>
    <w:rsid w:val="00AD7A33"/>
    <w:rsid w:val="00AD7AD5"/>
    <w:rsid w:val="00AE3A4A"/>
    <w:rsid w:val="00AE3EAA"/>
    <w:rsid w:val="00AE52DC"/>
    <w:rsid w:val="00AE77ED"/>
    <w:rsid w:val="00AF05A8"/>
    <w:rsid w:val="00AF5123"/>
    <w:rsid w:val="00B045EC"/>
    <w:rsid w:val="00B0665A"/>
    <w:rsid w:val="00B1191C"/>
    <w:rsid w:val="00B138F7"/>
    <w:rsid w:val="00B14ACC"/>
    <w:rsid w:val="00B17D3B"/>
    <w:rsid w:val="00B200CA"/>
    <w:rsid w:val="00B251BB"/>
    <w:rsid w:val="00B269AE"/>
    <w:rsid w:val="00B30913"/>
    <w:rsid w:val="00B31379"/>
    <w:rsid w:val="00B31B60"/>
    <w:rsid w:val="00B33FEC"/>
    <w:rsid w:val="00B34088"/>
    <w:rsid w:val="00B436A5"/>
    <w:rsid w:val="00B450DF"/>
    <w:rsid w:val="00B474E4"/>
    <w:rsid w:val="00B56EE8"/>
    <w:rsid w:val="00B64F7C"/>
    <w:rsid w:val="00B6525F"/>
    <w:rsid w:val="00B66900"/>
    <w:rsid w:val="00B675B1"/>
    <w:rsid w:val="00B82AE8"/>
    <w:rsid w:val="00B85213"/>
    <w:rsid w:val="00B87D87"/>
    <w:rsid w:val="00B9060B"/>
    <w:rsid w:val="00B919A4"/>
    <w:rsid w:val="00BA15F1"/>
    <w:rsid w:val="00BA5522"/>
    <w:rsid w:val="00BA579C"/>
    <w:rsid w:val="00BB0D9A"/>
    <w:rsid w:val="00BB5048"/>
    <w:rsid w:val="00BB69D1"/>
    <w:rsid w:val="00BC1AB2"/>
    <w:rsid w:val="00BC2614"/>
    <w:rsid w:val="00BD0C7C"/>
    <w:rsid w:val="00BD5D40"/>
    <w:rsid w:val="00BD6689"/>
    <w:rsid w:val="00BD79AA"/>
    <w:rsid w:val="00BE2D29"/>
    <w:rsid w:val="00BE60A1"/>
    <w:rsid w:val="00BF16E0"/>
    <w:rsid w:val="00BF5165"/>
    <w:rsid w:val="00BF7027"/>
    <w:rsid w:val="00C071A6"/>
    <w:rsid w:val="00C07947"/>
    <w:rsid w:val="00C128C5"/>
    <w:rsid w:val="00C162DD"/>
    <w:rsid w:val="00C16956"/>
    <w:rsid w:val="00C16F79"/>
    <w:rsid w:val="00C17611"/>
    <w:rsid w:val="00C302FF"/>
    <w:rsid w:val="00C43AE3"/>
    <w:rsid w:val="00C523B8"/>
    <w:rsid w:val="00C5641E"/>
    <w:rsid w:val="00C57C32"/>
    <w:rsid w:val="00C57EE7"/>
    <w:rsid w:val="00C63618"/>
    <w:rsid w:val="00C64790"/>
    <w:rsid w:val="00C74E6E"/>
    <w:rsid w:val="00C74FFB"/>
    <w:rsid w:val="00C7609C"/>
    <w:rsid w:val="00C800D1"/>
    <w:rsid w:val="00C8117D"/>
    <w:rsid w:val="00C85020"/>
    <w:rsid w:val="00C86A03"/>
    <w:rsid w:val="00C90A47"/>
    <w:rsid w:val="00CA1497"/>
    <w:rsid w:val="00CA3E13"/>
    <w:rsid w:val="00CB123D"/>
    <w:rsid w:val="00CB4A86"/>
    <w:rsid w:val="00CB7613"/>
    <w:rsid w:val="00CC3C3D"/>
    <w:rsid w:val="00CC64B2"/>
    <w:rsid w:val="00CD0C92"/>
    <w:rsid w:val="00CD179D"/>
    <w:rsid w:val="00CD3512"/>
    <w:rsid w:val="00CD37DC"/>
    <w:rsid w:val="00CD67C3"/>
    <w:rsid w:val="00CE13F8"/>
    <w:rsid w:val="00CE2890"/>
    <w:rsid w:val="00CE36A0"/>
    <w:rsid w:val="00CE55C9"/>
    <w:rsid w:val="00CE76AD"/>
    <w:rsid w:val="00CF0B16"/>
    <w:rsid w:val="00CF67BC"/>
    <w:rsid w:val="00D07DCA"/>
    <w:rsid w:val="00D11959"/>
    <w:rsid w:val="00D15BF0"/>
    <w:rsid w:val="00D16614"/>
    <w:rsid w:val="00D26058"/>
    <w:rsid w:val="00D273EC"/>
    <w:rsid w:val="00D34111"/>
    <w:rsid w:val="00D42C37"/>
    <w:rsid w:val="00D47A5F"/>
    <w:rsid w:val="00D47BE0"/>
    <w:rsid w:val="00D50D9E"/>
    <w:rsid w:val="00D5440B"/>
    <w:rsid w:val="00D5787A"/>
    <w:rsid w:val="00D62584"/>
    <w:rsid w:val="00D650ED"/>
    <w:rsid w:val="00D73222"/>
    <w:rsid w:val="00D77F67"/>
    <w:rsid w:val="00D82A52"/>
    <w:rsid w:val="00DA03A5"/>
    <w:rsid w:val="00DA1D0E"/>
    <w:rsid w:val="00DA530C"/>
    <w:rsid w:val="00DB0CB1"/>
    <w:rsid w:val="00DB3442"/>
    <w:rsid w:val="00DB475C"/>
    <w:rsid w:val="00DC32C1"/>
    <w:rsid w:val="00DC43B9"/>
    <w:rsid w:val="00DC4993"/>
    <w:rsid w:val="00DC4C20"/>
    <w:rsid w:val="00DC50C5"/>
    <w:rsid w:val="00DD1FD3"/>
    <w:rsid w:val="00DD6F28"/>
    <w:rsid w:val="00DE4559"/>
    <w:rsid w:val="00DE6DCA"/>
    <w:rsid w:val="00DF28D8"/>
    <w:rsid w:val="00DF2A17"/>
    <w:rsid w:val="00DF41B9"/>
    <w:rsid w:val="00DF7391"/>
    <w:rsid w:val="00E12312"/>
    <w:rsid w:val="00E15BE2"/>
    <w:rsid w:val="00E15D3F"/>
    <w:rsid w:val="00E16CEB"/>
    <w:rsid w:val="00E209E1"/>
    <w:rsid w:val="00E264D9"/>
    <w:rsid w:val="00E27089"/>
    <w:rsid w:val="00E42FC8"/>
    <w:rsid w:val="00E45365"/>
    <w:rsid w:val="00E54A35"/>
    <w:rsid w:val="00E62AD8"/>
    <w:rsid w:val="00E646C3"/>
    <w:rsid w:val="00E6614C"/>
    <w:rsid w:val="00E713A7"/>
    <w:rsid w:val="00E80C04"/>
    <w:rsid w:val="00E93D04"/>
    <w:rsid w:val="00E968B6"/>
    <w:rsid w:val="00EA378C"/>
    <w:rsid w:val="00EA5735"/>
    <w:rsid w:val="00EA5FFF"/>
    <w:rsid w:val="00EB22A8"/>
    <w:rsid w:val="00EB4E0A"/>
    <w:rsid w:val="00EB59D6"/>
    <w:rsid w:val="00EC4A29"/>
    <w:rsid w:val="00ED397B"/>
    <w:rsid w:val="00EF097E"/>
    <w:rsid w:val="00EF607E"/>
    <w:rsid w:val="00F01975"/>
    <w:rsid w:val="00F03173"/>
    <w:rsid w:val="00F039C9"/>
    <w:rsid w:val="00F03E98"/>
    <w:rsid w:val="00F079E8"/>
    <w:rsid w:val="00F117FA"/>
    <w:rsid w:val="00F12EB2"/>
    <w:rsid w:val="00F14081"/>
    <w:rsid w:val="00F1479D"/>
    <w:rsid w:val="00F17121"/>
    <w:rsid w:val="00F2043C"/>
    <w:rsid w:val="00F22C27"/>
    <w:rsid w:val="00F25E2C"/>
    <w:rsid w:val="00F312D8"/>
    <w:rsid w:val="00F3193D"/>
    <w:rsid w:val="00F3246B"/>
    <w:rsid w:val="00F34D97"/>
    <w:rsid w:val="00F40B6D"/>
    <w:rsid w:val="00F4448A"/>
    <w:rsid w:val="00F44907"/>
    <w:rsid w:val="00F45619"/>
    <w:rsid w:val="00F50A06"/>
    <w:rsid w:val="00F5288E"/>
    <w:rsid w:val="00F53FD9"/>
    <w:rsid w:val="00F615A6"/>
    <w:rsid w:val="00F62053"/>
    <w:rsid w:val="00F7483B"/>
    <w:rsid w:val="00F75020"/>
    <w:rsid w:val="00F75EC2"/>
    <w:rsid w:val="00F82F28"/>
    <w:rsid w:val="00F8533F"/>
    <w:rsid w:val="00F85BB4"/>
    <w:rsid w:val="00F86EDA"/>
    <w:rsid w:val="00F87686"/>
    <w:rsid w:val="00F90071"/>
    <w:rsid w:val="00F90591"/>
    <w:rsid w:val="00FA05B1"/>
    <w:rsid w:val="00FB5FDF"/>
    <w:rsid w:val="00FC7A04"/>
    <w:rsid w:val="00FE491F"/>
    <w:rsid w:val="00FE6F1D"/>
    <w:rsid w:val="00FF022B"/>
    <w:rsid w:val="00FF0394"/>
    <w:rsid w:val="00FF2A1C"/>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6C54F93"/>
  <w15:docId w15:val="{745D0514-F38A-4125-A2FB-ECC7228E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qFormat/>
    <w:rsid w:val="00AC07EF"/>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qFormat/>
    <w:rsid w:val="00AC07EF"/>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qFormat/>
    <w:rsid w:val="00AC07EF"/>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link w:val="Heading4Char"/>
    <w:qFormat/>
    <w:rsid w:val="00AC07EF"/>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qFormat/>
    <w:rsid w:val="00AC07EF"/>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qFormat/>
    <w:rsid w:val="00AC07EF"/>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link w:val="Heading7Char"/>
    <w:qFormat/>
    <w:rsid w:val="00AC07EF"/>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qFormat/>
    <w:rsid w:val="00AC07EF"/>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qFormat/>
    <w:rsid w:val="00AC07EF"/>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C07EF"/>
    <w:pPr>
      <w:tabs>
        <w:tab w:val="left" w:pos="1080"/>
      </w:tabs>
      <w:ind w:left="1080" w:hanging="360"/>
    </w:pPr>
    <w:rPr>
      <w:rFonts w:ascii="Arial" w:hAnsi="Arial"/>
    </w:rPr>
  </w:style>
  <w:style w:type="paragraph" w:styleId="List">
    <w:name w:val="List"/>
    <w:basedOn w:val="Normal"/>
    <w:rsid w:val="00AC07EF"/>
    <w:pPr>
      <w:ind w:left="360" w:hanging="360"/>
    </w:pPr>
  </w:style>
  <w:style w:type="paragraph" w:styleId="BodyTextIndent2">
    <w:name w:val="Body Text Indent 2"/>
    <w:basedOn w:val="Normal"/>
    <w:rsid w:val="00AC07EF"/>
    <w:pPr>
      <w:ind w:left="720"/>
    </w:pPr>
    <w:rPr>
      <w:rFonts w:ascii="Arial" w:eastAsia="Times New Roman" w:hAnsi="Arial"/>
      <w:sz w:val="20"/>
    </w:rPr>
  </w:style>
  <w:style w:type="paragraph" w:styleId="BodyText">
    <w:name w:val="Body Text"/>
    <w:basedOn w:val="Normal"/>
    <w:rsid w:val="00AC07EF"/>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rsid w:val="00AC07EF"/>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AC07EF"/>
    <w:pPr>
      <w:ind w:left="720" w:hanging="360"/>
    </w:pPr>
  </w:style>
  <w:style w:type="paragraph" w:styleId="BodyText3">
    <w:name w:val="Body Text 3"/>
    <w:basedOn w:val="Normal"/>
    <w:rsid w:val="00AC07EF"/>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rsid w:val="00AC07EF"/>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rsid w:val="00AC07EF"/>
    <w:pPr>
      <w:tabs>
        <w:tab w:val="center" w:pos="4320"/>
        <w:tab w:val="right" w:pos="8640"/>
      </w:tabs>
      <w:ind w:left="720"/>
    </w:pPr>
    <w:rPr>
      <w:rFonts w:eastAsia="Times New Roman"/>
      <w:b/>
      <w:sz w:val="16"/>
    </w:rPr>
  </w:style>
  <w:style w:type="paragraph" w:styleId="Header">
    <w:name w:val="header"/>
    <w:basedOn w:val="Normal"/>
    <w:rsid w:val="00AC07EF"/>
    <w:pPr>
      <w:tabs>
        <w:tab w:val="center" w:pos="4320"/>
        <w:tab w:val="right" w:pos="8640"/>
      </w:tabs>
      <w:ind w:left="720"/>
    </w:pPr>
    <w:rPr>
      <w:rFonts w:eastAsia="Times New Roman"/>
      <w:sz w:val="20"/>
    </w:rPr>
  </w:style>
  <w:style w:type="character" w:styleId="PageNumber">
    <w:name w:val="page number"/>
    <w:basedOn w:val="DefaultParagraphFont"/>
    <w:rsid w:val="00AC07EF"/>
  </w:style>
  <w:style w:type="character" w:styleId="Hyperlink">
    <w:name w:val="Hyperlink"/>
    <w:basedOn w:val="DefaultParagraphFont"/>
    <w:rsid w:val="00AC07EF"/>
    <w:rPr>
      <w:color w:val="0000FF"/>
      <w:u w:val="single"/>
    </w:rPr>
  </w:style>
  <w:style w:type="paragraph" w:styleId="BlockText">
    <w:name w:val="Block Text"/>
    <w:basedOn w:val="Normal"/>
    <w:rsid w:val="00AC07EF"/>
    <w:pPr>
      <w:tabs>
        <w:tab w:val="left" w:pos="4320"/>
      </w:tabs>
      <w:ind w:left="4320" w:right="4230"/>
      <w:jc w:val="left"/>
    </w:pPr>
  </w:style>
  <w:style w:type="paragraph" w:styleId="List3">
    <w:name w:val="List 3"/>
    <w:basedOn w:val="Normal"/>
    <w:rsid w:val="00AC07EF"/>
    <w:pPr>
      <w:ind w:left="1080" w:hanging="360"/>
    </w:pPr>
  </w:style>
  <w:style w:type="paragraph" w:styleId="List4">
    <w:name w:val="List 4"/>
    <w:basedOn w:val="Normal"/>
    <w:rsid w:val="00AC07EF"/>
    <w:pPr>
      <w:ind w:left="1440" w:hanging="360"/>
    </w:pPr>
  </w:style>
  <w:style w:type="paragraph" w:styleId="List5">
    <w:name w:val="List 5"/>
    <w:basedOn w:val="Normal"/>
    <w:rsid w:val="00AC07EF"/>
    <w:pPr>
      <w:ind w:left="1800" w:hanging="360"/>
    </w:pPr>
  </w:style>
  <w:style w:type="paragraph" w:styleId="MessageHeader">
    <w:name w:val="Message Header"/>
    <w:basedOn w:val="Normal"/>
    <w:rsid w:val="00AC07E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AC07EF"/>
    <w:pPr>
      <w:spacing w:after="120"/>
      <w:ind w:left="360"/>
    </w:pPr>
  </w:style>
  <w:style w:type="paragraph" w:styleId="ListContinue2">
    <w:name w:val="List Continue 2"/>
    <w:basedOn w:val="Normal"/>
    <w:rsid w:val="00AC07EF"/>
    <w:pPr>
      <w:spacing w:after="120"/>
      <w:ind w:left="720"/>
    </w:pPr>
  </w:style>
  <w:style w:type="paragraph" w:styleId="ListContinue3">
    <w:name w:val="List Continue 3"/>
    <w:basedOn w:val="Normal"/>
    <w:rsid w:val="00AC07EF"/>
    <w:pPr>
      <w:spacing w:after="120"/>
      <w:ind w:left="1080"/>
    </w:pPr>
  </w:style>
  <w:style w:type="paragraph" w:styleId="Title">
    <w:name w:val="Title"/>
    <w:basedOn w:val="Normal"/>
    <w:qFormat/>
    <w:rsid w:val="00AC07EF"/>
    <w:pPr>
      <w:spacing w:before="240" w:after="60"/>
      <w:jc w:val="center"/>
      <w:outlineLvl w:val="0"/>
    </w:pPr>
    <w:rPr>
      <w:rFonts w:ascii="Arial" w:hAnsi="Arial" w:cs="Arial"/>
      <w:b/>
      <w:bCs/>
      <w:kern w:val="28"/>
      <w:sz w:val="32"/>
      <w:szCs w:val="32"/>
    </w:rPr>
  </w:style>
  <w:style w:type="paragraph" w:customStyle="1" w:styleId="Byline">
    <w:name w:val="Byline"/>
    <w:basedOn w:val="BodyText"/>
    <w:rsid w:val="00AC07EF"/>
  </w:style>
  <w:style w:type="character" w:customStyle="1" w:styleId="documentbody1">
    <w:name w:val="documentbody1"/>
    <w:basedOn w:val="DefaultParagraphFont"/>
    <w:rsid w:val="007C6FB0"/>
    <w:rPr>
      <w:rFonts w:ascii="Verdana" w:hAnsi="Verdana" w:hint="default"/>
      <w:sz w:val="19"/>
      <w:szCs w:val="19"/>
    </w:rPr>
  </w:style>
  <w:style w:type="paragraph" w:styleId="BalloonText">
    <w:name w:val="Balloon Text"/>
    <w:basedOn w:val="Normal"/>
    <w:semiHidden/>
    <w:rsid w:val="00FB5FDF"/>
    <w:rPr>
      <w:rFonts w:ascii="Tahoma" w:hAnsi="Tahoma" w:cs="Tahoma"/>
      <w:sz w:val="16"/>
      <w:szCs w:val="16"/>
    </w:rPr>
  </w:style>
  <w:style w:type="paragraph" w:styleId="ListParagraph">
    <w:name w:val="List Paragraph"/>
    <w:basedOn w:val="Normal"/>
    <w:uiPriority w:val="34"/>
    <w:qFormat/>
    <w:rsid w:val="0041760E"/>
    <w:pPr>
      <w:ind w:left="720"/>
    </w:pPr>
  </w:style>
  <w:style w:type="paragraph" w:styleId="ListNumber">
    <w:name w:val="List Number"/>
    <w:basedOn w:val="Normal"/>
    <w:uiPriority w:val="99"/>
    <w:rsid w:val="0041760E"/>
    <w:pPr>
      <w:numPr>
        <w:numId w:val="4"/>
      </w:numPr>
      <w:contextualSpacing/>
    </w:pPr>
  </w:style>
  <w:style w:type="paragraph" w:styleId="ListNumber2">
    <w:name w:val="List Number 2"/>
    <w:basedOn w:val="Normal"/>
    <w:uiPriority w:val="99"/>
    <w:rsid w:val="0041760E"/>
    <w:pPr>
      <w:numPr>
        <w:numId w:val="5"/>
      </w:numPr>
      <w:contextualSpacing/>
    </w:pPr>
  </w:style>
  <w:style w:type="character" w:styleId="Strong">
    <w:name w:val="Strong"/>
    <w:uiPriority w:val="22"/>
    <w:qFormat/>
    <w:rsid w:val="00626AA2"/>
    <w:rPr>
      <w:b/>
      <w:bCs/>
    </w:rPr>
  </w:style>
  <w:style w:type="character" w:customStyle="1" w:styleId="Heading4Char">
    <w:name w:val="Heading 4 Char"/>
    <w:basedOn w:val="DefaultParagraphFont"/>
    <w:link w:val="Heading4"/>
    <w:rsid w:val="005E6635"/>
    <w:rPr>
      <w:rFonts w:ascii="Arial" w:eastAsia="Times New Roman" w:hAnsi="Arial"/>
      <w:b/>
      <w:i/>
      <w:sz w:val="22"/>
    </w:rPr>
  </w:style>
  <w:style w:type="character" w:customStyle="1" w:styleId="Heading7Char">
    <w:name w:val="Heading 7 Char"/>
    <w:basedOn w:val="DefaultParagraphFont"/>
    <w:link w:val="Heading7"/>
    <w:rsid w:val="005E6635"/>
    <w:rPr>
      <w:rFonts w:ascii="Arial" w:hAnsi="Arial"/>
      <w:b/>
      <w:sz w:val="22"/>
      <w:u w:val="single"/>
    </w:rPr>
  </w:style>
  <w:style w:type="paragraph" w:customStyle="1" w:styleId="RFQHeading">
    <w:name w:val="RFQ Heading"/>
    <w:basedOn w:val="Normal"/>
    <w:rsid w:val="005E6635"/>
    <w:pPr>
      <w:jc w:val="left"/>
    </w:pPr>
    <w:rPr>
      <w:rFonts w:ascii="Arial" w:eastAsia="Calibri" w:hAnsi="Arial" w:cs="Arial"/>
      <w:b/>
      <w:bCs/>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277243">
      <w:bodyDiv w:val="1"/>
      <w:marLeft w:val="40"/>
      <w:marRight w:val="40"/>
      <w:marTop w:val="40"/>
      <w:marBottom w:val="40"/>
      <w:divBdr>
        <w:top w:val="none" w:sz="0" w:space="0" w:color="auto"/>
        <w:left w:val="none" w:sz="0" w:space="0" w:color="auto"/>
        <w:bottom w:val="none" w:sz="0" w:space="0" w:color="auto"/>
        <w:right w:val="none" w:sz="0" w:space="0" w:color="auto"/>
      </w:divBdr>
      <w:divsChild>
        <w:div w:id="13311983">
          <w:marLeft w:val="60"/>
          <w:marRight w:val="60"/>
          <w:marTop w:val="60"/>
          <w:marBottom w:val="60"/>
          <w:divBdr>
            <w:top w:val="none" w:sz="0" w:space="0" w:color="auto"/>
            <w:left w:val="none" w:sz="0" w:space="0" w:color="auto"/>
            <w:bottom w:val="none" w:sz="0" w:space="0" w:color="auto"/>
            <w:right w:val="none" w:sz="0" w:space="0" w:color="auto"/>
          </w:divBdr>
          <w:divsChild>
            <w:div w:id="32853428">
              <w:marLeft w:val="180"/>
              <w:marRight w:val="0"/>
              <w:marTop w:val="0"/>
              <w:marBottom w:val="0"/>
              <w:divBdr>
                <w:top w:val="none" w:sz="0" w:space="0" w:color="auto"/>
                <w:left w:val="none" w:sz="0" w:space="0" w:color="auto"/>
                <w:bottom w:val="none" w:sz="0" w:space="0" w:color="auto"/>
                <w:right w:val="none" w:sz="0" w:space="0" w:color="auto"/>
              </w:divBdr>
            </w:div>
            <w:div w:id="109514304">
              <w:marLeft w:val="180"/>
              <w:marRight w:val="0"/>
              <w:marTop w:val="0"/>
              <w:marBottom w:val="0"/>
              <w:divBdr>
                <w:top w:val="none" w:sz="0" w:space="0" w:color="auto"/>
                <w:left w:val="none" w:sz="0" w:space="0" w:color="auto"/>
                <w:bottom w:val="none" w:sz="0" w:space="0" w:color="auto"/>
                <w:right w:val="none" w:sz="0" w:space="0" w:color="auto"/>
              </w:divBdr>
            </w:div>
            <w:div w:id="380598184">
              <w:marLeft w:val="180"/>
              <w:marRight w:val="0"/>
              <w:marTop w:val="0"/>
              <w:marBottom w:val="0"/>
              <w:divBdr>
                <w:top w:val="none" w:sz="0" w:space="0" w:color="auto"/>
                <w:left w:val="none" w:sz="0" w:space="0" w:color="auto"/>
                <w:bottom w:val="none" w:sz="0" w:space="0" w:color="auto"/>
                <w:right w:val="none" w:sz="0" w:space="0" w:color="auto"/>
              </w:divBdr>
            </w:div>
            <w:div w:id="815609633">
              <w:marLeft w:val="180"/>
              <w:marRight w:val="0"/>
              <w:marTop w:val="0"/>
              <w:marBottom w:val="0"/>
              <w:divBdr>
                <w:top w:val="none" w:sz="0" w:space="0" w:color="auto"/>
                <w:left w:val="none" w:sz="0" w:space="0" w:color="auto"/>
                <w:bottom w:val="none" w:sz="0" w:space="0" w:color="auto"/>
                <w:right w:val="none" w:sz="0" w:space="0" w:color="auto"/>
              </w:divBdr>
            </w:div>
            <w:div w:id="109944838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G:\Purchasing\Standard%20Forms_Contracts_Bids\Bidding\IFO's\Shaun.A.McGowan@uth.tmc.edu" TargetMode="External"/><Relationship Id="rId18" Type="http://schemas.openxmlformats.org/officeDocument/2006/relationships/header" Target="header7.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www.google.com/maps/place/1851+Crosspoint+Ave,+Houston,+TX+77054/@29.6715926,-95.4087997,17z/data=!3m1!4b1!4m5!3m4!1s0x8640eaa5b6475c4b:0x5451adc4db7a7d4d!8m2!3d29.671588!4d-95.406611?hl=en"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30</Pages>
  <Words>8480</Words>
  <Characters>48336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56703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Roberts, Lauren</cp:lastModifiedBy>
  <cp:revision>11</cp:revision>
  <cp:lastPrinted>2006-07-24T16:18:00Z</cp:lastPrinted>
  <dcterms:created xsi:type="dcterms:W3CDTF">2019-04-04T18:37:00Z</dcterms:created>
  <dcterms:modified xsi:type="dcterms:W3CDTF">2019-04-08T14:25:00Z</dcterms:modified>
</cp:coreProperties>
</file>